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80B1" w14:textId="3A76759D" w:rsidR="005C1502" w:rsidRDefault="005C1502" w:rsidP="005C1502"/>
    <w:p w14:paraId="1178B421" w14:textId="77777777" w:rsidR="00EB0E49" w:rsidRDefault="00EB0E49" w:rsidP="005C1502"/>
    <w:p w14:paraId="2F2E472E" w14:textId="147BB668" w:rsidR="007E4C88" w:rsidRDefault="00E6318A" w:rsidP="005C1502">
      <w:pPr>
        <w:spacing w:before="240"/>
        <w:jc w:val="center"/>
      </w:pPr>
      <w:r>
        <w:rPr>
          <w:noProof/>
        </w:rPr>
        <w:drawing>
          <wp:inline distT="0" distB="0" distL="0" distR="0" wp14:anchorId="2A721058" wp14:editId="325700F7">
            <wp:extent cx="5617464" cy="2048256"/>
            <wp:effectExtent l="0" t="0" r="2540" b="9525"/>
            <wp:docPr id="1923737916" name="Picture 1" descr="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37916" name="Picture 1" descr="National Federation of the Blind logo with tagline, Live the life you wa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7464" cy="2048256"/>
                    </a:xfrm>
                    <a:prstGeom prst="rect">
                      <a:avLst/>
                    </a:prstGeom>
                  </pic:spPr>
                </pic:pic>
              </a:graphicData>
            </a:graphic>
          </wp:inline>
        </w:drawing>
      </w:r>
    </w:p>
    <w:p w14:paraId="45DEC61E" w14:textId="77777777" w:rsidR="005C1502" w:rsidRPr="005C1502" w:rsidRDefault="005C1502" w:rsidP="005C1502"/>
    <w:p w14:paraId="66674643" w14:textId="7FBFC072" w:rsidR="00C87DC8" w:rsidRPr="005777EF" w:rsidRDefault="00C7320F" w:rsidP="00C87DC8">
      <w:pPr>
        <w:pStyle w:val="Heading1"/>
        <w:spacing w:line="360" w:lineRule="auto"/>
        <w:jc w:val="center"/>
        <w:rPr>
          <w:rFonts w:eastAsiaTheme="minorHAnsi"/>
          <w:b w:val="0"/>
          <w:bCs w:val="0"/>
          <w:sz w:val="36"/>
          <w:szCs w:val="36"/>
          <w:lang w:val="es-MX"/>
        </w:rPr>
      </w:pPr>
      <w:r>
        <w:rPr>
          <w:sz w:val="56"/>
          <w:szCs w:val="56"/>
          <w:lang w:val="es-MX"/>
        </w:rPr>
        <w:t xml:space="preserve">Agenda </w:t>
      </w:r>
      <w:r w:rsidR="007E4C88" w:rsidRPr="005777EF">
        <w:rPr>
          <w:sz w:val="56"/>
          <w:szCs w:val="56"/>
          <w:lang w:val="es-MX"/>
        </w:rPr>
        <w:t xml:space="preserve">de la </w:t>
      </w:r>
      <w:r w:rsidR="005777EF">
        <w:rPr>
          <w:sz w:val="56"/>
          <w:szCs w:val="56"/>
          <w:lang w:val="es-MX"/>
        </w:rPr>
        <w:br/>
      </w:r>
      <w:r w:rsidR="007E4C88" w:rsidRPr="005777EF">
        <w:rPr>
          <w:sz w:val="56"/>
          <w:szCs w:val="56"/>
          <w:lang w:val="es-MX"/>
        </w:rPr>
        <w:t>Convención Nacional de</w:t>
      </w:r>
      <w:r w:rsidR="004D11B0" w:rsidRPr="005777EF">
        <w:rPr>
          <w:sz w:val="56"/>
          <w:szCs w:val="56"/>
          <w:lang w:val="es-MX"/>
        </w:rPr>
        <w:t xml:space="preserve"> 2026</w:t>
      </w:r>
    </w:p>
    <w:p w14:paraId="3BD8951E" w14:textId="2B734235" w:rsidR="002B160B" w:rsidRPr="005777EF" w:rsidRDefault="00DC6E7E" w:rsidP="005777EF">
      <w:pPr>
        <w:spacing w:line="360" w:lineRule="auto"/>
        <w:jc w:val="center"/>
        <w:rPr>
          <w:b/>
          <w:bCs/>
          <w:sz w:val="48"/>
          <w:szCs w:val="48"/>
          <w:lang w:val="es-MX"/>
        </w:rPr>
      </w:pPr>
      <w:r w:rsidRPr="005777EF">
        <w:rPr>
          <w:b/>
          <w:bCs/>
          <w:sz w:val="48"/>
          <w:szCs w:val="48"/>
          <w:lang w:val="es-MX"/>
        </w:rPr>
        <w:t>Austin</w:t>
      </w:r>
      <w:r w:rsidR="007E4C88" w:rsidRPr="005777EF">
        <w:rPr>
          <w:b/>
          <w:bCs/>
          <w:sz w:val="48"/>
          <w:szCs w:val="48"/>
          <w:lang w:val="es-MX"/>
        </w:rPr>
        <w:t xml:space="preserve">, </w:t>
      </w:r>
      <w:r w:rsidRPr="005777EF">
        <w:rPr>
          <w:b/>
          <w:bCs/>
          <w:sz w:val="48"/>
          <w:szCs w:val="48"/>
          <w:lang w:val="es-MX"/>
        </w:rPr>
        <w:t xml:space="preserve">Texas </w:t>
      </w:r>
      <w:r w:rsidR="007E4C88" w:rsidRPr="005777EF">
        <w:rPr>
          <w:b/>
          <w:bCs/>
          <w:sz w:val="48"/>
          <w:szCs w:val="48"/>
          <w:lang w:val="es-MX"/>
        </w:rPr>
        <w:br/>
      </w:r>
      <w:r w:rsidRPr="005777EF">
        <w:rPr>
          <w:b/>
          <w:bCs/>
          <w:sz w:val="48"/>
          <w:szCs w:val="48"/>
          <w:lang w:val="es-MX"/>
        </w:rPr>
        <w:t xml:space="preserve">Del 3 </w:t>
      </w:r>
      <w:r w:rsidR="007E4C88" w:rsidRPr="005777EF">
        <w:rPr>
          <w:b/>
          <w:bCs/>
          <w:sz w:val="48"/>
          <w:szCs w:val="48"/>
          <w:lang w:val="es-MX"/>
        </w:rPr>
        <w:t>al</w:t>
      </w:r>
      <w:r w:rsidRPr="005777EF">
        <w:rPr>
          <w:b/>
          <w:bCs/>
          <w:sz w:val="48"/>
          <w:szCs w:val="48"/>
          <w:lang w:val="es-MX"/>
        </w:rPr>
        <w:t xml:space="preserve"> 8 </w:t>
      </w:r>
      <w:r w:rsidR="007E4C88" w:rsidRPr="005777EF">
        <w:rPr>
          <w:b/>
          <w:bCs/>
          <w:sz w:val="48"/>
          <w:szCs w:val="48"/>
          <w:lang w:val="es-MX"/>
        </w:rPr>
        <w:t>de julio</w:t>
      </w:r>
      <w:r w:rsidR="00181157" w:rsidRPr="005777EF">
        <w:rPr>
          <w:b/>
          <w:bCs/>
          <w:sz w:val="48"/>
          <w:szCs w:val="48"/>
          <w:lang w:val="es-MX"/>
        </w:rPr>
        <w:br/>
      </w:r>
      <w:r w:rsidRPr="005777EF">
        <w:rPr>
          <w:b/>
          <w:bCs/>
          <w:sz w:val="48"/>
          <w:szCs w:val="48"/>
          <w:lang w:val="es-MX"/>
        </w:rPr>
        <w:t>#NFB26</w:t>
      </w:r>
    </w:p>
    <w:p w14:paraId="0444F053" w14:textId="77777777" w:rsidR="00967B46" w:rsidRPr="005777EF" w:rsidRDefault="00967B46">
      <w:pPr>
        <w:rPr>
          <w:sz w:val="32"/>
          <w:szCs w:val="32"/>
          <w:lang w:val="es-MX"/>
        </w:rPr>
      </w:pPr>
      <w:r w:rsidRPr="005777EF">
        <w:rPr>
          <w:sz w:val="32"/>
          <w:szCs w:val="32"/>
          <w:lang w:val="es-MX"/>
        </w:rPr>
        <w:br w:type="page"/>
      </w:r>
    </w:p>
    <w:p w14:paraId="0A84B369" w14:textId="2A4F7965" w:rsidR="00967B46" w:rsidRPr="005777EF" w:rsidRDefault="00967B46" w:rsidP="009773AE">
      <w:pPr>
        <w:tabs>
          <w:tab w:val="left" w:pos="-720"/>
        </w:tabs>
        <w:suppressAutoHyphens/>
        <w:jc w:val="center"/>
        <w:rPr>
          <w:sz w:val="44"/>
          <w:szCs w:val="44"/>
          <w:lang w:val="es-MX"/>
        </w:rPr>
      </w:pPr>
      <w:r w:rsidRPr="005777EF">
        <w:rPr>
          <w:sz w:val="44"/>
          <w:szCs w:val="44"/>
          <w:lang w:val="es-MX"/>
        </w:rPr>
        <w:lastRenderedPageBreak/>
        <w:t>Bienvenidos a la</w:t>
      </w:r>
      <w:r w:rsidR="00B379A3" w:rsidRPr="005777EF">
        <w:rPr>
          <w:sz w:val="44"/>
          <w:szCs w:val="44"/>
          <w:lang w:val="es-MX"/>
        </w:rPr>
        <w:t xml:space="preserve"> 86</w:t>
      </w:r>
      <w:r w:rsidR="002023A8" w:rsidRPr="005777EF">
        <w:rPr>
          <w:sz w:val="44"/>
          <w:szCs w:val="44"/>
          <w:vertAlign w:val="superscript"/>
          <w:lang w:val="es-MX"/>
        </w:rPr>
        <w:t>.ª</w:t>
      </w:r>
      <w:r w:rsidRPr="005777EF">
        <w:rPr>
          <w:sz w:val="44"/>
          <w:szCs w:val="44"/>
          <w:lang w:val="es-MX"/>
        </w:rPr>
        <w:t xml:space="preserve"> Convención Anual </w:t>
      </w:r>
      <w:r w:rsidR="008C54D6" w:rsidRPr="005777EF">
        <w:rPr>
          <w:sz w:val="44"/>
          <w:szCs w:val="44"/>
          <w:lang w:val="es-MX"/>
        </w:rPr>
        <w:br/>
      </w:r>
      <w:r w:rsidRPr="005777EF">
        <w:rPr>
          <w:sz w:val="44"/>
          <w:szCs w:val="44"/>
          <w:lang w:val="es-MX"/>
        </w:rPr>
        <w:t xml:space="preserve">del </w:t>
      </w:r>
      <w:r w:rsidR="00623F0D" w:rsidRPr="005777EF">
        <w:rPr>
          <w:sz w:val="44"/>
          <w:szCs w:val="44"/>
          <w:lang w:val="es-MX"/>
        </w:rPr>
        <w:t>Movimiento de Personas Ciegas</w:t>
      </w:r>
    </w:p>
    <w:p w14:paraId="1FE36A8F" w14:textId="69847EFF" w:rsidR="00967B46" w:rsidRDefault="00DB6B78" w:rsidP="00DB6B78">
      <w:pPr>
        <w:tabs>
          <w:tab w:val="left" w:pos="-720"/>
        </w:tabs>
        <w:suppressAutoHyphens/>
        <w:jc w:val="center"/>
      </w:pPr>
      <w:r>
        <w:t xml:space="preserve">National Federation of the Blind (o </w:t>
      </w:r>
      <w:proofErr w:type="spellStart"/>
      <w:r w:rsidRPr="00DB6B78">
        <w:t>Federación</w:t>
      </w:r>
      <w:proofErr w:type="spellEnd"/>
      <w:r w:rsidRPr="00DB6B78">
        <w:t xml:space="preserve"> Nacional de </w:t>
      </w:r>
      <w:proofErr w:type="spellStart"/>
      <w:r w:rsidRPr="00DB6B78">
        <w:t>Ciegos</w:t>
      </w:r>
      <w:proofErr w:type="spellEnd"/>
      <w:r>
        <w:t>)</w:t>
      </w:r>
    </w:p>
    <w:p w14:paraId="3E6928DD" w14:textId="77777777" w:rsidR="00DB6B78" w:rsidRPr="00DB6B78" w:rsidRDefault="00DB6B78" w:rsidP="00DB6B78">
      <w:pPr>
        <w:tabs>
          <w:tab w:val="left" w:pos="-720"/>
        </w:tabs>
        <w:suppressAutoHyphens/>
        <w:jc w:val="center"/>
      </w:pPr>
    </w:p>
    <w:p w14:paraId="727BB841" w14:textId="77777777" w:rsidR="00967B46" w:rsidRPr="005777EF" w:rsidRDefault="00967B46" w:rsidP="00967B46">
      <w:pPr>
        <w:suppressAutoHyphens/>
        <w:jc w:val="center"/>
        <w:rPr>
          <w:rStyle w:val="Emphasis"/>
          <w:sz w:val="32"/>
          <w:szCs w:val="32"/>
          <w:lang w:val="es-MX"/>
        </w:rPr>
      </w:pPr>
      <w:r w:rsidRPr="005777EF">
        <w:rPr>
          <w:rStyle w:val="Emphasis"/>
          <w:sz w:val="32"/>
          <w:szCs w:val="32"/>
          <w:lang w:val="es-MX"/>
        </w:rPr>
        <w:t>Mark A. Riccobono, presidente</w:t>
      </w:r>
    </w:p>
    <w:p w14:paraId="0F587A52" w14:textId="77777777" w:rsidR="00967B46" w:rsidRPr="005777EF" w:rsidRDefault="00967B46" w:rsidP="00967B46">
      <w:pPr>
        <w:jc w:val="center"/>
        <w:rPr>
          <w:sz w:val="32"/>
          <w:szCs w:val="32"/>
          <w:lang w:val="es-MX"/>
        </w:rPr>
      </w:pPr>
      <w:r w:rsidRPr="005777EF">
        <w:rPr>
          <w:sz w:val="32"/>
          <w:szCs w:val="32"/>
          <w:lang w:val="es-MX"/>
        </w:rPr>
        <w:t>Federación Nacional de Ciegos</w:t>
      </w:r>
    </w:p>
    <w:p w14:paraId="5059540F" w14:textId="5BD4A75D" w:rsidR="00967B46" w:rsidRPr="00580141" w:rsidRDefault="00967B46" w:rsidP="00967B46">
      <w:pPr>
        <w:jc w:val="center"/>
        <w:rPr>
          <w:i/>
          <w:sz w:val="32"/>
          <w:szCs w:val="32"/>
        </w:rPr>
      </w:pPr>
      <w:r w:rsidRPr="00580141">
        <w:rPr>
          <w:sz w:val="32"/>
          <w:szCs w:val="32"/>
        </w:rPr>
        <w:t>200 East Wells Street</w:t>
      </w:r>
    </w:p>
    <w:p w14:paraId="64CF7644" w14:textId="635169DE" w:rsidR="00967B46" w:rsidRDefault="00967B46" w:rsidP="00DB6B78">
      <w:pPr>
        <w:jc w:val="center"/>
        <w:rPr>
          <w:sz w:val="32"/>
          <w:szCs w:val="32"/>
        </w:rPr>
      </w:pPr>
      <w:r w:rsidRPr="00580141">
        <w:rPr>
          <w:sz w:val="32"/>
          <w:szCs w:val="32"/>
        </w:rPr>
        <w:t>Baltimore, Maryland 21230</w:t>
      </w:r>
    </w:p>
    <w:p w14:paraId="4498EC79" w14:textId="77777777" w:rsidR="00DB6B78" w:rsidRPr="00580141" w:rsidRDefault="00DB6B78" w:rsidP="00DB6B78">
      <w:pPr>
        <w:jc w:val="center"/>
        <w:rPr>
          <w:sz w:val="32"/>
          <w:szCs w:val="32"/>
        </w:rPr>
      </w:pPr>
    </w:p>
    <w:p w14:paraId="05F8F4E9" w14:textId="6629E12E" w:rsidR="00967B46" w:rsidRPr="005777EF" w:rsidRDefault="00967B46" w:rsidP="00967B46">
      <w:pPr>
        <w:jc w:val="center"/>
        <w:rPr>
          <w:rStyle w:val="Emphasis"/>
          <w:sz w:val="32"/>
          <w:szCs w:val="32"/>
          <w:lang w:val="es-MX"/>
        </w:rPr>
      </w:pPr>
      <w:r w:rsidRPr="005777EF">
        <w:rPr>
          <w:rStyle w:val="Emphasis"/>
          <w:sz w:val="32"/>
          <w:szCs w:val="32"/>
          <w:lang w:val="es-MX"/>
        </w:rPr>
        <w:t>John Berggren, presidente</w:t>
      </w:r>
      <w:r w:rsidR="00292B41">
        <w:rPr>
          <w:rStyle w:val="Emphasis"/>
          <w:sz w:val="32"/>
          <w:szCs w:val="32"/>
          <w:lang w:val="es-MX"/>
        </w:rPr>
        <w:t xml:space="preserve"> del comité</w:t>
      </w:r>
    </w:p>
    <w:p w14:paraId="38770FC6" w14:textId="6668EBA8" w:rsidR="00967B46" w:rsidRPr="005777EF" w:rsidRDefault="00967B46" w:rsidP="00653BB9">
      <w:pPr>
        <w:jc w:val="center"/>
        <w:rPr>
          <w:sz w:val="32"/>
          <w:szCs w:val="32"/>
          <w:lang w:val="es-MX"/>
        </w:rPr>
      </w:pPr>
      <w:r w:rsidRPr="005777EF">
        <w:rPr>
          <w:sz w:val="32"/>
          <w:szCs w:val="32"/>
          <w:lang w:val="es-MX"/>
        </w:rPr>
        <w:t>Organización y Actividades de la Convención</w:t>
      </w:r>
    </w:p>
    <w:p w14:paraId="4AA4E510" w14:textId="77777777" w:rsidR="00967B46" w:rsidRPr="005777EF" w:rsidRDefault="00967B46" w:rsidP="00967B46">
      <w:pPr>
        <w:tabs>
          <w:tab w:val="left" w:pos="-720"/>
          <w:tab w:val="left" w:pos="6030"/>
        </w:tabs>
        <w:suppressAutoHyphens/>
        <w:rPr>
          <w:sz w:val="32"/>
          <w:szCs w:val="32"/>
          <w:lang w:val="es-MX"/>
        </w:rPr>
      </w:pPr>
    </w:p>
    <w:p w14:paraId="32F47141" w14:textId="16FE6BD4" w:rsidR="00967B46" w:rsidRPr="005777EF" w:rsidRDefault="006D7E13" w:rsidP="00967B46">
      <w:pPr>
        <w:suppressAutoHyphens/>
        <w:jc w:val="center"/>
        <w:rPr>
          <w:rStyle w:val="Emphasis"/>
          <w:sz w:val="32"/>
          <w:szCs w:val="32"/>
          <w:lang w:val="es-MX"/>
        </w:rPr>
      </w:pPr>
      <w:r w:rsidRPr="005777EF">
        <w:rPr>
          <w:rStyle w:val="Emphasis"/>
          <w:sz w:val="32"/>
          <w:szCs w:val="32"/>
          <w:lang w:val="es-MX"/>
        </w:rPr>
        <w:t>Norma Crosby</w:t>
      </w:r>
      <w:r w:rsidR="00967B46" w:rsidRPr="005777EF">
        <w:rPr>
          <w:rStyle w:val="Emphasis"/>
          <w:sz w:val="32"/>
          <w:szCs w:val="32"/>
          <w:lang w:val="es-MX"/>
        </w:rPr>
        <w:t>, presidenta</w:t>
      </w:r>
    </w:p>
    <w:p w14:paraId="4816FADD" w14:textId="397B4F06" w:rsidR="00967B46" w:rsidRPr="005777EF" w:rsidRDefault="00967B46" w:rsidP="00653BB9">
      <w:pPr>
        <w:jc w:val="center"/>
        <w:rPr>
          <w:sz w:val="32"/>
          <w:szCs w:val="32"/>
          <w:lang w:val="es-MX"/>
        </w:rPr>
      </w:pPr>
      <w:r w:rsidRPr="005777EF">
        <w:rPr>
          <w:sz w:val="32"/>
          <w:szCs w:val="32"/>
          <w:lang w:val="es-MX"/>
        </w:rPr>
        <w:t xml:space="preserve">Federación Nacional de Ciegos de </w:t>
      </w:r>
      <w:r w:rsidR="006D7E13" w:rsidRPr="005777EF">
        <w:rPr>
          <w:sz w:val="32"/>
          <w:szCs w:val="32"/>
          <w:lang w:val="es-MX"/>
        </w:rPr>
        <w:t>Texas</w:t>
      </w:r>
    </w:p>
    <w:p w14:paraId="34A2B9CA" w14:textId="77777777" w:rsidR="00967B46" w:rsidRPr="005777EF" w:rsidRDefault="00967B46" w:rsidP="00967B46">
      <w:pPr>
        <w:jc w:val="center"/>
        <w:rPr>
          <w:szCs w:val="28"/>
          <w:lang w:val="es-MX"/>
        </w:rPr>
      </w:pPr>
    </w:p>
    <w:p w14:paraId="61BE5B7D" w14:textId="6FE31D6F" w:rsidR="00967B46" w:rsidRPr="00580141" w:rsidRDefault="00FF6585" w:rsidP="00967B46">
      <w:pPr>
        <w:jc w:val="center"/>
        <w:rPr>
          <w:i/>
          <w:iCs/>
          <w:sz w:val="32"/>
          <w:szCs w:val="32"/>
        </w:rPr>
      </w:pPr>
      <w:r w:rsidRPr="00B61777">
        <w:rPr>
          <w:i/>
          <w:iCs/>
          <w:sz w:val="32"/>
          <w:szCs w:val="32"/>
        </w:rPr>
        <w:t xml:space="preserve">JW </w:t>
      </w:r>
      <w:r w:rsidR="00967B46" w:rsidRPr="00580141">
        <w:rPr>
          <w:i/>
          <w:iCs/>
          <w:sz w:val="32"/>
          <w:szCs w:val="32"/>
        </w:rPr>
        <w:t xml:space="preserve">Marriott </w:t>
      </w:r>
      <w:r w:rsidRPr="00B61777">
        <w:rPr>
          <w:i/>
          <w:iCs/>
          <w:sz w:val="32"/>
          <w:szCs w:val="32"/>
        </w:rPr>
        <w:t>Austin</w:t>
      </w:r>
    </w:p>
    <w:p w14:paraId="5EC8B3D5" w14:textId="76ED12F2" w:rsidR="00967B46" w:rsidRPr="00580141" w:rsidRDefault="00413B66" w:rsidP="00967B46">
      <w:pPr>
        <w:jc w:val="center"/>
        <w:rPr>
          <w:sz w:val="32"/>
          <w:szCs w:val="32"/>
        </w:rPr>
      </w:pPr>
      <w:r w:rsidRPr="00B61777">
        <w:rPr>
          <w:sz w:val="32"/>
          <w:szCs w:val="32"/>
        </w:rPr>
        <w:t xml:space="preserve">110 E 2nd </w:t>
      </w:r>
      <w:r w:rsidR="00967B46" w:rsidRPr="00580141">
        <w:rPr>
          <w:sz w:val="32"/>
          <w:szCs w:val="32"/>
        </w:rPr>
        <w:t xml:space="preserve">Street </w:t>
      </w:r>
    </w:p>
    <w:p w14:paraId="54A7E205" w14:textId="7FFCD634" w:rsidR="00967B46" w:rsidRPr="005777EF" w:rsidRDefault="00413B66" w:rsidP="00967B46">
      <w:pPr>
        <w:jc w:val="center"/>
        <w:rPr>
          <w:sz w:val="32"/>
          <w:szCs w:val="32"/>
          <w:lang w:val="es-MX"/>
        </w:rPr>
      </w:pPr>
      <w:r w:rsidRPr="005777EF">
        <w:rPr>
          <w:sz w:val="32"/>
          <w:szCs w:val="32"/>
          <w:lang w:val="es-MX"/>
        </w:rPr>
        <w:t xml:space="preserve">Austin, </w:t>
      </w:r>
      <w:r w:rsidR="00B61777" w:rsidRPr="005777EF">
        <w:rPr>
          <w:sz w:val="32"/>
          <w:szCs w:val="32"/>
          <w:lang w:val="es-MX"/>
        </w:rPr>
        <w:t>Texas</w:t>
      </w:r>
      <w:r w:rsidRPr="005777EF">
        <w:rPr>
          <w:sz w:val="32"/>
          <w:szCs w:val="32"/>
          <w:lang w:val="es-MX"/>
        </w:rPr>
        <w:t xml:space="preserve"> 78701</w:t>
      </w:r>
    </w:p>
    <w:p w14:paraId="79D284F2" w14:textId="300BB9C1" w:rsidR="000F6D0C" w:rsidRPr="005777EF" w:rsidRDefault="00262EBC" w:rsidP="00967B46">
      <w:pPr>
        <w:jc w:val="center"/>
        <w:rPr>
          <w:sz w:val="32"/>
          <w:szCs w:val="32"/>
          <w:lang w:val="es-MX"/>
        </w:rPr>
      </w:pPr>
      <w:r w:rsidRPr="005777EF">
        <w:rPr>
          <w:sz w:val="32"/>
          <w:szCs w:val="32"/>
          <w:lang w:val="es-MX"/>
        </w:rPr>
        <w:t>512-474-4777</w:t>
      </w:r>
    </w:p>
    <w:p w14:paraId="6ECF92F9" w14:textId="77777777" w:rsidR="0011641F" w:rsidRPr="005777EF" w:rsidRDefault="0011641F" w:rsidP="00951F7E">
      <w:pPr>
        <w:rPr>
          <w:sz w:val="32"/>
          <w:szCs w:val="32"/>
          <w:lang w:val="es-MX"/>
        </w:rPr>
      </w:pPr>
    </w:p>
    <w:p w14:paraId="214A8024" w14:textId="4222B5DA" w:rsidR="0011641F" w:rsidRPr="005777EF" w:rsidRDefault="0011641F" w:rsidP="00967B46">
      <w:pPr>
        <w:jc w:val="center"/>
        <w:rPr>
          <w:sz w:val="32"/>
          <w:szCs w:val="32"/>
          <w:lang w:val="es-MX"/>
        </w:rPr>
      </w:pPr>
      <w:r w:rsidRPr="005777EF">
        <w:rPr>
          <w:szCs w:val="28"/>
          <w:lang w:val="es-MX"/>
        </w:rPr>
        <w:t>Gracias por estar aquí. Juntos hacemos realidad los sueños.</w:t>
      </w:r>
    </w:p>
    <w:p w14:paraId="1209D1C2" w14:textId="05827F2B" w:rsidR="00967B46" w:rsidRPr="005777EF" w:rsidRDefault="00967B46">
      <w:pPr>
        <w:rPr>
          <w:rFonts w:eastAsiaTheme="majorEastAsia"/>
          <w:b/>
          <w:bCs/>
          <w:sz w:val="36"/>
          <w:szCs w:val="36"/>
          <w:lang w:val="es-MX"/>
        </w:rPr>
      </w:pPr>
    </w:p>
    <w:p w14:paraId="54A65637" w14:textId="4CA53B75" w:rsidR="00F7532A" w:rsidRPr="005777EF" w:rsidRDefault="00185D81" w:rsidP="00791980">
      <w:pPr>
        <w:pStyle w:val="Heading2"/>
        <w:rPr>
          <w:lang w:val="es-MX"/>
        </w:rPr>
      </w:pPr>
      <w:r w:rsidRPr="005777EF">
        <w:rPr>
          <w:lang w:val="es-MX"/>
        </w:rPr>
        <w:lastRenderedPageBreak/>
        <w:t>El poder de las personas ciegas</w:t>
      </w:r>
    </w:p>
    <w:p w14:paraId="6CAA08A2" w14:textId="4866CE19" w:rsidR="00BB1C24" w:rsidRPr="005777EF" w:rsidRDefault="001C02AD" w:rsidP="00A72583">
      <w:pPr>
        <w:rPr>
          <w:szCs w:val="28"/>
          <w:lang w:val="es-MX"/>
        </w:rPr>
      </w:pPr>
      <w:r w:rsidRPr="005777EF">
        <w:rPr>
          <w:szCs w:val="28"/>
          <w:lang w:val="es-MX"/>
        </w:rPr>
        <w:t xml:space="preserve">Ha llegado </w:t>
      </w:r>
      <w:r w:rsidR="00A72583" w:rsidRPr="005777EF">
        <w:rPr>
          <w:szCs w:val="28"/>
          <w:lang w:val="es-MX"/>
        </w:rPr>
        <w:t>el</w:t>
      </w:r>
      <w:r w:rsidRPr="005777EF">
        <w:rPr>
          <w:szCs w:val="28"/>
          <w:lang w:val="es-MX"/>
        </w:rPr>
        <w:t xml:space="preserve"> momento del </w:t>
      </w:r>
      <w:r w:rsidR="00DA7DD4" w:rsidRPr="005777EF">
        <w:rPr>
          <w:szCs w:val="28"/>
          <w:lang w:val="es-MX"/>
        </w:rPr>
        <w:t xml:space="preserve">mayor evento anual </w:t>
      </w:r>
      <w:r w:rsidR="00A72583" w:rsidRPr="005777EF">
        <w:rPr>
          <w:szCs w:val="28"/>
          <w:lang w:val="es-MX"/>
        </w:rPr>
        <w:t xml:space="preserve">del </w:t>
      </w:r>
      <w:r w:rsidR="00185D81" w:rsidRPr="005777EF">
        <w:rPr>
          <w:szCs w:val="28"/>
          <w:lang w:val="es-MX"/>
        </w:rPr>
        <w:t>movimiento</w:t>
      </w:r>
      <w:r w:rsidR="00A72583" w:rsidRPr="005777EF">
        <w:rPr>
          <w:szCs w:val="28"/>
          <w:lang w:val="es-MX"/>
        </w:rPr>
        <w:t xml:space="preserve"> organizado de personas ciegas</w:t>
      </w:r>
      <w:bookmarkStart w:id="0" w:name="_Hlk105655626"/>
      <w:r w:rsidR="00951F7E">
        <w:rPr>
          <w:szCs w:val="28"/>
          <w:lang w:val="es-MX"/>
        </w:rPr>
        <w:t>.</w:t>
      </w:r>
      <w:r w:rsidR="00A72583" w:rsidRPr="005777EF">
        <w:rPr>
          <w:szCs w:val="28"/>
          <w:lang w:val="es-MX"/>
        </w:rPr>
        <w:t xml:space="preserve"> </w:t>
      </w:r>
      <w:r w:rsidR="00CC36D2" w:rsidRPr="005777EF">
        <w:rPr>
          <w:szCs w:val="28"/>
          <w:lang w:val="es-MX"/>
        </w:rPr>
        <w:t xml:space="preserve">La semana de la convención </w:t>
      </w:r>
      <w:r w:rsidR="004B7E67" w:rsidRPr="005777EF">
        <w:rPr>
          <w:szCs w:val="28"/>
          <w:lang w:val="es-MX"/>
        </w:rPr>
        <w:t xml:space="preserve">ofrece innumerables oportunidades para aprender, establecer contactos </w:t>
      </w:r>
      <w:r w:rsidR="00EE12BA" w:rsidRPr="005777EF">
        <w:rPr>
          <w:szCs w:val="28"/>
          <w:lang w:val="es-MX"/>
        </w:rPr>
        <w:t>y compartir las experiencias vividas por las personas ciegas</w:t>
      </w:r>
      <w:r w:rsidR="004B7E67" w:rsidRPr="005777EF">
        <w:rPr>
          <w:szCs w:val="28"/>
          <w:lang w:val="es-MX"/>
        </w:rPr>
        <w:t xml:space="preserve">, </w:t>
      </w:r>
      <w:r w:rsidR="00E27B60" w:rsidRPr="005777EF">
        <w:rPr>
          <w:szCs w:val="28"/>
          <w:lang w:val="es-MX"/>
        </w:rPr>
        <w:t xml:space="preserve">tanto a través de </w:t>
      </w:r>
      <w:r w:rsidR="00896D86" w:rsidRPr="005777EF">
        <w:rPr>
          <w:szCs w:val="28"/>
          <w:lang w:val="es-MX"/>
        </w:rPr>
        <w:t xml:space="preserve">sesiones formales como de encuentros sociales. </w:t>
      </w:r>
      <w:bookmarkEnd w:id="0"/>
    </w:p>
    <w:p w14:paraId="3DE7A247" w14:textId="7CB8BBB1" w:rsidR="00C76FD2" w:rsidRPr="0016530F" w:rsidRDefault="00A72583" w:rsidP="008C7E97">
      <w:pPr>
        <w:pStyle w:val="Heading2"/>
      </w:pPr>
      <w:r w:rsidRPr="0016530F">
        <w:t xml:space="preserve">En la agenda </w:t>
      </w:r>
      <w:r w:rsidR="001356FA" w:rsidRPr="0016530F">
        <w:t>(</w:t>
      </w:r>
      <w:proofErr w:type="spellStart"/>
      <w:r w:rsidR="001356FA" w:rsidRPr="0016530F">
        <w:t>Índice</w:t>
      </w:r>
      <w:proofErr w:type="spellEnd"/>
      <w:r w:rsidR="001356FA" w:rsidRPr="0016530F">
        <w:t>)</w:t>
      </w:r>
    </w:p>
    <w:p w14:paraId="1BBDEB5A" w14:textId="77BF7630" w:rsidR="00A72583" w:rsidRPr="005777EF" w:rsidRDefault="00F73D51" w:rsidP="00A72583">
      <w:pPr>
        <w:pStyle w:val="ListParagraph"/>
        <w:rPr>
          <w:szCs w:val="28"/>
          <w:lang w:val="es-MX"/>
        </w:rPr>
      </w:pPr>
      <w:r>
        <w:rPr>
          <w:szCs w:val="28"/>
          <w:lang w:val="es-MX"/>
        </w:rPr>
        <w:t xml:space="preserve">Inicie </w:t>
      </w:r>
      <w:r w:rsidR="008935B0" w:rsidRPr="005777EF">
        <w:rPr>
          <w:szCs w:val="28"/>
          <w:lang w:val="es-MX"/>
        </w:rPr>
        <w:t xml:space="preserve">aquí: </w:t>
      </w:r>
      <w:r w:rsidR="00843285" w:rsidRPr="005777EF">
        <w:rPr>
          <w:szCs w:val="28"/>
          <w:lang w:val="es-MX"/>
        </w:rPr>
        <w:t xml:space="preserve">Elementos esenciales para su </w:t>
      </w:r>
      <w:proofErr w:type="gramStart"/>
      <w:r w:rsidR="0016530F" w:rsidRPr="0017197A">
        <w:rPr>
          <w:szCs w:val="28"/>
          <w:lang w:val="es-MX"/>
        </w:rPr>
        <w:t>agenda….</w:t>
      </w:r>
      <w:proofErr w:type="gramEnd"/>
      <w:r w:rsidR="0016530F" w:rsidRPr="0017197A">
        <w:rPr>
          <w:szCs w:val="28"/>
          <w:lang w:val="es-MX"/>
        </w:rPr>
        <w:t>.</w:t>
      </w:r>
      <w:r w:rsidR="009C4AE2">
        <w:rPr>
          <w:szCs w:val="28"/>
          <w:lang w:val="es-MX"/>
        </w:rPr>
        <w:t>4</w:t>
      </w:r>
    </w:p>
    <w:p w14:paraId="2F14DCE3" w14:textId="13871CF8" w:rsidR="00A72583" w:rsidRPr="0017197A" w:rsidRDefault="00A72583" w:rsidP="00A72583">
      <w:pPr>
        <w:pStyle w:val="ListParagraph"/>
        <w:rPr>
          <w:szCs w:val="28"/>
          <w:lang w:val="es-MX"/>
        </w:rPr>
      </w:pPr>
      <w:r w:rsidRPr="0017197A">
        <w:rPr>
          <w:szCs w:val="28"/>
          <w:lang w:val="es-MX"/>
        </w:rPr>
        <w:t>Acces</w:t>
      </w:r>
      <w:r w:rsidR="00052C9E">
        <w:rPr>
          <w:szCs w:val="28"/>
          <w:lang w:val="es-MX"/>
        </w:rPr>
        <w:t>o</w:t>
      </w:r>
      <w:r w:rsidRPr="0017197A">
        <w:rPr>
          <w:szCs w:val="28"/>
          <w:lang w:val="es-MX"/>
        </w:rPr>
        <w:t xml:space="preserve"> y </w:t>
      </w:r>
      <w:proofErr w:type="gramStart"/>
      <w:r w:rsidRPr="0017197A">
        <w:rPr>
          <w:szCs w:val="28"/>
          <w:lang w:val="es-MX"/>
        </w:rPr>
        <w:t>adapt</w:t>
      </w:r>
      <w:r w:rsidR="00F45A62" w:rsidRPr="0017197A">
        <w:rPr>
          <w:szCs w:val="28"/>
          <w:lang w:val="es-MX"/>
        </w:rPr>
        <w:t>aciones</w:t>
      </w:r>
      <w:r w:rsidR="0016530F" w:rsidRPr="0017197A">
        <w:rPr>
          <w:szCs w:val="28"/>
          <w:lang w:val="es-MX"/>
        </w:rPr>
        <w:t>….</w:t>
      </w:r>
      <w:proofErr w:type="gramEnd"/>
      <w:r w:rsidR="0016530F" w:rsidRPr="0017197A">
        <w:rPr>
          <w:szCs w:val="28"/>
          <w:lang w:val="es-MX"/>
        </w:rPr>
        <w:t>.</w:t>
      </w:r>
      <w:r w:rsidR="009C4AE2" w:rsidRPr="0017197A">
        <w:rPr>
          <w:szCs w:val="28"/>
          <w:lang w:val="es-MX"/>
        </w:rPr>
        <w:t>5</w:t>
      </w:r>
    </w:p>
    <w:p w14:paraId="232D7ACD" w14:textId="0FED1A1D" w:rsidR="000C7E8A" w:rsidRPr="005777EF" w:rsidRDefault="00E812AB" w:rsidP="00A72583">
      <w:pPr>
        <w:pStyle w:val="ListParagraph"/>
        <w:rPr>
          <w:szCs w:val="28"/>
          <w:lang w:val="es-MX"/>
        </w:rPr>
      </w:pPr>
      <w:r w:rsidRPr="005777EF">
        <w:rPr>
          <w:szCs w:val="28"/>
          <w:lang w:val="es-MX"/>
        </w:rPr>
        <w:t xml:space="preserve">Información sobre </w:t>
      </w:r>
      <w:r w:rsidR="000C7E8A" w:rsidRPr="005777EF">
        <w:rPr>
          <w:szCs w:val="28"/>
          <w:lang w:val="es-MX"/>
        </w:rPr>
        <w:t xml:space="preserve">asistencia y </w:t>
      </w:r>
      <w:proofErr w:type="gramStart"/>
      <w:r w:rsidR="000C7E8A" w:rsidRPr="005777EF">
        <w:rPr>
          <w:szCs w:val="28"/>
          <w:lang w:val="es-MX"/>
        </w:rPr>
        <w:t>apoyo</w:t>
      </w:r>
      <w:r w:rsidR="0016530F" w:rsidRPr="0017197A">
        <w:rPr>
          <w:szCs w:val="28"/>
          <w:lang w:val="es-MX"/>
        </w:rPr>
        <w:t>….</w:t>
      </w:r>
      <w:proofErr w:type="gramEnd"/>
      <w:r w:rsidR="0016530F" w:rsidRPr="0017197A">
        <w:rPr>
          <w:szCs w:val="28"/>
          <w:lang w:val="es-MX"/>
        </w:rPr>
        <w:t>.</w:t>
      </w:r>
      <w:r w:rsidR="009C4AE2">
        <w:rPr>
          <w:szCs w:val="28"/>
          <w:lang w:val="es-MX"/>
        </w:rPr>
        <w:t>7</w:t>
      </w:r>
    </w:p>
    <w:p w14:paraId="716F0F97" w14:textId="5C3C32CC" w:rsidR="00A72583" w:rsidRPr="005777EF" w:rsidRDefault="005B63FA" w:rsidP="00A72583">
      <w:pPr>
        <w:pStyle w:val="ListParagraph"/>
        <w:rPr>
          <w:szCs w:val="28"/>
          <w:lang w:val="es-MX"/>
        </w:rPr>
      </w:pPr>
      <w:r w:rsidRPr="005777EF">
        <w:rPr>
          <w:szCs w:val="28"/>
          <w:lang w:val="es-MX"/>
        </w:rPr>
        <w:t>Sesiones del día 1</w:t>
      </w:r>
      <w:r w:rsidR="00E70635" w:rsidRPr="005777EF">
        <w:rPr>
          <w:szCs w:val="28"/>
          <w:lang w:val="es-MX"/>
        </w:rPr>
        <w:t xml:space="preserve">: </w:t>
      </w:r>
      <w:r w:rsidR="00172276" w:rsidRPr="005777EF">
        <w:rPr>
          <w:szCs w:val="28"/>
          <w:lang w:val="es-MX"/>
        </w:rPr>
        <w:t xml:space="preserve">viernes, 3 de </w:t>
      </w:r>
      <w:proofErr w:type="gramStart"/>
      <w:r w:rsidR="00172276" w:rsidRPr="005777EF">
        <w:rPr>
          <w:szCs w:val="28"/>
          <w:lang w:val="es-MX"/>
        </w:rPr>
        <w:t>julio</w:t>
      </w:r>
      <w:r w:rsidR="0016530F" w:rsidRPr="0017197A">
        <w:rPr>
          <w:szCs w:val="28"/>
          <w:lang w:val="es-MX"/>
        </w:rPr>
        <w:t>….</w:t>
      </w:r>
      <w:proofErr w:type="gramEnd"/>
      <w:r w:rsidR="0016530F" w:rsidRPr="0017197A">
        <w:rPr>
          <w:szCs w:val="28"/>
          <w:lang w:val="es-MX"/>
        </w:rPr>
        <w:t>.</w:t>
      </w:r>
      <w:r w:rsidR="00052C9E">
        <w:rPr>
          <w:szCs w:val="28"/>
          <w:lang w:val="es-MX"/>
        </w:rPr>
        <w:t>9</w:t>
      </w:r>
    </w:p>
    <w:p w14:paraId="69A49D8D" w14:textId="39C00217" w:rsidR="00C15662" w:rsidRPr="005777EF" w:rsidRDefault="00C15662" w:rsidP="00A72583">
      <w:pPr>
        <w:pStyle w:val="ListParagraph"/>
        <w:rPr>
          <w:szCs w:val="28"/>
          <w:lang w:val="es-MX"/>
        </w:rPr>
      </w:pPr>
      <w:r w:rsidRPr="005777EF">
        <w:rPr>
          <w:szCs w:val="28"/>
          <w:lang w:val="es-MX"/>
        </w:rPr>
        <w:t>Sesiones del día 2</w:t>
      </w:r>
      <w:r w:rsidR="006611AD" w:rsidRPr="005777EF">
        <w:rPr>
          <w:szCs w:val="28"/>
          <w:lang w:val="es-MX"/>
        </w:rPr>
        <w:t xml:space="preserve">: </w:t>
      </w:r>
      <w:r w:rsidR="00172276" w:rsidRPr="005777EF">
        <w:rPr>
          <w:szCs w:val="28"/>
          <w:lang w:val="es-MX"/>
        </w:rPr>
        <w:t xml:space="preserve">sábado, 4 de </w:t>
      </w:r>
      <w:proofErr w:type="gramStart"/>
      <w:r w:rsidR="00172276" w:rsidRPr="005777EF">
        <w:rPr>
          <w:szCs w:val="28"/>
          <w:lang w:val="es-MX"/>
        </w:rPr>
        <w:t>julio</w:t>
      </w:r>
      <w:r w:rsidR="00810607" w:rsidRPr="0017197A">
        <w:rPr>
          <w:szCs w:val="28"/>
          <w:lang w:val="es-MX"/>
        </w:rPr>
        <w:t>….</w:t>
      </w:r>
      <w:proofErr w:type="gramEnd"/>
      <w:r w:rsidR="00810607" w:rsidRPr="0017197A">
        <w:rPr>
          <w:szCs w:val="28"/>
          <w:lang w:val="es-MX"/>
        </w:rPr>
        <w:t>.</w:t>
      </w:r>
      <w:r w:rsidR="009C4AE2">
        <w:rPr>
          <w:szCs w:val="28"/>
          <w:lang w:val="es-MX"/>
        </w:rPr>
        <w:t>1</w:t>
      </w:r>
      <w:r w:rsidR="00A27F0A">
        <w:rPr>
          <w:szCs w:val="28"/>
          <w:lang w:val="es-MX"/>
        </w:rPr>
        <w:t>9</w:t>
      </w:r>
    </w:p>
    <w:p w14:paraId="7887ED42" w14:textId="70AC130B" w:rsidR="00D417EF" w:rsidRPr="005777EF" w:rsidRDefault="00294A99" w:rsidP="00A72583">
      <w:pPr>
        <w:pStyle w:val="ListParagraph"/>
        <w:rPr>
          <w:szCs w:val="28"/>
          <w:lang w:val="es-MX"/>
        </w:rPr>
      </w:pPr>
      <w:r w:rsidRPr="005777EF">
        <w:rPr>
          <w:szCs w:val="28"/>
          <w:lang w:val="es-MX"/>
        </w:rPr>
        <w:t xml:space="preserve">Sesiones </w:t>
      </w:r>
      <w:r w:rsidR="00D417EF" w:rsidRPr="005777EF">
        <w:rPr>
          <w:szCs w:val="28"/>
          <w:lang w:val="es-MX"/>
        </w:rPr>
        <w:t>del día 3</w:t>
      </w:r>
      <w:r w:rsidRPr="005777EF">
        <w:rPr>
          <w:szCs w:val="28"/>
          <w:lang w:val="es-MX"/>
        </w:rPr>
        <w:t xml:space="preserve">: </w:t>
      </w:r>
      <w:r w:rsidR="00172276" w:rsidRPr="005777EF">
        <w:rPr>
          <w:szCs w:val="28"/>
          <w:lang w:val="es-MX"/>
        </w:rPr>
        <w:t xml:space="preserve">domingo, 5 de </w:t>
      </w:r>
      <w:r w:rsidRPr="0017197A">
        <w:rPr>
          <w:szCs w:val="28"/>
          <w:lang w:val="es-MX"/>
        </w:rPr>
        <w:t>julio…</w:t>
      </w:r>
      <w:r w:rsidR="009C4AE2">
        <w:rPr>
          <w:szCs w:val="28"/>
          <w:lang w:val="es-MX"/>
        </w:rPr>
        <w:t>2</w:t>
      </w:r>
      <w:r w:rsidR="00A27F0A">
        <w:rPr>
          <w:szCs w:val="28"/>
          <w:lang w:val="es-MX"/>
        </w:rPr>
        <w:t>9</w:t>
      </w:r>
    </w:p>
    <w:p w14:paraId="207361A4" w14:textId="4B4BD3D6" w:rsidR="00294A99" w:rsidRPr="005777EF" w:rsidRDefault="00294A99" w:rsidP="00A72583">
      <w:pPr>
        <w:pStyle w:val="ListParagraph"/>
        <w:rPr>
          <w:szCs w:val="28"/>
          <w:lang w:val="es-MX"/>
        </w:rPr>
      </w:pPr>
      <w:r w:rsidRPr="005777EF">
        <w:rPr>
          <w:szCs w:val="28"/>
          <w:lang w:val="es-MX"/>
        </w:rPr>
        <w:t xml:space="preserve">Sesiones del día 4: </w:t>
      </w:r>
      <w:r w:rsidR="00172276" w:rsidRPr="005777EF">
        <w:rPr>
          <w:szCs w:val="28"/>
          <w:lang w:val="es-MX"/>
        </w:rPr>
        <w:t xml:space="preserve">lunes, 6 de </w:t>
      </w:r>
      <w:proofErr w:type="gramStart"/>
      <w:r w:rsidR="00172276" w:rsidRPr="005777EF">
        <w:rPr>
          <w:szCs w:val="28"/>
          <w:lang w:val="es-MX"/>
        </w:rPr>
        <w:t>julio</w:t>
      </w:r>
      <w:r w:rsidRPr="0017197A">
        <w:rPr>
          <w:szCs w:val="28"/>
          <w:lang w:val="es-MX"/>
        </w:rPr>
        <w:t>….</w:t>
      </w:r>
      <w:proofErr w:type="gramEnd"/>
      <w:r w:rsidRPr="0017197A">
        <w:rPr>
          <w:szCs w:val="28"/>
          <w:lang w:val="es-MX"/>
        </w:rPr>
        <w:t>.</w:t>
      </w:r>
      <w:r w:rsidR="009C4AE2">
        <w:rPr>
          <w:szCs w:val="28"/>
          <w:lang w:val="es-MX"/>
        </w:rPr>
        <w:t>3</w:t>
      </w:r>
      <w:r w:rsidR="0063530D">
        <w:rPr>
          <w:szCs w:val="28"/>
          <w:lang w:val="es-MX"/>
        </w:rPr>
        <w:t>8</w:t>
      </w:r>
    </w:p>
    <w:p w14:paraId="18CCAC0D" w14:textId="2C4168D2" w:rsidR="00294A99" w:rsidRPr="005777EF" w:rsidRDefault="00294A99" w:rsidP="00A72583">
      <w:pPr>
        <w:pStyle w:val="ListParagraph"/>
        <w:rPr>
          <w:szCs w:val="28"/>
          <w:lang w:val="es-MX"/>
        </w:rPr>
      </w:pPr>
      <w:r w:rsidRPr="005777EF">
        <w:rPr>
          <w:szCs w:val="28"/>
          <w:lang w:val="es-MX"/>
        </w:rPr>
        <w:t xml:space="preserve">Sesiones del día 5: </w:t>
      </w:r>
      <w:r w:rsidR="00172276" w:rsidRPr="005777EF">
        <w:rPr>
          <w:szCs w:val="28"/>
          <w:lang w:val="es-MX"/>
        </w:rPr>
        <w:t xml:space="preserve">martes, 7 de </w:t>
      </w:r>
      <w:proofErr w:type="gramStart"/>
      <w:r w:rsidR="00172276" w:rsidRPr="005777EF">
        <w:rPr>
          <w:szCs w:val="28"/>
          <w:lang w:val="es-MX"/>
        </w:rPr>
        <w:t>julio</w:t>
      </w:r>
      <w:r w:rsidRPr="0017197A">
        <w:rPr>
          <w:szCs w:val="28"/>
          <w:lang w:val="es-MX"/>
        </w:rPr>
        <w:t>….</w:t>
      </w:r>
      <w:proofErr w:type="gramEnd"/>
      <w:r w:rsidRPr="0017197A">
        <w:rPr>
          <w:szCs w:val="28"/>
          <w:lang w:val="es-MX"/>
        </w:rPr>
        <w:t>.</w:t>
      </w:r>
      <w:r w:rsidR="009C4AE2">
        <w:rPr>
          <w:szCs w:val="28"/>
          <w:lang w:val="es-MX"/>
        </w:rPr>
        <w:t>4</w:t>
      </w:r>
      <w:r w:rsidR="0063530D">
        <w:rPr>
          <w:szCs w:val="28"/>
          <w:lang w:val="es-MX"/>
        </w:rPr>
        <w:t>5</w:t>
      </w:r>
    </w:p>
    <w:p w14:paraId="2846A15C" w14:textId="2ACE6B76" w:rsidR="00C15662" w:rsidRPr="005777EF" w:rsidRDefault="006126EA" w:rsidP="00A72583">
      <w:pPr>
        <w:pStyle w:val="ListParagraph"/>
        <w:rPr>
          <w:szCs w:val="28"/>
          <w:lang w:val="es-MX"/>
        </w:rPr>
      </w:pPr>
      <w:r w:rsidRPr="005777EF">
        <w:rPr>
          <w:szCs w:val="28"/>
          <w:lang w:val="es-MX"/>
        </w:rPr>
        <w:t xml:space="preserve">Sesiones </w:t>
      </w:r>
      <w:r w:rsidR="00C15662" w:rsidRPr="005777EF">
        <w:rPr>
          <w:szCs w:val="28"/>
          <w:lang w:val="es-MX"/>
        </w:rPr>
        <w:t>del día</w:t>
      </w:r>
      <w:r w:rsidRPr="005777EF">
        <w:rPr>
          <w:szCs w:val="28"/>
          <w:lang w:val="es-MX"/>
        </w:rPr>
        <w:t xml:space="preserve"> 6</w:t>
      </w:r>
      <w:r w:rsidR="006611AD" w:rsidRPr="005777EF">
        <w:rPr>
          <w:szCs w:val="28"/>
          <w:lang w:val="es-MX"/>
        </w:rPr>
        <w:t xml:space="preserve">: </w:t>
      </w:r>
      <w:r w:rsidR="00172276" w:rsidRPr="005777EF">
        <w:rPr>
          <w:szCs w:val="28"/>
          <w:lang w:val="es-MX"/>
        </w:rPr>
        <w:t xml:space="preserve">miércoles, 8 de </w:t>
      </w:r>
      <w:proofErr w:type="gramStart"/>
      <w:r w:rsidR="00172276" w:rsidRPr="005777EF">
        <w:rPr>
          <w:szCs w:val="28"/>
          <w:lang w:val="es-MX"/>
        </w:rPr>
        <w:t>julio</w:t>
      </w:r>
      <w:r w:rsidR="0016530F" w:rsidRPr="0017197A">
        <w:rPr>
          <w:szCs w:val="28"/>
          <w:lang w:val="es-MX"/>
        </w:rPr>
        <w:t>….</w:t>
      </w:r>
      <w:proofErr w:type="gramEnd"/>
      <w:r w:rsidR="0017197A" w:rsidRPr="0017197A">
        <w:rPr>
          <w:szCs w:val="28"/>
          <w:lang w:val="es-MX"/>
        </w:rPr>
        <w:t>.</w:t>
      </w:r>
      <w:r w:rsidR="0017197A">
        <w:rPr>
          <w:szCs w:val="28"/>
          <w:lang w:val="es-MX"/>
        </w:rPr>
        <w:t>5</w:t>
      </w:r>
      <w:r w:rsidR="0063530D">
        <w:rPr>
          <w:szCs w:val="28"/>
          <w:lang w:val="es-MX"/>
        </w:rPr>
        <w:t>2</w:t>
      </w:r>
    </w:p>
    <w:p w14:paraId="0F120054" w14:textId="4EDA40D8" w:rsidR="00A72583" w:rsidRPr="005777EF" w:rsidRDefault="00A72583" w:rsidP="00A72583">
      <w:pPr>
        <w:pStyle w:val="ListParagraph"/>
        <w:rPr>
          <w:szCs w:val="28"/>
          <w:lang w:val="es-MX"/>
        </w:rPr>
      </w:pPr>
      <w:r w:rsidRPr="005777EF">
        <w:rPr>
          <w:szCs w:val="28"/>
          <w:lang w:val="es-MX"/>
        </w:rPr>
        <w:t xml:space="preserve">Recursos </w:t>
      </w:r>
      <w:r w:rsidR="00810607" w:rsidRPr="005777EF">
        <w:rPr>
          <w:szCs w:val="28"/>
          <w:lang w:val="es-MX"/>
        </w:rPr>
        <w:t xml:space="preserve">útiles y </w:t>
      </w:r>
      <w:r w:rsidRPr="005777EF">
        <w:rPr>
          <w:szCs w:val="28"/>
          <w:lang w:val="es-MX"/>
        </w:rPr>
        <w:t xml:space="preserve">recordatorios sobre la </w:t>
      </w:r>
      <w:proofErr w:type="gramStart"/>
      <w:r w:rsidRPr="005777EF">
        <w:rPr>
          <w:szCs w:val="28"/>
          <w:lang w:val="es-MX"/>
        </w:rPr>
        <w:t>convención</w:t>
      </w:r>
      <w:r w:rsidR="0063159B" w:rsidRPr="005777EF">
        <w:rPr>
          <w:szCs w:val="28"/>
          <w:lang w:val="es-MX"/>
        </w:rPr>
        <w:t>….</w:t>
      </w:r>
      <w:proofErr w:type="gramEnd"/>
      <w:r w:rsidR="0063159B" w:rsidRPr="005777EF">
        <w:rPr>
          <w:szCs w:val="28"/>
          <w:lang w:val="es-MX"/>
        </w:rPr>
        <w:t>.</w:t>
      </w:r>
      <w:r w:rsidR="0017197A">
        <w:rPr>
          <w:szCs w:val="28"/>
          <w:lang w:val="es-MX"/>
        </w:rPr>
        <w:t>5</w:t>
      </w:r>
      <w:r w:rsidR="0063530D">
        <w:rPr>
          <w:szCs w:val="28"/>
          <w:lang w:val="es-MX"/>
        </w:rPr>
        <w:t>7</w:t>
      </w:r>
    </w:p>
    <w:p w14:paraId="6DFFFE65" w14:textId="4536377C" w:rsidR="00A72583" w:rsidRPr="005777EF" w:rsidRDefault="00A72583" w:rsidP="00A72583">
      <w:pPr>
        <w:pStyle w:val="ListParagraph"/>
        <w:rPr>
          <w:szCs w:val="28"/>
          <w:lang w:val="es-MX"/>
        </w:rPr>
      </w:pPr>
      <w:r w:rsidRPr="005777EF">
        <w:rPr>
          <w:szCs w:val="28"/>
          <w:lang w:val="es-MX"/>
        </w:rPr>
        <w:t xml:space="preserve">Patrocinadores y </w:t>
      </w:r>
      <w:r w:rsidR="00493EAE" w:rsidRPr="005777EF">
        <w:rPr>
          <w:szCs w:val="28"/>
          <w:lang w:val="es-MX"/>
        </w:rPr>
        <w:t>anuncios</w:t>
      </w:r>
      <w:proofErr w:type="gramStart"/>
      <w:r w:rsidR="00493EAE" w:rsidRPr="005777EF">
        <w:rPr>
          <w:szCs w:val="28"/>
          <w:lang w:val="es-MX"/>
        </w:rPr>
        <w:t xml:space="preserve"> </w:t>
      </w:r>
      <w:r w:rsidR="0063159B" w:rsidRPr="005777EF">
        <w:rPr>
          <w:szCs w:val="28"/>
          <w:lang w:val="es-MX"/>
        </w:rPr>
        <w:t>….</w:t>
      </w:r>
      <w:proofErr w:type="gramEnd"/>
      <w:r w:rsidR="0063159B" w:rsidRPr="005777EF">
        <w:rPr>
          <w:szCs w:val="28"/>
          <w:lang w:val="es-MX"/>
        </w:rPr>
        <w:t>.</w:t>
      </w:r>
      <w:r w:rsidR="0017197A">
        <w:rPr>
          <w:szCs w:val="28"/>
          <w:lang w:val="es-MX"/>
        </w:rPr>
        <w:t>6</w:t>
      </w:r>
      <w:r w:rsidR="00526001">
        <w:rPr>
          <w:szCs w:val="28"/>
          <w:lang w:val="es-MX"/>
        </w:rPr>
        <w:t>2</w:t>
      </w:r>
    </w:p>
    <w:p w14:paraId="5CF55201" w14:textId="26F15BCB" w:rsidR="003E2CD6" w:rsidRPr="005777EF" w:rsidRDefault="00A72583" w:rsidP="003E2CD6">
      <w:pPr>
        <w:pStyle w:val="ListParagraph"/>
        <w:rPr>
          <w:szCs w:val="28"/>
          <w:lang w:val="es-MX"/>
        </w:rPr>
      </w:pPr>
      <w:r w:rsidRPr="005777EF">
        <w:rPr>
          <w:szCs w:val="28"/>
          <w:lang w:val="es-MX"/>
        </w:rPr>
        <w:t>Cómo orientarse en el hotel</w:t>
      </w:r>
      <w:r w:rsidR="00F45A62" w:rsidRPr="0017197A">
        <w:rPr>
          <w:szCs w:val="28"/>
          <w:lang w:val="es-MX"/>
        </w:rPr>
        <w:t>…</w:t>
      </w:r>
      <w:r w:rsidR="0017197A">
        <w:rPr>
          <w:szCs w:val="28"/>
          <w:lang w:val="es-MX"/>
        </w:rPr>
        <w:t>7</w:t>
      </w:r>
      <w:r w:rsidR="00D71048">
        <w:rPr>
          <w:szCs w:val="28"/>
          <w:lang w:val="es-MX"/>
        </w:rPr>
        <w:t>5</w:t>
      </w:r>
    </w:p>
    <w:p w14:paraId="6D0A3083" w14:textId="1AF68FE9" w:rsidR="00794C8C" w:rsidRPr="005777EF" w:rsidRDefault="00794C8C" w:rsidP="00794C8C">
      <w:pPr>
        <w:pStyle w:val="Heading2"/>
        <w:rPr>
          <w:lang w:val="es-MX"/>
        </w:rPr>
      </w:pPr>
      <w:r w:rsidRPr="005777EF">
        <w:rPr>
          <w:lang w:val="es-MX"/>
        </w:rPr>
        <w:t xml:space="preserve">Inclusión, diversidad y código de conducta </w:t>
      </w:r>
    </w:p>
    <w:p w14:paraId="3AF41397" w14:textId="77777777" w:rsidR="00794C8C" w:rsidRPr="005777EF" w:rsidRDefault="00794C8C" w:rsidP="00794C8C">
      <w:pPr>
        <w:rPr>
          <w:noProof/>
          <w:szCs w:val="32"/>
          <w:lang w:val="es-MX"/>
        </w:rPr>
      </w:pPr>
      <w:r w:rsidRPr="005777EF">
        <w:rPr>
          <w:noProof/>
          <w:szCs w:val="32"/>
          <w:lang w:val="es-MX"/>
        </w:rPr>
        <w:t>Gracias por fomentar un ambiente de respeto mutuo en el que los asistentes puedan aprender, establecer contactos y compartir experiencias entre sí. La Federación Nacional de Ciegos está comprometida con la diversidad, la equidad y la libre expresión de ideas, tal y como se describe en nuestro Código de Conducta. Reconocemos que tenemos la responsabilidad compartida de crear y mantener ese ambiente.</w:t>
      </w:r>
    </w:p>
    <w:p w14:paraId="40A06764" w14:textId="7230E50F" w:rsidR="00794C8C" w:rsidRPr="005777EF" w:rsidRDefault="00794C8C" w:rsidP="00794C8C">
      <w:pPr>
        <w:rPr>
          <w:noProof/>
          <w:szCs w:val="32"/>
          <w:lang w:val="es-MX"/>
        </w:rPr>
      </w:pPr>
      <w:r w:rsidRPr="005777EF">
        <w:rPr>
          <w:noProof/>
          <w:szCs w:val="32"/>
          <w:lang w:val="es-MX"/>
        </w:rPr>
        <w:t>No se tolerarán comportamientos prohibidos, como el acoso, las represalias y la conducta sexual inapropiada, y estos pueden dar lugar a la expulsión de la convención y/o a otras consecuencias. Para denunciar un incidente en la convención, llame al 410-659-9314, extensión 2475, o envíe un correo electrónico a</w:t>
      </w:r>
      <w:r w:rsidR="00AA63C6">
        <w:rPr>
          <w:noProof/>
          <w:szCs w:val="32"/>
          <w:lang w:val="es-MX"/>
        </w:rPr>
        <w:t xml:space="preserve"> </w:t>
      </w:r>
      <w:hyperlink r:id="rId11" w:history="1">
        <w:r w:rsidR="00763908" w:rsidRPr="005261C6">
          <w:rPr>
            <w:rStyle w:val="Hyperlink"/>
            <w:noProof/>
            <w:szCs w:val="32"/>
            <w:lang w:val="es-MX"/>
          </w:rPr>
          <w:t>code@nfb.org</w:t>
        </w:r>
      </w:hyperlink>
      <w:r w:rsidRPr="005777EF">
        <w:rPr>
          <w:noProof/>
          <w:szCs w:val="32"/>
          <w:lang w:val="es-MX"/>
        </w:rPr>
        <w:t xml:space="preserve"> . Puede presentar una denuncia formal mediante nuestro formulario en línea. Todas las denuncias formales serán investigadas de acuerdo con nuestro Código de Conducta.</w:t>
      </w:r>
    </w:p>
    <w:p w14:paraId="64AB3181" w14:textId="47CDA130" w:rsidR="00794C8C" w:rsidRPr="005777EF" w:rsidRDefault="00794C8C" w:rsidP="00794C8C">
      <w:pPr>
        <w:rPr>
          <w:noProof/>
          <w:szCs w:val="32"/>
          <w:u w:val="single"/>
          <w:lang w:val="es-MX"/>
        </w:rPr>
      </w:pPr>
      <w:r w:rsidRPr="005777EF">
        <w:rPr>
          <w:noProof/>
          <w:szCs w:val="32"/>
          <w:lang w:val="es-MX"/>
        </w:rPr>
        <w:lastRenderedPageBreak/>
        <w:t>El Código de Conducta completo, los recursos y el formulario de denuncia se encuentran en</w:t>
      </w:r>
      <w:r w:rsidR="00A402ED">
        <w:rPr>
          <w:noProof/>
          <w:szCs w:val="32"/>
          <w:lang w:val="es-MX"/>
        </w:rPr>
        <w:t xml:space="preserve"> </w:t>
      </w:r>
      <w:hyperlink r:id="rId12" w:history="1">
        <w:r w:rsidRPr="005777EF">
          <w:rPr>
            <w:rStyle w:val="Hyperlink"/>
            <w:noProof/>
            <w:szCs w:val="32"/>
            <w:lang w:val="es-MX"/>
          </w:rPr>
          <w:t>nfb.org/codeofconduct</w:t>
        </w:r>
      </w:hyperlink>
      <w:r w:rsidRPr="005777EF">
        <w:rPr>
          <w:noProof/>
          <w:szCs w:val="32"/>
          <w:lang w:val="es-MX"/>
        </w:rPr>
        <w:t xml:space="preserve">. </w:t>
      </w:r>
    </w:p>
    <w:p w14:paraId="16971B53" w14:textId="2482F7B7" w:rsidR="00794C8C" w:rsidRPr="005777EF" w:rsidRDefault="00794C8C" w:rsidP="00794C8C">
      <w:pPr>
        <w:rPr>
          <w:noProof/>
          <w:szCs w:val="32"/>
          <w:lang w:val="es-MX"/>
        </w:rPr>
      </w:pPr>
      <w:r w:rsidRPr="005777EF">
        <w:rPr>
          <w:noProof/>
          <w:szCs w:val="32"/>
          <w:lang w:val="es-MX"/>
        </w:rPr>
        <w:t>Si necesita apoyo u orientación, póngase en contacto con nuestro Grupo de Supervivientes en</w:t>
      </w:r>
      <w:r w:rsidR="00A402ED">
        <w:rPr>
          <w:noProof/>
          <w:szCs w:val="32"/>
          <w:lang w:val="es-MX"/>
        </w:rPr>
        <w:t xml:space="preserve"> </w:t>
      </w:r>
      <w:hyperlink r:id="rId13" w:history="1">
        <w:r w:rsidR="00A402ED" w:rsidRPr="005261C6">
          <w:rPr>
            <w:rStyle w:val="Hyperlink"/>
            <w:noProof/>
            <w:szCs w:val="32"/>
            <w:lang w:val="es-MX"/>
          </w:rPr>
          <w:t>survivors@nfb.org</w:t>
        </w:r>
      </w:hyperlink>
      <w:r w:rsidRPr="005777EF">
        <w:rPr>
          <w:noProof/>
          <w:szCs w:val="32"/>
          <w:lang w:val="es-MX"/>
        </w:rPr>
        <w:t xml:space="preserve"> o llame al 410-659-9314, extensión 2238, durante el horario de la convención indicado en est</w:t>
      </w:r>
      <w:r w:rsidR="003B0421">
        <w:rPr>
          <w:noProof/>
          <w:szCs w:val="32"/>
          <w:lang w:val="es-MX"/>
        </w:rPr>
        <w:t>a</w:t>
      </w:r>
      <w:r w:rsidRPr="005777EF">
        <w:rPr>
          <w:noProof/>
          <w:szCs w:val="32"/>
          <w:lang w:val="es-MX"/>
        </w:rPr>
        <w:t xml:space="preserve"> </w:t>
      </w:r>
      <w:r w:rsidR="003B0421">
        <w:rPr>
          <w:noProof/>
          <w:szCs w:val="32"/>
          <w:lang w:val="es-MX"/>
        </w:rPr>
        <w:t>agenda</w:t>
      </w:r>
      <w:r w:rsidRPr="005777EF">
        <w:rPr>
          <w:noProof/>
          <w:szCs w:val="32"/>
          <w:lang w:val="es-MX"/>
        </w:rPr>
        <w:t xml:space="preserve">. </w:t>
      </w:r>
    </w:p>
    <w:p w14:paraId="71EB0F09" w14:textId="1CBB22D0" w:rsidR="00791980" w:rsidRPr="005777EF" w:rsidRDefault="00283042" w:rsidP="00791980">
      <w:pPr>
        <w:pStyle w:val="Heading2"/>
        <w:rPr>
          <w:lang w:val="es-MX"/>
        </w:rPr>
      </w:pPr>
      <w:r>
        <w:rPr>
          <w:lang w:val="es-MX"/>
        </w:rPr>
        <w:t xml:space="preserve">Inicie </w:t>
      </w:r>
      <w:r w:rsidR="008935B0" w:rsidRPr="005777EF">
        <w:rPr>
          <w:lang w:val="es-MX"/>
        </w:rPr>
        <w:t xml:space="preserve">aquí: </w:t>
      </w:r>
      <w:r w:rsidR="00A505C7" w:rsidRPr="005777EF">
        <w:rPr>
          <w:lang w:val="es-MX"/>
        </w:rPr>
        <w:t xml:space="preserve">lo esencial para su agenda  </w:t>
      </w:r>
    </w:p>
    <w:p w14:paraId="19B9650F" w14:textId="6AB10A18" w:rsidR="00072AD7" w:rsidRPr="005777EF" w:rsidRDefault="00283042" w:rsidP="00072AD7">
      <w:pPr>
        <w:rPr>
          <w:szCs w:val="28"/>
          <w:lang w:val="es-MX"/>
        </w:rPr>
      </w:pPr>
      <w:r>
        <w:rPr>
          <w:szCs w:val="28"/>
          <w:lang w:val="es-MX"/>
        </w:rPr>
        <w:t xml:space="preserve">Haga </w:t>
      </w:r>
      <w:r w:rsidR="00C46A67" w:rsidRPr="005777EF">
        <w:rPr>
          <w:szCs w:val="28"/>
          <w:lang w:val="es-MX"/>
        </w:rPr>
        <w:t xml:space="preserve">tiempo </w:t>
      </w:r>
      <w:r w:rsidR="00597BCD" w:rsidRPr="005777EF">
        <w:rPr>
          <w:szCs w:val="28"/>
          <w:lang w:val="es-MX"/>
        </w:rPr>
        <w:t xml:space="preserve">para visitar las siguientes áreas </w:t>
      </w:r>
      <w:r w:rsidR="003B0421">
        <w:rPr>
          <w:szCs w:val="28"/>
          <w:lang w:val="es-MX"/>
        </w:rPr>
        <w:t>que no se puede perder</w:t>
      </w:r>
      <w:r w:rsidR="00536B7C" w:rsidRPr="005777EF">
        <w:rPr>
          <w:szCs w:val="28"/>
          <w:lang w:val="es-MX"/>
        </w:rPr>
        <w:t xml:space="preserve">, disponibles durante </w:t>
      </w:r>
      <w:r w:rsidR="00597BCD" w:rsidRPr="005777EF">
        <w:rPr>
          <w:szCs w:val="28"/>
          <w:lang w:val="es-MX"/>
        </w:rPr>
        <w:t xml:space="preserve">el horario </w:t>
      </w:r>
      <w:r w:rsidR="00536B7C" w:rsidRPr="005777EF">
        <w:rPr>
          <w:szCs w:val="28"/>
          <w:lang w:val="es-MX"/>
        </w:rPr>
        <w:t>indicado.</w:t>
      </w:r>
    </w:p>
    <w:p w14:paraId="05DEA0DC" w14:textId="64436F14" w:rsidR="005E2124" w:rsidRPr="005777EF" w:rsidRDefault="00854611" w:rsidP="00601D8B">
      <w:pPr>
        <w:pStyle w:val="Heading3"/>
        <w:rPr>
          <w:lang w:val="es-MX"/>
        </w:rPr>
      </w:pPr>
      <w:r w:rsidRPr="005777EF">
        <w:rPr>
          <w:lang w:val="es-MX"/>
        </w:rPr>
        <w:t xml:space="preserve">Inscripción: </w:t>
      </w:r>
      <w:r w:rsidR="005E2124" w:rsidRPr="005777EF">
        <w:rPr>
          <w:lang w:val="es-MX"/>
        </w:rPr>
        <w:t xml:space="preserve">Inscripción a la convención </w:t>
      </w:r>
      <w:r w:rsidR="00171EDA" w:rsidRPr="005777EF">
        <w:rPr>
          <w:lang w:val="es-MX"/>
        </w:rPr>
        <w:t xml:space="preserve">y </w:t>
      </w:r>
      <w:r w:rsidR="00283042">
        <w:rPr>
          <w:lang w:val="es-MX"/>
        </w:rPr>
        <w:t xml:space="preserve">entrega </w:t>
      </w:r>
      <w:r w:rsidR="00171EDA" w:rsidRPr="005777EF">
        <w:rPr>
          <w:lang w:val="es-MX"/>
        </w:rPr>
        <w:t>de paquetes</w:t>
      </w:r>
    </w:p>
    <w:p w14:paraId="2D244084" w14:textId="0A7FB647" w:rsidR="00F74973" w:rsidRPr="005777EF" w:rsidRDefault="000C3A6B" w:rsidP="00A06852">
      <w:pPr>
        <w:rPr>
          <w:lang w:val="es-MX"/>
        </w:rPr>
      </w:pPr>
      <w:bookmarkStart w:id="1" w:name="_Hlk198737466"/>
      <w:bookmarkStart w:id="2" w:name="x__Hlk198737466"/>
      <w:r w:rsidRPr="005777EF">
        <w:rPr>
          <w:lang w:val="es-MX"/>
        </w:rPr>
        <w:t xml:space="preserve">La inscripción se abre a las 9:00 a.m. y cierra a las 5:00 p.m. el viernes y el sábado en </w:t>
      </w:r>
      <w:r w:rsidRPr="005777EF">
        <w:rPr>
          <w:color w:val="000000"/>
          <w:lang w:val="es-MX"/>
        </w:rPr>
        <w:t xml:space="preserve">el vestíbulo del </w:t>
      </w:r>
      <w:r w:rsidR="00283042">
        <w:rPr>
          <w:color w:val="000000"/>
          <w:lang w:val="es-MX"/>
        </w:rPr>
        <w:t xml:space="preserve">hotel </w:t>
      </w:r>
      <w:r w:rsidRPr="005777EF">
        <w:rPr>
          <w:color w:val="000000"/>
          <w:lang w:val="es-MX"/>
        </w:rPr>
        <w:t xml:space="preserve">JW Grand </w:t>
      </w:r>
      <w:proofErr w:type="spellStart"/>
      <w:r w:rsidRPr="005777EF">
        <w:rPr>
          <w:color w:val="000000"/>
          <w:lang w:val="es-MX"/>
        </w:rPr>
        <w:t>Ballroom</w:t>
      </w:r>
      <w:proofErr w:type="spellEnd"/>
      <w:r w:rsidRPr="005777EF">
        <w:rPr>
          <w:color w:val="000000"/>
          <w:lang w:val="es-MX"/>
        </w:rPr>
        <w:t xml:space="preserve"> </w:t>
      </w:r>
      <w:r w:rsidR="004F41B3" w:rsidRPr="005777EF">
        <w:rPr>
          <w:color w:val="000000"/>
          <w:lang w:val="es-MX"/>
        </w:rPr>
        <w:t xml:space="preserve">(nivel 4) </w:t>
      </w:r>
      <w:r w:rsidRPr="005777EF">
        <w:rPr>
          <w:lang w:val="es-MX"/>
        </w:rPr>
        <w:t>para la inscripción presencial</w:t>
      </w:r>
      <w:r w:rsidR="00D66FC0" w:rsidRPr="005777EF">
        <w:rPr>
          <w:lang w:val="es-MX"/>
        </w:rPr>
        <w:t xml:space="preserve">, </w:t>
      </w:r>
      <w:r w:rsidRPr="005777EF">
        <w:rPr>
          <w:lang w:val="es-MX"/>
        </w:rPr>
        <w:t xml:space="preserve">la venta de </w:t>
      </w:r>
      <w:r w:rsidR="00283042">
        <w:rPr>
          <w:lang w:val="es-MX"/>
        </w:rPr>
        <w:t xml:space="preserve">boletos </w:t>
      </w:r>
      <w:r w:rsidRPr="005777EF">
        <w:rPr>
          <w:lang w:val="es-MX"/>
        </w:rPr>
        <w:t xml:space="preserve">para el banquete y la </w:t>
      </w:r>
      <w:r w:rsidR="003B0421">
        <w:rPr>
          <w:lang w:val="es-MX"/>
        </w:rPr>
        <w:t xml:space="preserve">entrega </w:t>
      </w:r>
      <w:r w:rsidRPr="005777EF">
        <w:rPr>
          <w:lang w:val="es-MX"/>
        </w:rPr>
        <w:t xml:space="preserve">de paquetes para los inscritos en línea. A partir del domingo, la inscripción se trasladará </w:t>
      </w:r>
      <w:r w:rsidR="00EF56DC" w:rsidRPr="005777EF">
        <w:rPr>
          <w:lang w:val="es-MX"/>
        </w:rPr>
        <w:t>a</w:t>
      </w:r>
      <w:r w:rsidR="00283042">
        <w:rPr>
          <w:lang w:val="es-MX"/>
        </w:rPr>
        <w:t>l</w:t>
      </w:r>
      <w:r w:rsidR="000B2BE2" w:rsidRPr="005777EF">
        <w:rPr>
          <w:lang w:val="es-MX"/>
        </w:rPr>
        <w:t xml:space="preserve"> </w:t>
      </w:r>
      <w:r w:rsidR="00283042">
        <w:rPr>
          <w:lang w:val="es-MX"/>
        </w:rPr>
        <w:t xml:space="preserve">salón </w:t>
      </w:r>
      <w:r w:rsidR="000B2BE2" w:rsidRPr="005777EF">
        <w:rPr>
          <w:lang w:val="es-MX"/>
        </w:rPr>
        <w:t>de reuniones</w:t>
      </w:r>
      <w:r w:rsidR="00041A72" w:rsidRPr="005777EF">
        <w:rPr>
          <w:lang w:val="es-MX"/>
        </w:rPr>
        <w:t xml:space="preserve"> 402</w:t>
      </w:r>
      <w:r w:rsidRPr="005777EF">
        <w:rPr>
          <w:lang w:val="es-MX"/>
        </w:rPr>
        <w:t>.</w:t>
      </w:r>
      <w:bookmarkEnd w:id="1"/>
      <w:bookmarkEnd w:id="2"/>
    </w:p>
    <w:p w14:paraId="7DD27B4C" w14:textId="76A4D8F6" w:rsidR="005E2124" w:rsidRPr="005777EF" w:rsidRDefault="00362162" w:rsidP="00601D8B">
      <w:pPr>
        <w:pStyle w:val="Heading3"/>
        <w:rPr>
          <w:lang w:val="es-MX"/>
        </w:rPr>
      </w:pPr>
      <w:r w:rsidRPr="005777EF">
        <w:rPr>
          <w:lang w:val="es-MX"/>
        </w:rPr>
        <w:t xml:space="preserve">Conozca a los líderes: </w:t>
      </w:r>
      <w:r w:rsidR="005E2124" w:rsidRPr="005777EF">
        <w:rPr>
          <w:lang w:val="es-MX"/>
        </w:rPr>
        <w:t>Suites Presidencial y de la filial anfitriona</w:t>
      </w:r>
    </w:p>
    <w:p w14:paraId="2F8FD3E6" w14:textId="459F8ECF" w:rsidR="00C71F2B" w:rsidRPr="005777EF" w:rsidRDefault="00E7079D" w:rsidP="00986B95">
      <w:pPr>
        <w:rPr>
          <w:szCs w:val="28"/>
          <w:lang w:val="es-MX"/>
        </w:rPr>
      </w:pPr>
      <w:r w:rsidRPr="005777EF">
        <w:rPr>
          <w:szCs w:val="28"/>
          <w:lang w:val="es-MX"/>
        </w:rPr>
        <w:t xml:space="preserve">Todos los asistentes están invitados </w:t>
      </w:r>
      <w:r w:rsidR="00D3047F" w:rsidRPr="005777EF">
        <w:rPr>
          <w:szCs w:val="28"/>
          <w:lang w:val="es-MX"/>
        </w:rPr>
        <w:t xml:space="preserve">a </w:t>
      </w:r>
      <w:r w:rsidR="00D3047F" w:rsidRPr="00526001">
        <w:rPr>
          <w:szCs w:val="28"/>
          <w:lang w:val="es-MX"/>
        </w:rPr>
        <w:t xml:space="preserve">acudir a </w:t>
      </w:r>
      <w:r w:rsidR="005E2124" w:rsidRPr="00526001">
        <w:rPr>
          <w:szCs w:val="28"/>
          <w:lang w:val="es-MX"/>
        </w:rPr>
        <w:t>la suite presidencial (</w:t>
      </w:r>
      <w:r w:rsidR="001715D6" w:rsidRPr="00526001">
        <w:rPr>
          <w:szCs w:val="28"/>
          <w:lang w:val="es-MX"/>
        </w:rPr>
        <w:t>lugar que se anunciará según se acerque la convención</w:t>
      </w:r>
      <w:r w:rsidR="005E2124" w:rsidRPr="00526001">
        <w:rPr>
          <w:szCs w:val="28"/>
          <w:lang w:val="es-MX"/>
        </w:rPr>
        <w:t xml:space="preserve">) y </w:t>
      </w:r>
      <w:r w:rsidR="005E2124" w:rsidRPr="005777EF">
        <w:rPr>
          <w:szCs w:val="28"/>
          <w:lang w:val="es-MX"/>
        </w:rPr>
        <w:t>a la suite de la filial anfitriona (</w:t>
      </w:r>
      <w:r w:rsidR="001715D6">
        <w:rPr>
          <w:szCs w:val="28"/>
          <w:lang w:val="es-MX"/>
        </w:rPr>
        <w:t>suite</w:t>
      </w:r>
      <w:r w:rsidR="002E3498" w:rsidRPr="005777EF">
        <w:rPr>
          <w:szCs w:val="28"/>
          <w:lang w:val="es-MX"/>
        </w:rPr>
        <w:t xml:space="preserve"> 539</w:t>
      </w:r>
      <w:r w:rsidR="005E2124" w:rsidRPr="005777EF">
        <w:rPr>
          <w:szCs w:val="28"/>
          <w:lang w:val="es-MX"/>
        </w:rPr>
        <w:t xml:space="preserve">) </w:t>
      </w:r>
      <w:r w:rsidR="005A59D1" w:rsidRPr="005777EF">
        <w:rPr>
          <w:szCs w:val="28"/>
          <w:lang w:val="es-MX"/>
        </w:rPr>
        <w:t xml:space="preserve">para </w:t>
      </w:r>
      <w:r w:rsidR="00B53DA7" w:rsidRPr="005777EF">
        <w:rPr>
          <w:szCs w:val="28"/>
          <w:lang w:val="es-MX"/>
        </w:rPr>
        <w:t xml:space="preserve">mantener conversaciones informales </w:t>
      </w:r>
      <w:r w:rsidR="00E50AA7" w:rsidRPr="005777EF">
        <w:rPr>
          <w:szCs w:val="28"/>
          <w:lang w:val="es-MX"/>
        </w:rPr>
        <w:t xml:space="preserve">y </w:t>
      </w:r>
      <w:r w:rsidR="00BF0EE6" w:rsidRPr="005777EF">
        <w:rPr>
          <w:szCs w:val="28"/>
          <w:lang w:val="es-MX"/>
        </w:rPr>
        <w:t>establecer contactos sociales</w:t>
      </w:r>
      <w:r w:rsidR="005E2124" w:rsidRPr="005777EF">
        <w:rPr>
          <w:szCs w:val="28"/>
          <w:lang w:val="es-MX"/>
        </w:rPr>
        <w:t xml:space="preserve">. En la suite presidencial se pueden concertar citas para reunirse </w:t>
      </w:r>
      <w:r w:rsidR="002E5B68" w:rsidRPr="005777EF">
        <w:rPr>
          <w:szCs w:val="28"/>
          <w:lang w:val="es-MX"/>
        </w:rPr>
        <w:t xml:space="preserve">directamente </w:t>
      </w:r>
      <w:r w:rsidR="005E2124" w:rsidRPr="005777EF">
        <w:rPr>
          <w:szCs w:val="28"/>
          <w:lang w:val="es-MX"/>
        </w:rPr>
        <w:t xml:space="preserve">con el presidente Riccobono. </w:t>
      </w:r>
    </w:p>
    <w:p w14:paraId="0ED11955" w14:textId="63EE83F0" w:rsidR="005E2124" w:rsidRPr="005777EF" w:rsidRDefault="00C71F2B" w:rsidP="00E97ED4">
      <w:pPr>
        <w:pStyle w:val="Heading4"/>
        <w:rPr>
          <w:lang w:val="es-MX"/>
        </w:rPr>
      </w:pPr>
      <w:r w:rsidRPr="005777EF">
        <w:rPr>
          <w:lang w:val="es-MX"/>
        </w:rPr>
        <w:t>Horario</w:t>
      </w:r>
      <w:r w:rsidR="00B97B50" w:rsidRPr="005777EF">
        <w:rPr>
          <w:lang w:val="es-MX"/>
        </w:rPr>
        <w:t xml:space="preserve"> de apertura de </w:t>
      </w:r>
      <w:r w:rsidR="005E2124" w:rsidRPr="005777EF">
        <w:rPr>
          <w:lang w:val="es-MX"/>
        </w:rPr>
        <w:t>las suites presidencial y de la filial anfitriona:</w:t>
      </w:r>
    </w:p>
    <w:p w14:paraId="06C59C23" w14:textId="2F52B3D9" w:rsidR="005E2124" w:rsidRPr="005777EF" w:rsidRDefault="00684BD1" w:rsidP="005E2124">
      <w:pPr>
        <w:pStyle w:val="ListParagraph"/>
        <w:widowControl w:val="0"/>
        <w:tabs>
          <w:tab w:val="left" w:pos="2880"/>
        </w:tabs>
        <w:spacing w:after="0"/>
        <w:rPr>
          <w:szCs w:val="28"/>
          <w:lang w:val="es-MX"/>
        </w:rPr>
      </w:pPr>
      <w:bookmarkStart w:id="3" w:name="_Hlk167260483"/>
      <w:r w:rsidRPr="005777EF">
        <w:rPr>
          <w:szCs w:val="28"/>
          <w:lang w:val="es-MX"/>
        </w:rPr>
        <w:t>Jueves</w:t>
      </w:r>
      <w:r w:rsidR="0085541C" w:rsidRPr="005777EF">
        <w:rPr>
          <w:szCs w:val="28"/>
          <w:lang w:val="es-MX"/>
        </w:rPr>
        <w:t xml:space="preserve">: </w:t>
      </w:r>
      <w:r w:rsidR="005E2124" w:rsidRPr="005777EF">
        <w:rPr>
          <w:szCs w:val="28"/>
          <w:lang w:val="es-MX"/>
        </w:rPr>
        <w:t xml:space="preserve">de </w:t>
      </w:r>
      <w:r w:rsidR="0024069E" w:rsidRPr="005777EF">
        <w:rPr>
          <w:szCs w:val="28"/>
          <w:lang w:val="es-MX"/>
        </w:rPr>
        <w:t>4</w:t>
      </w:r>
      <w:r w:rsidR="005E2124" w:rsidRPr="005777EF">
        <w:rPr>
          <w:szCs w:val="28"/>
          <w:lang w:val="es-MX"/>
        </w:rPr>
        <w:t xml:space="preserve">:00 </w:t>
      </w:r>
      <w:r w:rsidR="0024069E" w:rsidRPr="005777EF">
        <w:rPr>
          <w:szCs w:val="28"/>
          <w:lang w:val="es-MX"/>
        </w:rPr>
        <w:t xml:space="preserve">p. m. </w:t>
      </w:r>
      <w:r w:rsidR="005E2124" w:rsidRPr="005777EF">
        <w:rPr>
          <w:szCs w:val="28"/>
          <w:lang w:val="es-MX"/>
        </w:rPr>
        <w:t xml:space="preserve">a </w:t>
      </w:r>
      <w:r w:rsidR="0024069E">
        <w:rPr>
          <w:szCs w:val="28"/>
          <w:lang w:val="es-MX"/>
        </w:rPr>
        <w:t>7</w:t>
      </w:r>
      <w:r w:rsidR="005E2124" w:rsidRPr="005777EF">
        <w:rPr>
          <w:szCs w:val="28"/>
          <w:lang w:val="es-MX"/>
        </w:rPr>
        <w:t>:00</w:t>
      </w:r>
      <w:r w:rsidR="0024069E">
        <w:rPr>
          <w:szCs w:val="28"/>
          <w:lang w:val="es-MX"/>
        </w:rPr>
        <w:t xml:space="preserve"> p. m.</w:t>
      </w:r>
    </w:p>
    <w:p w14:paraId="66039E6A" w14:textId="3426C73B" w:rsidR="005E2124" w:rsidRPr="005777EF" w:rsidRDefault="00684BD1" w:rsidP="005E2124">
      <w:pPr>
        <w:pStyle w:val="ListParagraph"/>
        <w:widowControl w:val="0"/>
        <w:tabs>
          <w:tab w:val="left" w:pos="2880"/>
        </w:tabs>
        <w:spacing w:after="0"/>
        <w:rPr>
          <w:szCs w:val="28"/>
          <w:lang w:val="es-MX"/>
        </w:rPr>
      </w:pPr>
      <w:r w:rsidRPr="005777EF">
        <w:rPr>
          <w:szCs w:val="28"/>
          <w:lang w:val="es-MX"/>
        </w:rPr>
        <w:t>Viernes</w:t>
      </w:r>
      <w:r w:rsidR="0085541C" w:rsidRPr="005777EF">
        <w:rPr>
          <w:szCs w:val="28"/>
          <w:lang w:val="es-MX"/>
        </w:rPr>
        <w:t xml:space="preserve">: </w:t>
      </w:r>
      <w:r w:rsidR="005E2124" w:rsidRPr="005777EF">
        <w:rPr>
          <w:szCs w:val="28"/>
          <w:lang w:val="es-MX"/>
        </w:rPr>
        <w:t>de 7:00 a. m. a 7:00 p. m.</w:t>
      </w:r>
    </w:p>
    <w:p w14:paraId="33E12F16" w14:textId="4EB5F29B" w:rsidR="005E2124" w:rsidRPr="005777EF" w:rsidRDefault="00A617B2" w:rsidP="005E2124">
      <w:pPr>
        <w:pStyle w:val="ListParagraph"/>
        <w:widowControl w:val="0"/>
        <w:tabs>
          <w:tab w:val="left" w:pos="2880"/>
        </w:tabs>
        <w:spacing w:after="0"/>
        <w:rPr>
          <w:szCs w:val="28"/>
          <w:lang w:val="es-MX"/>
        </w:rPr>
      </w:pPr>
      <w:r w:rsidRPr="005777EF">
        <w:rPr>
          <w:szCs w:val="28"/>
          <w:lang w:val="es-MX"/>
        </w:rPr>
        <w:t>Sábado</w:t>
      </w:r>
      <w:r w:rsidR="0085541C" w:rsidRPr="005777EF">
        <w:rPr>
          <w:szCs w:val="28"/>
          <w:lang w:val="es-MX"/>
        </w:rPr>
        <w:t xml:space="preserve">: </w:t>
      </w:r>
      <w:r w:rsidR="005E2124" w:rsidRPr="005777EF">
        <w:rPr>
          <w:szCs w:val="28"/>
          <w:lang w:val="es-MX"/>
        </w:rPr>
        <w:t>de 7:00 a. m. a 7:00 p. m.</w:t>
      </w:r>
    </w:p>
    <w:p w14:paraId="60D82C04" w14:textId="0236B1BB" w:rsidR="005E2124" w:rsidRPr="005777EF" w:rsidRDefault="00A617B2" w:rsidP="005E2124">
      <w:pPr>
        <w:pStyle w:val="ListParagraph"/>
        <w:widowControl w:val="0"/>
        <w:tabs>
          <w:tab w:val="left" w:pos="2880"/>
        </w:tabs>
        <w:spacing w:after="0"/>
        <w:rPr>
          <w:szCs w:val="28"/>
          <w:lang w:val="es-MX"/>
        </w:rPr>
      </w:pPr>
      <w:r w:rsidRPr="005777EF">
        <w:rPr>
          <w:szCs w:val="28"/>
          <w:lang w:val="es-MX"/>
        </w:rPr>
        <w:t>Domingo</w:t>
      </w:r>
      <w:r w:rsidR="0085541C" w:rsidRPr="005777EF">
        <w:rPr>
          <w:szCs w:val="28"/>
          <w:lang w:val="es-MX"/>
        </w:rPr>
        <w:t xml:space="preserve">: </w:t>
      </w:r>
      <w:r w:rsidR="005E2124" w:rsidRPr="005777EF">
        <w:rPr>
          <w:szCs w:val="28"/>
          <w:lang w:val="es-MX"/>
        </w:rPr>
        <w:t>de 7:00 a 8:45 de la mañana y de mediodía a 7:00 de la tarde</w:t>
      </w:r>
    </w:p>
    <w:p w14:paraId="601D8B2A" w14:textId="074CFF12" w:rsidR="005E2124" w:rsidRPr="005777EF" w:rsidRDefault="00A617B2" w:rsidP="005E2124">
      <w:pPr>
        <w:pStyle w:val="ListParagraph"/>
        <w:widowControl w:val="0"/>
        <w:tabs>
          <w:tab w:val="left" w:pos="2880"/>
        </w:tabs>
        <w:spacing w:after="0"/>
        <w:rPr>
          <w:szCs w:val="28"/>
          <w:lang w:val="es-MX"/>
        </w:rPr>
      </w:pPr>
      <w:r w:rsidRPr="005777EF">
        <w:rPr>
          <w:szCs w:val="28"/>
          <w:lang w:val="es-MX"/>
        </w:rPr>
        <w:t>Lunes</w:t>
      </w:r>
      <w:r w:rsidR="0085541C" w:rsidRPr="005777EF">
        <w:rPr>
          <w:szCs w:val="28"/>
          <w:lang w:val="es-MX"/>
        </w:rPr>
        <w:t xml:space="preserve">: </w:t>
      </w:r>
      <w:r w:rsidR="005E2124" w:rsidRPr="005777EF">
        <w:rPr>
          <w:szCs w:val="28"/>
          <w:lang w:val="es-MX"/>
        </w:rPr>
        <w:t>de 7:00 a 8:45 de la mañana, de 12:00 del mediodía a 1:45 de la tarde y de 5:00 a 7:00 de la tarde</w:t>
      </w:r>
    </w:p>
    <w:p w14:paraId="6870B1CE" w14:textId="2FE2087E" w:rsidR="005E2124" w:rsidRPr="005777EF" w:rsidRDefault="00A617B2" w:rsidP="005E2124">
      <w:pPr>
        <w:pStyle w:val="ListParagraph"/>
        <w:widowControl w:val="0"/>
        <w:tabs>
          <w:tab w:val="left" w:pos="2880"/>
        </w:tabs>
        <w:spacing w:after="0"/>
        <w:rPr>
          <w:szCs w:val="28"/>
          <w:lang w:val="es-MX"/>
        </w:rPr>
      </w:pPr>
      <w:r w:rsidRPr="005777EF">
        <w:rPr>
          <w:szCs w:val="28"/>
          <w:lang w:val="es-MX"/>
        </w:rPr>
        <w:t>Martes</w:t>
      </w:r>
      <w:r w:rsidR="0085541C" w:rsidRPr="005777EF">
        <w:rPr>
          <w:szCs w:val="28"/>
          <w:lang w:val="es-MX"/>
        </w:rPr>
        <w:t xml:space="preserve">: </w:t>
      </w:r>
      <w:r w:rsidR="005E2124" w:rsidRPr="005777EF">
        <w:rPr>
          <w:szCs w:val="28"/>
          <w:lang w:val="es-MX"/>
        </w:rPr>
        <w:t>de 7:00 a 8:45 de la mañana, de 12:00 del mediodía a 1:45 de la tarde y de 5:00 a 7:00 de la tarde.</w:t>
      </w:r>
    </w:p>
    <w:p w14:paraId="46622D16" w14:textId="0D6CA807" w:rsidR="005E2124" w:rsidRPr="005777EF" w:rsidRDefault="00A617B2" w:rsidP="005E2124">
      <w:pPr>
        <w:pStyle w:val="ListParagraph"/>
        <w:widowControl w:val="0"/>
        <w:tabs>
          <w:tab w:val="left" w:pos="2880"/>
        </w:tabs>
        <w:spacing w:after="0"/>
        <w:rPr>
          <w:szCs w:val="28"/>
          <w:lang w:val="es-MX"/>
        </w:rPr>
      </w:pPr>
      <w:r w:rsidRPr="005777EF">
        <w:rPr>
          <w:szCs w:val="28"/>
          <w:lang w:val="es-MX"/>
        </w:rPr>
        <w:t>Miércoles</w:t>
      </w:r>
      <w:r w:rsidR="0085541C" w:rsidRPr="005777EF">
        <w:rPr>
          <w:szCs w:val="28"/>
          <w:lang w:val="es-MX"/>
        </w:rPr>
        <w:t xml:space="preserve">: </w:t>
      </w:r>
      <w:r w:rsidR="005E2124" w:rsidRPr="005777EF">
        <w:rPr>
          <w:szCs w:val="28"/>
          <w:lang w:val="es-MX"/>
        </w:rPr>
        <w:t>de 7:00 a 8:45 de la mañana y de 12:00 del mediodía a 1:45 de la tarde.</w:t>
      </w:r>
    </w:p>
    <w:p w14:paraId="2C2B3FA6" w14:textId="42FC2764" w:rsidR="005E2124" w:rsidRPr="005777EF" w:rsidRDefault="00823963" w:rsidP="00601D8B">
      <w:pPr>
        <w:pStyle w:val="Heading3"/>
        <w:rPr>
          <w:lang w:val="es-MX"/>
        </w:rPr>
      </w:pPr>
      <w:bookmarkStart w:id="4" w:name="_Hlk73105921"/>
      <w:bookmarkEnd w:id="3"/>
      <w:r w:rsidRPr="005777EF">
        <w:rPr>
          <w:lang w:val="es-MX"/>
        </w:rPr>
        <w:lastRenderedPageBreak/>
        <w:t>Visit</w:t>
      </w:r>
      <w:r w:rsidR="0024069E">
        <w:rPr>
          <w:lang w:val="es-MX"/>
        </w:rPr>
        <w:t>e</w:t>
      </w:r>
      <w:r w:rsidR="003A0D23" w:rsidRPr="005777EF">
        <w:rPr>
          <w:lang w:val="es-MX"/>
        </w:rPr>
        <w:t xml:space="preserve">: </w:t>
      </w:r>
      <w:r w:rsidR="005E2124" w:rsidRPr="005777EF">
        <w:rPr>
          <w:lang w:val="es-MX"/>
        </w:rPr>
        <w:t xml:space="preserve">Sala de </w:t>
      </w:r>
      <w:r w:rsidR="0024069E">
        <w:rPr>
          <w:lang w:val="es-MX"/>
        </w:rPr>
        <w:t>expositores e</w:t>
      </w:r>
      <w:r w:rsidR="005E2124" w:rsidRPr="005777EF">
        <w:rPr>
          <w:lang w:val="es-MX"/>
        </w:rPr>
        <w:t xml:space="preserve"> Independence Market</w:t>
      </w:r>
    </w:p>
    <w:p w14:paraId="0F04DF7D" w14:textId="0768F645" w:rsidR="00514752" w:rsidRPr="005777EF" w:rsidRDefault="000C0AFB" w:rsidP="001715D6">
      <w:pPr>
        <w:rPr>
          <w:lang w:val="es-MX"/>
        </w:rPr>
      </w:pPr>
      <w:proofErr w:type="gramStart"/>
      <w:r>
        <w:rPr>
          <w:lang w:val="es-MX"/>
        </w:rPr>
        <w:t xml:space="preserve">El </w:t>
      </w:r>
      <w:r w:rsidR="003A2E30" w:rsidRPr="005777EF">
        <w:rPr>
          <w:lang w:val="es-MX"/>
        </w:rPr>
        <w:t xml:space="preserve"> </w:t>
      </w:r>
      <w:r>
        <w:rPr>
          <w:lang w:val="es-MX"/>
        </w:rPr>
        <w:t>salón</w:t>
      </w:r>
      <w:proofErr w:type="gramEnd"/>
      <w:r>
        <w:rPr>
          <w:lang w:val="es-MX"/>
        </w:rPr>
        <w:t xml:space="preserve"> </w:t>
      </w:r>
      <w:r w:rsidR="003A2E30" w:rsidRPr="005777EF">
        <w:rPr>
          <w:lang w:val="es-MX"/>
        </w:rPr>
        <w:t xml:space="preserve">de </w:t>
      </w:r>
      <w:r w:rsidR="0024069E">
        <w:rPr>
          <w:lang w:val="es-MX"/>
        </w:rPr>
        <w:t xml:space="preserve">expositores </w:t>
      </w:r>
      <w:r w:rsidR="003A2E30" w:rsidRPr="005777EF">
        <w:rPr>
          <w:lang w:val="es-MX"/>
        </w:rPr>
        <w:t xml:space="preserve">se encuentra en Griffin Hall </w:t>
      </w:r>
      <w:r w:rsidR="002701C4" w:rsidRPr="005777EF">
        <w:rPr>
          <w:lang w:val="es-MX"/>
        </w:rPr>
        <w:t>(</w:t>
      </w:r>
      <w:r w:rsidR="00B22110">
        <w:rPr>
          <w:lang w:val="es-MX"/>
        </w:rPr>
        <w:t>segundo nivel</w:t>
      </w:r>
      <w:r w:rsidR="00881BAF" w:rsidRPr="005777EF">
        <w:rPr>
          <w:lang w:val="es-MX"/>
        </w:rPr>
        <w:t>)</w:t>
      </w:r>
      <w:r w:rsidR="003A2E30" w:rsidRPr="005777EF">
        <w:rPr>
          <w:lang w:val="es-MX"/>
        </w:rPr>
        <w:t xml:space="preserve">. El Independence Market, junto con </w:t>
      </w:r>
      <w:r w:rsidR="0024069E">
        <w:rPr>
          <w:lang w:val="es-MX"/>
        </w:rPr>
        <w:t xml:space="preserve">la distribución de literatura gratuita </w:t>
      </w:r>
      <w:r w:rsidR="003A2E30" w:rsidRPr="005777EF">
        <w:rPr>
          <w:lang w:val="es-MX"/>
        </w:rPr>
        <w:t xml:space="preserve">Federation Free </w:t>
      </w:r>
      <w:proofErr w:type="spellStart"/>
      <w:r w:rsidR="003A2E30" w:rsidRPr="005777EF">
        <w:rPr>
          <w:lang w:val="es-MX"/>
        </w:rPr>
        <w:t>Reads</w:t>
      </w:r>
      <w:proofErr w:type="spellEnd"/>
      <w:r w:rsidR="003A2E30" w:rsidRPr="005777EF">
        <w:rPr>
          <w:lang w:val="es-MX"/>
        </w:rPr>
        <w:t>, se encuentra en el salón</w:t>
      </w:r>
      <w:r w:rsidR="00B61C60">
        <w:rPr>
          <w:lang w:val="es-MX"/>
        </w:rPr>
        <w:t xml:space="preserve"> D del</w:t>
      </w:r>
      <w:r w:rsidR="003A2E30" w:rsidRPr="005777EF">
        <w:rPr>
          <w:lang w:val="es-MX"/>
        </w:rPr>
        <w:t xml:space="preserve"> Lone Star </w:t>
      </w:r>
      <w:proofErr w:type="spellStart"/>
      <w:r w:rsidR="003A2E30" w:rsidRPr="005777EF">
        <w:rPr>
          <w:lang w:val="es-MX"/>
        </w:rPr>
        <w:t>Ballroom</w:t>
      </w:r>
      <w:proofErr w:type="spellEnd"/>
      <w:r w:rsidR="003A2E30" w:rsidRPr="005777EF">
        <w:rPr>
          <w:lang w:val="es-MX"/>
        </w:rPr>
        <w:t xml:space="preserve"> </w:t>
      </w:r>
      <w:r w:rsidR="00FE17B7" w:rsidRPr="005777EF">
        <w:rPr>
          <w:lang w:val="es-MX"/>
        </w:rPr>
        <w:t>(</w:t>
      </w:r>
      <w:r w:rsidR="0024069E">
        <w:rPr>
          <w:lang w:val="es-MX"/>
        </w:rPr>
        <w:t>tercer nivel</w:t>
      </w:r>
      <w:r w:rsidR="00FE17B7" w:rsidRPr="005777EF">
        <w:rPr>
          <w:lang w:val="es-MX"/>
        </w:rPr>
        <w:t>)</w:t>
      </w:r>
      <w:r w:rsidR="003A2E30" w:rsidRPr="005777EF">
        <w:rPr>
          <w:lang w:val="es-MX"/>
        </w:rPr>
        <w:t>.</w:t>
      </w:r>
    </w:p>
    <w:p w14:paraId="56A70005" w14:textId="7B84DE00" w:rsidR="005E2124" w:rsidRPr="005777EF" w:rsidRDefault="00DA7293" w:rsidP="001715D6">
      <w:pPr>
        <w:rPr>
          <w:lang w:val="es-MX"/>
        </w:rPr>
      </w:pPr>
      <w:r w:rsidRPr="005777EF">
        <w:rPr>
          <w:lang w:val="es-MX"/>
        </w:rPr>
        <w:t>Horario</w:t>
      </w:r>
      <w:r w:rsidR="009923EB" w:rsidRPr="005777EF">
        <w:rPr>
          <w:lang w:val="es-MX"/>
        </w:rPr>
        <w:t xml:space="preserve"> de apertura </w:t>
      </w:r>
      <w:r w:rsidR="000C0AFB">
        <w:rPr>
          <w:lang w:val="es-MX"/>
        </w:rPr>
        <w:t xml:space="preserve">del salón </w:t>
      </w:r>
      <w:r w:rsidR="005E2124" w:rsidRPr="005777EF">
        <w:rPr>
          <w:lang w:val="es-MX"/>
        </w:rPr>
        <w:t xml:space="preserve">de </w:t>
      </w:r>
      <w:r w:rsidR="00B22110">
        <w:rPr>
          <w:lang w:val="es-MX"/>
        </w:rPr>
        <w:t>expositores</w:t>
      </w:r>
      <w:r w:rsidR="005E2124" w:rsidRPr="005777EF">
        <w:rPr>
          <w:lang w:val="es-MX"/>
        </w:rPr>
        <w:t xml:space="preserve">: </w:t>
      </w:r>
    </w:p>
    <w:p w14:paraId="5FB89742" w14:textId="671A58AC" w:rsidR="005E2124" w:rsidRPr="005777EF" w:rsidRDefault="00793191" w:rsidP="00425913">
      <w:pPr>
        <w:pStyle w:val="ListParagraph"/>
        <w:widowControl w:val="0"/>
        <w:numPr>
          <w:ilvl w:val="0"/>
          <w:numId w:val="2"/>
        </w:numPr>
        <w:tabs>
          <w:tab w:val="left" w:pos="2880"/>
        </w:tabs>
        <w:suppressAutoHyphens/>
        <w:spacing w:after="0"/>
        <w:rPr>
          <w:szCs w:val="32"/>
          <w:lang w:val="es-MX"/>
        </w:rPr>
      </w:pPr>
      <w:bookmarkStart w:id="5" w:name="_Hlk195783686"/>
      <w:bookmarkStart w:id="6" w:name="_Hlk195783638"/>
      <w:r w:rsidRPr="005777EF">
        <w:rPr>
          <w:szCs w:val="32"/>
          <w:lang w:val="es-MX"/>
        </w:rPr>
        <w:t>Sábado</w:t>
      </w:r>
      <w:r w:rsidR="0085541C" w:rsidRPr="005777EF">
        <w:rPr>
          <w:szCs w:val="32"/>
          <w:lang w:val="es-MX"/>
        </w:rPr>
        <w:t xml:space="preserve">: </w:t>
      </w:r>
      <w:r w:rsidR="005E2124" w:rsidRPr="005777EF">
        <w:rPr>
          <w:szCs w:val="32"/>
          <w:lang w:val="es-MX"/>
        </w:rPr>
        <w:t xml:space="preserve">de 9:00 </w:t>
      </w:r>
      <w:r w:rsidR="00B22110" w:rsidRPr="005777EF">
        <w:rPr>
          <w:szCs w:val="32"/>
          <w:lang w:val="es-MX"/>
        </w:rPr>
        <w:t xml:space="preserve">a. m. </w:t>
      </w:r>
      <w:r w:rsidR="005E2124" w:rsidRPr="005777EF">
        <w:rPr>
          <w:szCs w:val="32"/>
          <w:lang w:val="es-MX"/>
        </w:rPr>
        <w:t xml:space="preserve">a </w:t>
      </w:r>
      <w:r w:rsidR="00B22110">
        <w:rPr>
          <w:szCs w:val="32"/>
          <w:lang w:val="es-MX"/>
        </w:rPr>
        <w:t>5</w:t>
      </w:r>
      <w:r w:rsidR="005E2124" w:rsidRPr="005777EF">
        <w:rPr>
          <w:szCs w:val="32"/>
          <w:lang w:val="es-MX"/>
        </w:rPr>
        <w:t>:00</w:t>
      </w:r>
      <w:r w:rsidR="00B22110">
        <w:rPr>
          <w:szCs w:val="32"/>
          <w:lang w:val="es-MX"/>
        </w:rPr>
        <w:t xml:space="preserve"> p. m.</w:t>
      </w:r>
    </w:p>
    <w:p w14:paraId="478F97D7" w14:textId="2720ACB6" w:rsidR="005E2124" w:rsidRPr="005777EF" w:rsidRDefault="00793191" w:rsidP="00425913">
      <w:pPr>
        <w:pStyle w:val="ListParagraph"/>
        <w:widowControl w:val="0"/>
        <w:numPr>
          <w:ilvl w:val="0"/>
          <w:numId w:val="2"/>
        </w:numPr>
        <w:tabs>
          <w:tab w:val="left" w:pos="2880"/>
        </w:tabs>
        <w:suppressAutoHyphens/>
        <w:spacing w:after="0"/>
        <w:rPr>
          <w:szCs w:val="32"/>
          <w:lang w:val="es-MX"/>
        </w:rPr>
      </w:pPr>
      <w:bookmarkStart w:id="7" w:name="_Hlk195783707"/>
      <w:bookmarkEnd w:id="5"/>
      <w:r w:rsidRPr="005777EF">
        <w:rPr>
          <w:szCs w:val="32"/>
          <w:lang w:val="es-MX"/>
        </w:rPr>
        <w:t>Domingo</w:t>
      </w:r>
      <w:r w:rsidR="0085541C" w:rsidRPr="005777EF">
        <w:rPr>
          <w:szCs w:val="32"/>
          <w:lang w:val="es-MX"/>
        </w:rPr>
        <w:t xml:space="preserve">: </w:t>
      </w:r>
      <w:r w:rsidR="005E2124" w:rsidRPr="005777EF">
        <w:rPr>
          <w:szCs w:val="32"/>
          <w:lang w:val="es-MX"/>
        </w:rPr>
        <w:t>de 9:00 a. m. a 5:00 p. m.</w:t>
      </w:r>
    </w:p>
    <w:p w14:paraId="00C16D0D" w14:textId="398DB6B7" w:rsidR="005E2124" w:rsidRPr="005777EF" w:rsidRDefault="00793191" w:rsidP="00425913">
      <w:pPr>
        <w:pStyle w:val="ListParagraph"/>
        <w:widowControl w:val="0"/>
        <w:numPr>
          <w:ilvl w:val="0"/>
          <w:numId w:val="2"/>
        </w:numPr>
        <w:tabs>
          <w:tab w:val="left" w:pos="2880"/>
        </w:tabs>
        <w:suppressAutoHyphens/>
        <w:spacing w:after="0"/>
        <w:rPr>
          <w:szCs w:val="32"/>
          <w:lang w:val="es-MX"/>
        </w:rPr>
      </w:pPr>
      <w:bookmarkStart w:id="8" w:name="_Hlk195783723"/>
      <w:bookmarkEnd w:id="7"/>
      <w:r w:rsidRPr="005777EF">
        <w:rPr>
          <w:szCs w:val="32"/>
          <w:lang w:val="es-MX"/>
        </w:rPr>
        <w:t>Lunes</w:t>
      </w:r>
      <w:r w:rsidR="0085541C" w:rsidRPr="005777EF">
        <w:rPr>
          <w:szCs w:val="32"/>
          <w:lang w:val="es-MX"/>
        </w:rPr>
        <w:t xml:space="preserve">: </w:t>
      </w:r>
      <w:r w:rsidR="005E2124" w:rsidRPr="005777EF">
        <w:rPr>
          <w:szCs w:val="32"/>
          <w:lang w:val="es-MX"/>
        </w:rPr>
        <w:t xml:space="preserve">de 12:00 </w:t>
      </w:r>
      <w:r w:rsidR="00B22110">
        <w:rPr>
          <w:szCs w:val="32"/>
          <w:lang w:val="es-MX"/>
        </w:rPr>
        <w:t xml:space="preserve">p. m. </w:t>
      </w:r>
      <w:r w:rsidR="005E2124" w:rsidRPr="005777EF">
        <w:rPr>
          <w:szCs w:val="32"/>
          <w:lang w:val="es-MX"/>
        </w:rPr>
        <w:t xml:space="preserve">a 1:45 </w:t>
      </w:r>
      <w:r w:rsidR="00B22110">
        <w:rPr>
          <w:szCs w:val="32"/>
          <w:lang w:val="es-MX"/>
        </w:rPr>
        <w:t>p. m.</w:t>
      </w:r>
      <w:bookmarkEnd w:id="6"/>
      <w:bookmarkEnd w:id="8"/>
      <w:r w:rsidR="005E2124" w:rsidRPr="005777EF">
        <w:rPr>
          <w:szCs w:val="32"/>
          <w:lang w:val="es-MX"/>
        </w:rPr>
        <w:t xml:space="preserve"> y de </w:t>
      </w:r>
      <w:r w:rsidR="00B22110">
        <w:rPr>
          <w:szCs w:val="32"/>
          <w:lang w:val="es-MX"/>
        </w:rPr>
        <w:t>5</w:t>
      </w:r>
      <w:r w:rsidR="005E2124" w:rsidRPr="005777EF">
        <w:rPr>
          <w:szCs w:val="32"/>
          <w:lang w:val="es-MX"/>
        </w:rPr>
        <w:t xml:space="preserve">:00 </w:t>
      </w:r>
      <w:r w:rsidR="00B22110">
        <w:rPr>
          <w:szCs w:val="32"/>
          <w:lang w:val="es-MX"/>
        </w:rPr>
        <w:t xml:space="preserve">p. m. </w:t>
      </w:r>
      <w:r w:rsidR="005E2124" w:rsidRPr="005777EF">
        <w:rPr>
          <w:szCs w:val="32"/>
          <w:lang w:val="es-MX"/>
        </w:rPr>
        <w:t xml:space="preserve">a </w:t>
      </w:r>
      <w:r w:rsidR="00B22110">
        <w:rPr>
          <w:szCs w:val="32"/>
          <w:lang w:val="es-MX"/>
        </w:rPr>
        <w:t>9</w:t>
      </w:r>
      <w:r w:rsidR="005E2124" w:rsidRPr="005777EF">
        <w:rPr>
          <w:szCs w:val="32"/>
          <w:lang w:val="es-MX"/>
        </w:rPr>
        <w:t xml:space="preserve">:00 </w:t>
      </w:r>
      <w:r w:rsidR="00B22110">
        <w:rPr>
          <w:szCs w:val="32"/>
          <w:lang w:val="es-MX"/>
        </w:rPr>
        <w:t>p. m.</w:t>
      </w:r>
      <w:bookmarkStart w:id="9" w:name="_Hlk73105544"/>
      <w:bookmarkEnd w:id="4"/>
    </w:p>
    <w:bookmarkEnd w:id="9"/>
    <w:p w14:paraId="38D60675" w14:textId="70AB78F9" w:rsidR="005E2124" w:rsidRPr="005777EF" w:rsidRDefault="00DA7293" w:rsidP="00E97ED4">
      <w:pPr>
        <w:pStyle w:val="Heading4"/>
        <w:rPr>
          <w:lang w:val="es-MX"/>
        </w:rPr>
      </w:pPr>
      <w:r w:rsidRPr="005777EF">
        <w:rPr>
          <w:lang w:val="es-MX"/>
        </w:rPr>
        <w:t>Horario</w:t>
      </w:r>
      <w:r w:rsidR="009923EB" w:rsidRPr="005777EF">
        <w:rPr>
          <w:lang w:val="es-MX"/>
        </w:rPr>
        <w:t xml:space="preserve"> de apertura </w:t>
      </w:r>
      <w:r w:rsidR="005E2124" w:rsidRPr="005777EF">
        <w:rPr>
          <w:lang w:val="es-MX"/>
        </w:rPr>
        <w:t xml:space="preserve">del Independence Market </w:t>
      </w:r>
      <w:r w:rsidR="00422B32" w:rsidRPr="005777EF">
        <w:rPr>
          <w:lang w:val="es-MX"/>
        </w:rPr>
        <w:t xml:space="preserve">y </w:t>
      </w:r>
      <w:r w:rsidR="00B22110">
        <w:rPr>
          <w:lang w:val="es-MX"/>
        </w:rPr>
        <w:t xml:space="preserve">literatura gratuita de la </w:t>
      </w:r>
      <w:r w:rsidR="002C7996" w:rsidRPr="005777EF">
        <w:rPr>
          <w:lang w:val="es-MX"/>
        </w:rPr>
        <w:t>Federa</w:t>
      </w:r>
      <w:r w:rsidR="001715D6">
        <w:rPr>
          <w:lang w:val="es-MX"/>
        </w:rPr>
        <w:t>c</w:t>
      </w:r>
      <w:r w:rsidR="002C7996" w:rsidRPr="005777EF">
        <w:rPr>
          <w:lang w:val="es-MX"/>
        </w:rPr>
        <w:t>i</w:t>
      </w:r>
      <w:r w:rsidR="001715D6">
        <w:rPr>
          <w:lang w:val="es-MX"/>
        </w:rPr>
        <w:t>ó</w:t>
      </w:r>
      <w:r w:rsidR="002C7996" w:rsidRPr="005777EF">
        <w:rPr>
          <w:lang w:val="es-MX"/>
        </w:rPr>
        <w:t>n</w:t>
      </w:r>
      <w:r w:rsidR="005E2124" w:rsidRPr="005777EF">
        <w:rPr>
          <w:lang w:val="es-MX"/>
        </w:rPr>
        <w:t xml:space="preserve">: </w:t>
      </w:r>
    </w:p>
    <w:p w14:paraId="44489E56" w14:textId="13C09434" w:rsidR="00002B12" w:rsidRPr="005777EF" w:rsidRDefault="00793191" w:rsidP="00425913">
      <w:pPr>
        <w:pStyle w:val="ListParagraph"/>
        <w:widowControl w:val="0"/>
        <w:numPr>
          <w:ilvl w:val="0"/>
          <w:numId w:val="2"/>
        </w:numPr>
        <w:tabs>
          <w:tab w:val="left" w:pos="2880"/>
        </w:tabs>
        <w:suppressAutoHyphens/>
        <w:spacing w:after="0"/>
        <w:rPr>
          <w:szCs w:val="32"/>
          <w:lang w:val="es-MX"/>
        </w:rPr>
      </w:pPr>
      <w:r w:rsidRPr="005777EF">
        <w:rPr>
          <w:szCs w:val="32"/>
          <w:lang w:val="es-MX"/>
        </w:rPr>
        <w:t>Sábado</w:t>
      </w:r>
      <w:r w:rsidR="00002B12" w:rsidRPr="005777EF">
        <w:rPr>
          <w:szCs w:val="32"/>
          <w:lang w:val="es-MX"/>
        </w:rPr>
        <w:t>: de 9:00 a. m. a 5:00 p. m.</w:t>
      </w:r>
    </w:p>
    <w:p w14:paraId="57FA75E3" w14:textId="5E024C68" w:rsidR="00002B12" w:rsidRPr="005777EF" w:rsidRDefault="00793191" w:rsidP="00425913">
      <w:pPr>
        <w:pStyle w:val="ListParagraph"/>
        <w:widowControl w:val="0"/>
        <w:numPr>
          <w:ilvl w:val="0"/>
          <w:numId w:val="2"/>
        </w:numPr>
        <w:tabs>
          <w:tab w:val="left" w:pos="2880"/>
        </w:tabs>
        <w:suppressAutoHyphens/>
        <w:spacing w:after="0"/>
        <w:rPr>
          <w:szCs w:val="32"/>
          <w:lang w:val="es-MX"/>
        </w:rPr>
      </w:pPr>
      <w:r w:rsidRPr="005777EF">
        <w:rPr>
          <w:szCs w:val="32"/>
          <w:lang w:val="es-MX"/>
        </w:rPr>
        <w:t>Domingo</w:t>
      </w:r>
      <w:r w:rsidR="00002B12" w:rsidRPr="005777EF">
        <w:rPr>
          <w:szCs w:val="32"/>
          <w:lang w:val="es-MX"/>
        </w:rPr>
        <w:t>: de 9:00 a. m. a 5:00 p. m.</w:t>
      </w:r>
    </w:p>
    <w:p w14:paraId="1A57CFC0" w14:textId="0CA75064" w:rsidR="00002B12" w:rsidRPr="005777EF" w:rsidRDefault="00793191" w:rsidP="00425913">
      <w:pPr>
        <w:pStyle w:val="ListParagraph"/>
        <w:widowControl w:val="0"/>
        <w:numPr>
          <w:ilvl w:val="0"/>
          <w:numId w:val="2"/>
        </w:numPr>
        <w:tabs>
          <w:tab w:val="left" w:pos="2880"/>
        </w:tabs>
        <w:suppressAutoHyphens/>
        <w:spacing w:after="0"/>
        <w:rPr>
          <w:bCs/>
          <w:szCs w:val="28"/>
          <w:lang w:val="es-MX"/>
        </w:rPr>
      </w:pPr>
      <w:r w:rsidRPr="005777EF">
        <w:rPr>
          <w:szCs w:val="32"/>
          <w:lang w:val="es-MX"/>
        </w:rPr>
        <w:t>Lunes</w:t>
      </w:r>
      <w:r w:rsidR="00002B12" w:rsidRPr="005777EF">
        <w:rPr>
          <w:szCs w:val="32"/>
          <w:lang w:val="es-MX"/>
        </w:rPr>
        <w:t xml:space="preserve">: de 12:00 </w:t>
      </w:r>
      <w:r w:rsidR="00B22110" w:rsidRPr="005777EF">
        <w:rPr>
          <w:szCs w:val="32"/>
          <w:lang w:val="es-MX"/>
        </w:rPr>
        <w:t xml:space="preserve">p. m. </w:t>
      </w:r>
      <w:r w:rsidR="00002B12" w:rsidRPr="005777EF">
        <w:rPr>
          <w:szCs w:val="32"/>
          <w:lang w:val="es-MX"/>
        </w:rPr>
        <w:t xml:space="preserve">a 1:45 </w:t>
      </w:r>
      <w:r w:rsidR="00B22110" w:rsidRPr="005777EF">
        <w:rPr>
          <w:szCs w:val="32"/>
          <w:lang w:val="es-MX"/>
        </w:rPr>
        <w:t>p. m.</w:t>
      </w:r>
    </w:p>
    <w:p w14:paraId="3A58DAE6" w14:textId="09C3D1DD" w:rsidR="005E2124" w:rsidRPr="005777EF" w:rsidRDefault="00793191" w:rsidP="00425913">
      <w:pPr>
        <w:pStyle w:val="ListParagraph"/>
        <w:widowControl w:val="0"/>
        <w:numPr>
          <w:ilvl w:val="0"/>
          <w:numId w:val="3"/>
        </w:numPr>
        <w:tabs>
          <w:tab w:val="left" w:pos="2880"/>
        </w:tabs>
        <w:suppressAutoHyphens/>
        <w:spacing w:after="0"/>
        <w:ind w:left="360"/>
        <w:rPr>
          <w:bCs/>
          <w:szCs w:val="28"/>
          <w:lang w:val="es-MX"/>
        </w:rPr>
      </w:pPr>
      <w:r w:rsidRPr="005777EF">
        <w:rPr>
          <w:bCs/>
          <w:szCs w:val="28"/>
          <w:lang w:val="es-MX"/>
        </w:rPr>
        <w:t>Martes</w:t>
      </w:r>
      <w:r w:rsidR="0085541C" w:rsidRPr="005777EF">
        <w:rPr>
          <w:bCs/>
          <w:szCs w:val="28"/>
          <w:lang w:val="es-MX"/>
        </w:rPr>
        <w:t xml:space="preserve">: </w:t>
      </w:r>
      <w:r w:rsidR="00C67B7D" w:rsidRPr="005777EF">
        <w:rPr>
          <w:bCs/>
          <w:szCs w:val="28"/>
          <w:lang w:val="es-MX"/>
        </w:rPr>
        <w:t xml:space="preserve">de 12:00 </w:t>
      </w:r>
      <w:r w:rsidR="00B22110" w:rsidRPr="005777EF">
        <w:rPr>
          <w:bCs/>
          <w:szCs w:val="28"/>
          <w:lang w:val="es-MX"/>
        </w:rPr>
        <w:t xml:space="preserve">p. m. </w:t>
      </w:r>
      <w:r w:rsidR="00C67B7D" w:rsidRPr="005777EF">
        <w:rPr>
          <w:bCs/>
          <w:szCs w:val="28"/>
          <w:lang w:val="es-MX"/>
        </w:rPr>
        <w:t xml:space="preserve">a 1:45 </w:t>
      </w:r>
      <w:r w:rsidR="00B22110" w:rsidRPr="005777EF">
        <w:rPr>
          <w:bCs/>
          <w:szCs w:val="28"/>
          <w:lang w:val="es-MX"/>
        </w:rPr>
        <w:t>p. m.</w:t>
      </w:r>
    </w:p>
    <w:p w14:paraId="70A0E6AB" w14:textId="77777777" w:rsidR="004908AA" w:rsidRPr="005777EF" w:rsidRDefault="004908AA" w:rsidP="004908AA">
      <w:pPr>
        <w:pStyle w:val="Heading3"/>
        <w:rPr>
          <w:lang w:val="es-MX"/>
        </w:rPr>
      </w:pPr>
      <w:r w:rsidRPr="005777EF">
        <w:rPr>
          <w:lang w:val="es-MX"/>
        </w:rPr>
        <w:t xml:space="preserve">Comparta: Su voz para Blind </w:t>
      </w:r>
      <w:proofErr w:type="spellStart"/>
      <w:r w:rsidRPr="005777EF">
        <w:rPr>
          <w:lang w:val="es-MX"/>
        </w:rPr>
        <w:t>Unbound</w:t>
      </w:r>
      <w:proofErr w:type="spellEnd"/>
    </w:p>
    <w:p w14:paraId="7E3C43C7" w14:textId="4E7A6B7D" w:rsidR="004908AA" w:rsidRPr="005777EF" w:rsidRDefault="004908AA" w:rsidP="00A06852">
      <w:pPr>
        <w:widowControl w:val="0"/>
        <w:tabs>
          <w:tab w:val="left" w:pos="2880"/>
        </w:tabs>
        <w:suppressAutoHyphens/>
        <w:spacing w:after="0"/>
        <w:rPr>
          <w:lang w:val="es-MX"/>
        </w:rPr>
      </w:pPr>
      <w:r w:rsidRPr="005777EF">
        <w:rPr>
          <w:bCs/>
          <w:szCs w:val="28"/>
          <w:lang w:val="es-MX"/>
        </w:rPr>
        <w:t xml:space="preserve">Acérquese a la estación de grabación de historias en </w:t>
      </w:r>
      <w:r w:rsidR="005F6AAC">
        <w:rPr>
          <w:szCs w:val="28"/>
          <w:lang w:val="es-MX"/>
        </w:rPr>
        <w:t>el</w:t>
      </w:r>
      <w:r w:rsidR="00687023" w:rsidRPr="005777EF">
        <w:rPr>
          <w:szCs w:val="28"/>
          <w:lang w:val="es-MX"/>
        </w:rPr>
        <w:t xml:space="preserve"> </w:t>
      </w:r>
      <w:r w:rsidR="005F6AAC">
        <w:rPr>
          <w:szCs w:val="28"/>
          <w:lang w:val="es-MX"/>
        </w:rPr>
        <w:t xml:space="preserve">salón </w:t>
      </w:r>
      <w:r w:rsidR="00687023" w:rsidRPr="005777EF">
        <w:rPr>
          <w:szCs w:val="28"/>
          <w:lang w:val="es-MX"/>
        </w:rPr>
        <w:t xml:space="preserve">404 </w:t>
      </w:r>
      <w:r w:rsidR="00C93C89" w:rsidRPr="005777EF">
        <w:rPr>
          <w:szCs w:val="28"/>
          <w:lang w:val="es-MX"/>
        </w:rPr>
        <w:t>o en la suite presidencial</w:t>
      </w:r>
      <w:r w:rsidRPr="005777EF">
        <w:rPr>
          <w:bCs/>
          <w:szCs w:val="28"/>
          <w:lang w:val="es-MX"/>
        </w:rPr>
        <w:t xml:space="preserve">, </w:t>
      </w:r>
      <w:r w:rsidR="005F6AAC">
        <w:rPr>
          <w:bCs/>
          <w:szCs w:val="28"/>
          <w:lang w:val="es-MX"/>
        </w:rPr>
        <w:t xml:space="preserve">tome </w:t>
      </w:r>
      <w:r w:rsidRPr="005777EF">
        <w:rPr>
          <w:bCs/>
          <w:szCs w:val="28"/>
          <w:lang w:val="es-MX"/>
        </w:rPr>
        <w:t xml:space="preserve">el teléfono </w:t>
      </w:r>
      <w:r w:rsidR="00C42CCE" w:rsidRPr="005777EF">
        <w:rPr>
          <w:bCs/>
          <w:szCs w:val="28"/>
          <w:lang w:val="es-MX"/>
        </w:rPr>
        <w:t xml:space="preserve">y </w:t>
      </w:r>
      <w:r w:rsidRPr="005777EF">
        <w:rPr>
          <w:bCs/>
          <w:szCs w:val="28"/>
          <w:lang w:val="es-MX"/>
        </w:rPr>
        <w:t xml:space="preserve">responda a una sencilla pregunta: </w:t>
      </w:r>
      <w:r w:rsidRPr="005777EF">
        <w:rPr>
          <w:bCs/>
          <w:i/>
          <w:iCs/>
          <w:szCs w:val="28"/>
          <w:lang w:val="es-MX"/>
        </w:rPr>
        <w:t xml:space="preserve">«¿Qué es lo que más le gustaría que todo el mundo entendiera sobre las personas ciegas?». </w:t>
      </w:r>
      <w:r w:rsidRPr="005777EF">
        <w:rPr>
          <w:bCs/>
          <w:szCs w:val="28"/>
          <w:lang w:val="es-MX"/>
        </w:rPr>
        <w:t xml:space="preserve">Solo le llevará unos minutos, y su voz ayudará a dar forma a Blind </w:t>
      </w:r>
      <w:proofErr w:type="spellStart"/>
      <w:r w:rsidRPr="005777EF">
        <w:rPr>
          <w:bCs/>
          <w:szCs w:val="28"/>
          <w:lang w:val="es-MX"/>
        </w:rPr>
        <w:t>Unbound</w:t>
      </w:r>
      <w:proofErr w:type="spellEnd"/>
      <w:r w:rsidRPr="005777EF">
        <w:rPr>
          <w:bCs/>
          <w:szCs w:val="28"/>
          <w:lang w:val="es-MX"/>
        </w:rPr>
        <w:t>, nuestra iniciativa de narración de historias, para cambiar la forma en que la gente entiende la ceguera a través del arte, los medios de comunicación y la tecnología</w:t>
      </w:r>
      <w:r w:rsidR="00C5788F" w:rsidRPr="005777EF">
        <w:rPr>
          <w:bCs/>
          <w:szCs w:val="28"/>
          <w:lang w:val="es-MX"/>
        </w:rPr>
        <w:t xml:space="preserve">, </w:t>
      </w:r>
      <w:r w:rsidRPr="005777EF">
        <w:rPr>
          <w:bCs/>
          <w:szCs w:val="28"/>
          <w:lang w:val="es-MX"/>
        </w:rPr>
        <w:t>incluido el futuro Museo Nacional del Movimiento de las Personas Ciegas.</w:t>
      </w:r>
    </w:p>
    <w:p w14:paraId="4F9C5CD5" w14:textId="7EB84501" w:rsidR="00A46C5E" w:rsidRPr="005777EF" w:rsidRDefault="000F789A" w:rsidP="00601D8B">
      <w:pPr>
        <w:pStyle w:val="Heading3"/>
        <w:rPr>
          <w:lang w:val="es-MX"/>
        </w:rPr>
      </w:pPr>
      <w:r w:rsidRPr="005777EF">
        <w:rPr>
          <w:lang w:val="es-MX"/>
        </w:rPr>
        <w:t xml:space="preserve">Asista: </w:t>
      </w:r>
      <w:r w:rsidR="0035642F" w:rsidRPr="005777EF">
        <w:rPr>
          <w:lang w:val="es-MX"/>
        </w:rPr>
        <w:t xml:space="preserve">¡Bienvenidos los asistentes que vienen por primera vez! </w:t>
      </w:r>
    </w:p>
    <w:p w14:paraId="590EB2BF" w14:textId="469D727A" w:rsidR="00BB7A7F" w:rsidRPr="005777EF" w:rsidRDefault="005F6AAC" w:rsidP="00E97ED4">
      <w:pPr>
        <w:pStyle w:val="Heading4"/>
        <w:rPr>
          <w:lang w:val="es-MX"/>
        </w:rPr>
      </w:pPr>
      <w:r>
        <w:rPr>
          <w:lang w:val="es-MX"/>
        </w:rPr>
        <w:t>reunión de novatos</w:t>
      </w:r>
      <w:r w:rsidR="00BB7A7F" w:rsidRPr="005777EF">
        <w:rPr>
          <w:lang w:val="es-MX"/>
        </w:rPr>
        <w:t xml:space="preserve">: lo que debe saber </w:t>
      </w:r>
    </w:p>
    <w:p w14:paraId="656AAE80" w14:textId="6BFFFACB" w:rsidR="00BB7A7F" w:rsidRPr="00601D8B" w:rsidRDefault="00EB3F3C" w:rsidP="00A06852">
      <w:pPr>
        <w:spacing w:after="0" w:line="240" w:lineRule="auto"/>
        <w:rPr>
          <w:szCs w:val="28"/>
        </w:rPr>
      </w:pPr>
      <w:r w:rsidRPr="005777EF">
        <w:rPr>
          <w:szCs w:val="28"/>
          <w:lang w:val="es-MX"/>
        </w:rPr>
        <w:t xml:space="preserve">Acompáñenos </w:t>
      </w:r>
      <w:r w:rsidR="00BB7A7F" w:rsidRPr="005777EF">
        <w:rPr>
          <w:szCs w:val="28"/>
          <w:lang w:val="es-MX"/>
        </w:rPr>
        <w:t xml:space="preserve">de </w:t>
      </w:r>
      <w:r w:rsidR="005F6AAC">
        <w:rPr>
          <w:szCs w:val="28"/>
          <w:lang w:val="es-MX"/>
        </w:rPr>
        <w:t>8</w:t>
      </w:r>
      <w:r w:rsidR="005F6AAC" w:rsidRPr="005777EF">
        <w:rPr>
          <w:szCs w:val="28"/>
          <w:lang w:val="es-MX"/>
        </w:rPr>
        <w:t>:</w:t>
      </w:r>
      <w:r w:rsidR="005F6AAC">
        <w:rPr>
          <w:szCs w:val="28"/>
          <w:lang w:val="es-MX"/>
        </w:rPr>
        <w:t>00</w:t>
      </w:r>
      <w:r w:rsidR="00BB7A7F" w:rsidRPr="005777EF">
        <w:rPr>
          <w:szCs w:val="28"/>
          <w:lang w:val="es-MX"/>
        </w:rPr>
        <w:t xml:space="preserve"> </w:t>
      </w:r>
      <w:r w:rsidR="005F6AAC">
        <w:rPr>
          <w:szCs w:val="28"/>
          <w:lang w:val="es-MX"/>
        </w:rPr>
        <w:t xml:space="preserve">p. m. </w:t>
      </w:r>
      <w:r w:rsidR="00BB7A7F" w:rsidRPr="005777EF">
        <w:rPr>
          <w:szCs w:val="28"/>
          <w:lang w:val="es-MX"/>
        </w:rPr>
        <w:t xml:space="preserve">a </w:t>
      </w:r>
      <w:r w:rsidR="005F6AAC">
        <w:rPr>
          <w:szCs w:val="28"/>
          <w:lang w:val="es-MX"/>
        </w:rPr>
        <w:t>9</w:t>
      </w:r>
      <w:r w:rsidR="00BB7A7F" w:rsidRPr="005777EF">
        <w:rPr>
          <w:szCs w:val="28"/>
          <w:lang w:val="es-MX"/>
        </w:rPr>
        <w:t xml:space="preserve">:30 </w:t>
      </w:r>
      <w:r w:rsidR="005F6AAC">
        <w:rPr>
          <w:szCs w:val="28"/>
          <w:lang w:val="es-MX"/>
        </w:rPr>
        <w:t>p. m.</w:t>
      </w:r>
      <w:r w:rsidR="00BB7A7F" w:rsidRPr="005777EF">
        <w:rPr>
          <w:szCs w:val="28"/>
          <w:lang w:val="es-MX"/>
        </w:rPr>
        <w:t xml:space="preserve"> el </w:t>
      </w:r>
      <w:r w:rsidR="00FF192C" w:rsidRPr="005777EF">
        <w:rPr>
          <w:szCs w:val="28"/>
          <w:lang w:val="es-MX"/>
        </w:rPr>
        <w:t xml:space="preserve">viernes 3 de julio </w:t>
      </w:r>
      <w:r w:rsidR="00BB7A7F" w:rsidRPr="005777EF">
        <w:rPr>
          <w:szCs w:val="28"/>
          <w:lang w:val="es-MX"/>
        </w:rPr>
        <w:t xml:space="preserve">en </w:t>
      </w:r>
      <w:r w:rsidR="0D5E4137" w:rsidRPr="005777EF">
        <w:rPr>
          <w:szCs w:val="28"/>
          <w:lang w:val="es-MX"/>
        </w:rPr>
        <w:t>los</w:t>
      </w:r>
      <w:r w:rsidR="00CC0555" w:rsidRPr="005777EF">
        <w:rPr>
          <w:szCs w:val="28"/>
          <w:lang w:val="es-MX"/>
        </w:rPr>
        <w:t xml:space="preserve"> salones 5 y 6 del </w:t>
      </w:r>
      <w:r w:rsidR="005F6AAC">
        <w:rPr>
          <w:szCs w:val="28"/>
          <w:lang w:val="es-MX"/>
        </w:rPr>
        <w:t xml:space="preserve">hotel </w:t>
      </w:r>
      <w:r w:rsidR="00CC0555" w:rsidRPr="005777EF">
        <w:rPr>
          <w:szCs w:val="28"/>
          <w:lang w:val="es-MX"/>
        </w:rPr>
        <w:t xml:space="preserve">JW </w:t>
      </w:r>
      <w:r w:rsidR="6A51600F" w:rsidRPr="005777EF">
        <w:rPr>
          <w:szCs w:val="28"/>
          <w:lang w:val="es-MX"/>
        </w:rPr>
        <w:t xml:space="preserve">Grand </w:t>
      </w:r>
      <w:proofErr w:type="spellStart"/>
      <w:r w:rsidR="7D98914E" w:rsidRPr="005777EF">
        <w:rPr>
          <w:szCs w:val="28"/>
          <w:lang w:val="es-MX"/>
        </w:rPr>
        <w:t>Ballroom</w:t>
      </w:r>
      <w:proofErr w:type="spellEnd"/>
      <w:r w:rsidR="7D98914E" w:rsidRPr="005777EF">
        <w:rPr>
          <w:szCs w:val="28"/>
          <w:lang w:val="es-MX"/>
        </w:rPr>
        <w:t xml:space="preserve"> </w:t>
      </w:r>
      <w:r w:rsidR="008A0D0F" w:rsidRPr="005777EF">
        <w:rPr>
          <w:szCs w:val="28"/>
          <w:lang w:val="es-MX"/>
        </w:rPr>
        <w:t>(</w:t>
      </w:r>
      <w:r w:rsidR="005F6AAC">
        <w:rPr>
          <w:szCs w:val="28"/>
          <w:lang w:val="es-MX"/>
        </w:rPr>
        <w:t>nivel 4</w:t>
      </w:r>
      <w:r w:rsidR="008A0D0F" w:rsidRPr="005777EF">
        <w:rPr>
          <w:szCs w:val="28"/>
          <w:lang w:val="es-MX"/>
        </w:rPr>
        <w:t>)</w:t>
      </w:r>
      <w:r w:rsidR="00CC0555" w:rsidRPr="005777EF">
        <w:rPr>
          <w:szCs w:val="28"/>
          <w:lang w:val="es-MX"/>
        </w:rPr>
        <w:t xml:space="preserve">. </w:t>
      </w:r>
      <w:r w:rsidR="00BB7A7F" w:rsidRPr="005777EF">
        <w:rPr>
          <w:szCs w:val="28"/>
          <w:lang w:val="es-MX"/>
        </w:rPr>
        <w:t>El presidente Riccobono</w:t>
      </w:r>
      <w:r w:rsidR="009E5CA0" w:rsidRPr="005777EF">
        <w:rPr>
          <w:szCs w:val="28"/>
          <w:lang w:val="es-MX"/>
        </w:rPr>
        <w:t xml:space="preserve">, el Comité del Fondo Jernigan </w:t>
      </w:r>
      <w:r w:rsidR="00BB7A7F" w:rsidRPr="005777EF">
        <w:rPr>
          <w:szCs w:val="28"/>
          <w:lang w:val="es-MX"/>
        </w:rPr>
        <w:t xml:space="preserve">y los líderes de la Federación le </w:t>
      </w:r>
      <w:r w:rsidR="00E21D5A" w:rsidRPr="005777EF">
        <w:rPr>
          <w:szCs w:val="28"/>
          <w:lang w:val="es-MX"/>
        </w:rPr>
        <w:t xml:space="preserve">darán la bienvenida </w:t>
      </w:r>
      <w:r w:rsidR="00BB7A7F" w:rsidRPr="005777EF">
        <w:rPr>
          <w:szCs w:val="28"/>
          <w:lang w:val="es-MX"/>
        </w:rPr>
        <w:t xml:space="preserve">y le ofrecerán un avance de las actividades de la semana. </w:t>
      </w:r>
      <w:r w:rsidR="00C671B9" w:rsidRPr="005777EF">
        <w:rPr>
          <w:szCs w:val="28"/>
          <w:lang w:val="es-MX"/>
        </w:rPr>
        <w:t>Por favor</w:t>
      </w:r>
      <w:r w:rsidR="009E5CA0" w:rsidRPr="005777EF">
        <w:rPr>
          <w:szCs w:val="28"/>
          <w:lang w:val="es-MX"/>
        </w:rPr>
        <w:t xml:space="preserve">, </w:t>
      </w:r>
      <w:r w:rsidR="00BB7A7F" w:rsidRPr="005777EF">
        <w:rPr>
          <w:szCs w:val="28"/>
          <w:lang w:val="es-MX"/>
        </w:rPr>
        <w:t xml:space="preserve">anime </w:t>
      </w:r>
      <w:r w:rsidR="00C671B9" w:rsidRPr="005777EF">
        <w:rPr>
          <w:szCs w:val="28"/>
          <w:lang w:val="es-MX"/>
        </w:rPr>
        <w:t>a</w:t>
      </w:r>
      <w:r w:rsidR="00BB7A7F" w:rsidRPr="005777EF">
        <w:rPr>
          <w:szCs w:val="28"/>
          <w:lang w:val="es-MX"/>
        </w:rPr>
        <w:t xml:space="preserve"> todos los que asisten por primera vez </w:t>
      </w:r>
      <w:r w:rsidR="00C671B9" w:rsidRPr="005777EF">
        <w:rPr>
          <w:szCs w:val="28"/>
          <w:lang w:val="es-MX"/>
        </w:rPr>
        <w:t xml:space="preserve">a </w:t>
      </w:r>
      <w:r w:rsidR="00E21D5A" w:rsidRPr="005777EF">
        <w:rPr>
          <w:szCs w:val="28"/>
          <w:lang w:val="es-MX"/>
        </w:rPr>
        <w:t xml:space="preserve">participar en </w:t>
      </w:r>
      <w:r w:rsidR="00BB7A7F" w:rsidRPr="005777EF">
        <w:rPr>
          <w:szCs w:val="28"/>
          <w:lang w:val="es-MX"/>
        </w:rPr>
        <w:t xml:space="preserve">esta </w:t>
      </w:r>
      <w:r w:rsidR="0055219D" w:rsidRPr="005777EF">
        <w:rPr>
          <w:szCs w:val="28"/>
          <w:lang w:val="es-MX"/>
        </w:rPr>
        <w:t>sesión</w:t>
      </w:r>
      <w:r w:rsidR="00BB7A7F" w:rsidRPr="005777EF">
        <w:rPr>
          <w:szCs w:val="28"/>
          <w:lang w:val="es-MX"/>
        </w:rPr>
        <w:t xml:space="preserve">. </w:t>
      </w:r>
      <w:r w:rsidR="00F82A65" w:rsidRPr="003C5DC2">
        <w:rPr>
          <w:rFonts w:eastAsia="Aptos" w:cs="Aptos"/>
          <w:kern w:val="0"/>
          <w:szCs w:val="28"/>
        </w:rPr>
        <w:t xml:space="preserve">¡Estamos </w:t>
      </w:r>
      <w:proofErr w:type="spellStart"/>
      <w:r w:rsidR="00F82A65" w:rsidRPr="003C5DC2">
        <w:rPr>
          <w:rFonts w:eastAsia="Aptos" w:cs="Aptos"/>
          <w:kern w:val="0"/>
          <w:szCs w:val="28"/>
        </w:rPr>
        <w:t>deseando</w:t>
      </w:r>
      <w:proofErr w:type="spellEnd"/>
      <w:r w:rsidR="00F82A65" w:rsidRPr="003C5DC2">
        <w:rPr>
          <w:rFonts w:eastAsia="Aptos" w:cs="Aptos"/>
          <w:kern w:val="0"/>
          <w:szCs w:val="28"/>
        </w:rPr>
        <w:t xml:space="preserve"> </w:t>
      </w:r>
      <w:proofErr w:type="spellStart"/>
      <w:r w:rsidR="00F82A65" w:rsidRPr="003C5DC2">
        <w:rPr>
          <w:rFonts w:eastAsia="Aptos" w:cs="Aptos"/>
          <w:kern w:val="0"/>
          <w:szCs w:val="28"/>
        </w:rPr>
        <w:t>darle</w:t>
      </w:r>
      <w:proofErr w:type="spellEnd"/>
      <w:r w:rsidR="00F82A65" w:rsidRPr="003C5DC2">
        <w:rPr>
          <w:rFonts w:eastAsia="Aptos" w:cs="Aptos"/>
          <w:kern w:val="0"/>
          <w:szCs w:val="28"/>
        </w:rPr>
        <w:t xml:space="preserve"> la </w:t>
      </w:r>
      <w:proofErr w:type="spellStart"/>
      <w:r w:rsidR="00F82A65" w:rsidRPr="003C5DC2">
        <w:rPr>
          <w:rFonts w:eastAsia="Aptos" w:cs="Aptos"/>
          <w:kern w:val="0"/>
          <w:szCs w:val="28"/>
        </w:rPr>
        <w:t>bienvenida</w:t>
      </w:r>
      <w:proofErr w:type="spellEnd"/>
      <w:r w:rsidR="00F82A65" w:rsidRPr="003C5DC2">
        <w:rPr>
          <w:rFonts w:eastAsia="Aptos" w:cs="Aptos"/>
          <w:kern w:val="0"/>
          <w:szCs w:val="28"/>
        </w:rPr>
        <w:t>!</w:t>
      </w:r>
    </w:p>
    <w:p w14:paraId="726F2150" w14:textId="77777777" w:rsidR="00E97ED4" w:rsidRDefault="00E97ED4">
      <w:pPr>
        <w:rPr>
          <w:rFonts w:eastAsiaTheme="majorEastAsia" w:cstheme="majorBidi"/>
          <w:i/>
          <w:iCs/>
          <w:szCs w:val="28"/>
        </w:rPr>
      </w:pPr>
      <w:r>
        <w:rPr>
          <w:szCs w:val="28"/>
        </w:rPr>
        <w:br w:type="page"/>
      </w:r>
    </w:p>
    <w:p w14:paraId="661B70B4" w14:textId="69FB8D78" w:rsidR="001C53F9" w:rsidRPr="00E97ED4" w:rsidRDefault="000C1DD4" w:rsidP="00E97ED4">
      <w:pPr>
        <w:pStyle w:val="Heading4"/>
        <w:rPr>
          <w:lang w:val="es-MX"/>
        </w:rPr>
      </w:pPr>
      <w:r w:rsidRPr="00E97ED4">
        <w:rPr>
          <w:lang w:val="es-MX"/>
        </w:rPr>
        <w:lastRenderedPageBreak/>
        <w:t xml:space="preserve">Recordatorios </w:t>
      </w:r>
      <w:r w:rsidR="00C8621C" w:rsidRPr="00E97ED4">
        <w:rPr>
          <w:lang w:val="es-MX"/>
        </w:rPr>
        <w:t>para su primera convención</w:t>
      </w:r>
    </w:p>
    <w:p w14:paraId="10522A30" w14:textId="01AA0429" w:rsidR="00892DE4" w:rsidRPr="00053D17" w:rsidRDefault="000C1DD4" w:rsidP="00425913">
      <w:pPr>
        <w:pStyle w:val="ListParagraph"/>
        <w:widowControl w:val="0"/>
        <w:numPr>
          <w:ilvl w:val="1"/>
          <w:numId w:val="15"/>
        </w:numPr>
        <w:tabs>
          <w:tab w:val="left" w:pos="2880"/>
        </w:tabs>
        <w:suppressAutoHyphens/>
        <w:spacing w:after="0"/>
        <w:rPr>
          <w:bCs/>
          <w:szCs w:val="28"/>
          <w:lang w:val="es-MX"/>
        </w:rPr>
      </w:pPr>
      <w:r w:rsidRPr="00053D17">
        <w:rPr>
          <w:bCs/>
          <w:szCs w:val="28"/>
          <w:lang w:val="es-MX"/>
        </w:rPr>
        <w:t xml:space="preserve">Acceda a la Guía para principiantes en </w:t>
      </w:r>
      <w:r w:rsidR="0037424A" w:rsidRPr="00053D17">
        <w:rPr>
          <w:bCs/>
          <w:szCs w:val="28"/>
          <w:lang w:val="es-MX"/>
        </w:rPr>
        <w:t>nfb.org/</w:t>
      </w:r>
      <w:proofErr w:type="spellStart"/>
      <w:r w:rsidR="0037424A" w:rsidRPr="00053D17">
        <w:rPr>
          <w:bCs/>
          <w:szCs w:val="28"/>
          <w:lang w:val="es-MX"/>
        </w:rPr>
        <w:t>convention</w:t>
      </w:r>
      <w:proofErr w:type="spellEnd"/>
    </w:p>
    <w:p w14:paraId="71A9D383" w14:textId="731F16B1" w:rsidR="003B6818" w:rsidRPr="00053D17" w:rsidRDefault="00596F8B" w:rsidP="00425913">
      <w:pPr>
        <w:pStyle w:val="ListParagraph"/>
        <w:widowControl w:val="0"/>
        <w:numPr>
          <w:ilvl w:val="1"/>
          <w:numId w:val="15"/>
        </w:numPr>
        <w:tabs>
          <w:tab w:val="left" w:pos="2880"/>
        </w:tabs>
        <w:suppressAutoHyphens/>
        <w:spacing w:after="0"/>
        <w:rPr>
          <w:bCs/>
          <w:szCs w:val="28"/>
          <w:lang w:val="es-MX"/>
        </w:rPr>
      </w:pPr>
      <w:r w:rsidRPr="00053D17">
        <w:rPr>
          <w:bCs/>
          <w:szCs w:val="28"/>
          <w:lang w:val="es-MX"/>
        </w:rPr>
        <w:t>Los beneficiarios</w:t>
      </w:r>
      <w:r w:rsidR="002C2668" w:rsidRPr="00053D17">
        <w:rPr>
          <w:szCs w:val="28"/>
          <w:lang w:val="es-MX"/>
        </w:rPr>
        <w:t xml:space="preserve"> de la Beca</w:t>
      </w:r>
      <w:r w:rsidR="006C1C76" w:rsidRPr="00053D17">
        <w:rPr>
          <w:szCs w:val="28"/>
          <w:lang w:val="es-MX"/>
        </w:rPr>
        <w:t xml:space="preserve"> para la Convención </w:t>
      </w:r>
      <w:r w:rsidR="00943990" w:rsidRPr="00053D17">
        <w:rPr>
          <w:szCs w:val="28"/>
          <w:lang w:val="es-MX"/>
        </w:rPr>
        <w:t xml:space="preserve">Kenneth Jernigan </w:t>
      </w:r>
      <w:r w:rsidR="004B16C3" w:rsidRPr="00053D17">
        <w:rPr>
          <w:szCs w:val="28"/>
          <w:lang w:val="es-MX"/>
        </w:rPr>
        <w:t>deben acudir a</w:t>
      </w:r>
      <w:r w:rsidR="00D509A5" w:rsidRPr="00053D17">
        <w:rPr>
          <w:szCs w:val="28"/>
          <w:lang w:val="es-MX"/>
        </w:rPr>
        <w:t>l</w:t>
      </w:r>
      <w:r w:rsidRPr="00053D17">
        <w:rPr>
          <w:szCs w:val="28"/>
          <w:lang w:val="es-MX"/>
        </w:rPr>
        <w:t xml:space="preserve"> </w:t>
      </w:r>
      <w:r w:rsidR="00D509A5" w:rsidRPr="00053D17">
        <w:rPr>
          <w:szCs w:val="28"/>
          <w:lang w:val="es-MX"/>
        </w:rPr>
        <w:t xml:space="preserve">salón </w:t>
      </w:r>
      <w:r w:rsidRPr="00053D17">
        <w:rPr>
          <w:szCs w:val="28"/>
          <w:lang w:val="es-MX"/>
        </w:rPr>
        <w:t xml:space="preserve">de reuniones 208 </w:t>
      </w:r>
      <w:r w:rsidR="1A29DEA0" w:rsidRPr="00053D17">
        <w:rPr>
          <w:szCs w:val="28"/>
          <w:lang w:val="es-MX"/>
        </w:rPr>
        <w:t>los días</w:t>
      </w:r>
      <w:r w:rsidRPr="00053D17">
        <w:rPr>
          <w:szCs w:val="28"/>
          <w:lang w:val="es-MX"/>
        </w:rPr>
        <w:t xml:space="preserve"> 4 </w:t>
      </w:r>
      <w:r w:rsidR="1A29DEA0" w:rsidRPr="00053D17">
        <w:rPr>
          <w:szCs w:val="28"/>
          <w:lang w:val="es-MX"/>
        </w:rPr>
        <w:t>y</w:t>
      </w:r>
      <w:r w:rsidRPr="00053D17">
        <w:rPr>
          <w:szCs w:val="28"/>
          <w:lang w:val="es-MX"/>
        </w:rPr>
        <w:t xml:space="preserve"> 5 </w:t>
      </w:r>
      <w:r w:rsidR="1A29DEA0" w:rsidRPr="00053D17">
        <w:rPr>
          <w:szCs w:val="28"/>
          <w:lang w:val="es-MX"/>
        </w:rPr>
        <w:t xml:space="preserve">de julio entre las </w:t>
      </w:r>
      <w:r w:rsidR="00D509A5" w:rsidRPr="00053D17">
        <w:rPr>
          <w:szCs w:val="28"/>
          <w:lang w:val="es-MX"/>
        </w:rPr>
        <w:t>4</w:t>
      </w:r>
      <w:r w:rsidR="1A29DEA0" w:rsidRPr="00053D17">
        <w:rPr>
          <w:szCs w:val="28"/>
          <w:lang w:val="es-MX"/>
        </w:rPr>
        <w:t xml:space="preserve">:00 </w:t>
      </w:r>
      <w:r w:rsidR="00D509A5" w:rsidRPr="00053D17">
        <w:rPr>
          <w:szCs w:val="28"/>
          <w:lang w:val="es-MX"/>
        </w:rPr>
        <w:t xml:space="preserve">p. m. </w:t>
      </w:r>
      <w:r w:rsidR="1A29DEA0" w:rsidRPr="00053D17">
        <w:rPr>
          <w:szCs w:val="28"/>
          <w:lang w:val="es-MX"/>
        </w:rPr>
        <w:t xml:space="preserve">y las </w:t>
      </w:r>
      <w:r w:rsidR="00D509A5" w:rsidRPr="00053D17">
        <w:rPr>
          <w:szCs w:val="28"/>
          <w:lang w:val="es-MX"/>
        </w:rPr>
        <w:t>5</w:t>
      </w:r>
      <w:r w:rsidR="1A29DEA0" w:rsidRPr="00053D17">
        <w:rPr>
          <w:szCs w:val="28"/>
          <w:lang w:val="es-MX"/>
        </w:rPr>
        <w:t>:00</w:t>
      </w:r>
      <w:r w:rsidR="00D509A5" w:rsidRPr="00053D17">
        <w:rPr>
          <w:szCs w:val="28"/>
          <w:lang w:val="es-MX"/>
        </w:rPr>
        <w:t xml:space="preserve"> p. m</w:t>
      </w:r>
      <w:r w:rsidR="009A2CD0" w:rsidRPr="00053D17">
        <w:rPr>
          <w:szCs w:val="28"/>
          <w:lang w:val="es-MX"/>
        </w:rPr>
        <w:t>.</w:t>
      </w:r>
      <w:r w:rsidR="00D509A5" w:rsidRPr="00053D17">
        <w:rPr>
          <w:szCs w:val="28"/>
          <w:lang w:val="es-MX"/>
        </w:rPr>
        <w:t>, s</w:t>
      </w:r>
      <w:r w:rsidR="00D62BE4" w:rsidRPr="00053D17">
        <w:rPr>
          <w:bCs/>
          <w:szCs w:val="28"/>
          <w:lang w:val="es-MX"/>
        </w:rPr>
        <w:t>u presencia allí es importante</w:t>
      </w:r>
      <w:r w:rsidR="00661C03" w:rsidRPr="00053D17">
        <w:rPr>
          <w:bCs/>
          <w:szCs w:val="28"/>
          <w:lang w:val="es-MX"/>
        </w:rPr>
        <w:t>.</w:t>
      </w:r>
    </w:p>
    <w:p w14:paraId="03977C07" w14:textId="0ADE6657" w:rsidR="00BB7A7F" w:rsidRPr="005777EF" w:rsidRDefault="00BB7A7F" w:rsidP="008C7E97">
      <w:pPr>
        <w:pStyle w:val="Heading2"/>
        <w:rPr>
          <w:lang w:val="es-MX"/>
        </w:rPr>
      </w:pPr>
      <w:r w:rsidRPr="005777EF">
        <w:rPr>
          <w:lang w:val="es-MX"/>
        </w:rPr>
        <w:t>Acceso y adaptaciones</w:t>
      </w:r>
    </w:p>
    <w:p w14:paraId="7924148F" w14:textId="6F975AFB" w:rsidR="00BB7A7F" w:rsidRPr="005777EF" w:rsidRDefault="00430C53" w:rsidP="00BB7A7F">
      <w:pPr>
        <w:rPr>
          <w:szCs w:val="28"/>
          <w:lang w:val="es-MX"/>
        </w:rPr>
      </w:pPr>
      <w:r w:rsidRPr="005777EF">
        <w:rPr>
          <w:szCs w:val="28"/>
          <w:lang w:val="es-MX"/>
        </w:rPr>
        <w:t xml:space="preserve">La Federación Nacional de Ciegos </w:t>
      </w:r>
      <w:r w:rsidR="00B15A62" w:rsidRPr="005777EF">
        <w:rPr>
          <w:szCs w:val="28"/>
          <w:lang w:val="es-MX"/>
        </w:rPr>
        <w:t>se</w:t>
      </w:r>
      <w:r w:rsidR="004D4C3B" w:rsidRPr="005777EF">
        <w:rPr>
          <w:szCs w:val="28"/>
          <w:lang w:val="es-MX"/>
        </w:rPr>
        <w:t xml:space="preserve"> rige </w:t>
      </w:r>
      <w:r w:rsidR="00B15A62" w:rsidRPr="005777EF">
        <w:rPr>
          <w:szCs w:val="28"/>
          <w:lang w:val="es-MX"/>
        </w:rPr>
        <w:t xml:space="preserve">por </w:t>
      </w:r>
      <w:r w:rsidR="004D4C3B" w:rsidRPr="005777EF">
        <w:rPr>
          <w:szCs w:val="28"/>
          <w:lang w:val="es-MX"/>
        </w:rPr>
        <w:t xml:space="preserve">los más altos estándares </w:t>
      </w:r>
      <w:r w:rsidR="00713D5B" w:rsidRPr="005777EF">
        <w:rPr>
          <w:szCs w:val="28"/>
          <w:lang w:val="es-MX"/>
        </w:rPr>
        <w:t xml:space="preserve">de </w:t>
      </w:r>
      <w:r w:rsidR="00030B29" w:rsidRPr="005777EF">
        <w:rPr>
          <w:szCs w:val="28"/>
          <w:lang w:val="es-MX"/>
        </w:rPr>
        <w:t>accesibilidad</w:t>
      </w:r>
      <w:r w:rsidR="00813540" w:rsidRPr="005777EF">
        <w:rPr>
          <w:szCs w:val="28"/>
          <w:lang w:val="es-MX"/>
        </w:rPr>
        <w:t xml:space="preserve">. Entre </w:t>
      </w:r>
      <w:r w:rsidR="001239DF" w:rsidRPr="005777EF">
        <w:rPr>
          <w:szCs w:val="28"/>
          <w:lang w:val="es-MX"/>
        </w:rPr>
        <w:t xml:space="preserve">las características habituales de sus </w:t>
      </w:r>
      <w:r w:rsidR="00D509A5">
        <w:rPr>
          <w:szCs w:val="28"/>
          <w:lang w:val="es-MX"/>
        </w:rPr>
        <w:t xml:space="preserve">convenciones </w:t>
      </w:r>
      <w:r w:rsidR="001239DF" w:rsidRPr="005777EF">
        <w:rPr>
          <w:szCs w:val="28"/>
          <w:lang w:val="es-MX"/>
        </w:rPr>
        <w:t xml:space="preserve">se incluyen </w:t>
      </w:r>
      <w:r w:rsidR="005A529E" w:rsidRPr="005777EF">
        <w:rPr>
          <w:szCs w:val="28"/>
          <w:lang w:val="es-MX"/>
        </w:rPr>
        <w:t>espacios físicos</w:t>
      </w:r>
      <w:r w:rsidR="009707F0" w:rsidRPr="005777EF">
        <w:rPr>
          <w:szCs w:val="28"/>
          <w:lang w:val="es-MX"/>
        </w:rPr>
        <w:t xml:space="preserve"> accesibles, materiales de</w:t>
      </w:r>
      <w:r w:rsidR="00D04267">
        <w:rPr>
          <w:szCs w:val="28"/>
          <w:lang w:val="es-MX"/>
        </w:rPr>
        <w:t xml:space="preserve"> </w:t>
      </w:r>
      <w:r w:rsidR="009707F0" w:rsidRPr="005777EF">
        <w:rPr>
          <w:szCs w:val="28"/>
          <w:lang w:val="es-MX"/>
        </w:rPr>
        <w:t>l</w:t>
      </w:r>
      <w:r w:rsidR="00D04267">
        <w:rPr>
          <w:szCs w:val="28"/>
          <w:lang w:val="es-MX"/>
        </w:rPr>
        <w:t>a</w:t>
      </w:r>
      <w:r w:rsidR="009707F0" w:rsidRPr="005777EF">
        <w:rPr>
          <w:szCs w:val="28"/>
          <w:lang w:val="es-MX"/>
        </w:rPr>
        <w:t xml:space="preserve"> </w:t>
      </w:r>
      <w:r w:rsidR="00D04267">
        <w:rPr>
          <w:szCs w:val="28"/>
          <w:lang w:val="es-MX"/>
        </w:rPr>
        <w:t xml:space="preserve">agenda </w:t>
      </w:r>
      <w:r w:rsidR="009707F0" w:rsidRPr="005777EF">
        <w:rPr>
          <w:szCs w:val="28"/>
          <w:lang w:val="es-MX"/>
        </w:rPr>
        <w:t xml:space="preserve">en múltiples formatos y sistemas de orientación verbal </w:t>
      </w:r>
      <w:r w:rsidR="00342707" w:rsidRPr="005777EF">
        <w:rPr>
          <w:szCs w:val="28"/>
          <w:lang w:val="es-MX"/>
        </w:rPr>
        <w:t xml:space="preserve">y no visual </w:t>
      </w:r>
      <w:r w:rsidR="00D509A5">
        <w:rPr>
          <w:szCs w:val="28"/>
          <w:lang w:val="es-MX"/>
        </w:rPr>
        <w:t xml:space="preserve">en persona </w:t>
      </w:r>
      <w:r w:rsidR="00D317CD" w:rsidRPr="005777EF">
        <w:rPr>
          <w:szCs w:val="28"/>
          <w:lang w:val="es-MX"/>
        </w:rPr>
        <w:t>(también conocidos como «</w:t>
      </w:r>
      <w:r w:rsidR="00D509A5">
        <w:rPr>
          <w:szCs w:val="28"/>
          <w:lang w:val="es-MX"/>
        </w:rPr>
        <w:t xml:space="preserve">anuncios </w:t>
      </w:r>
      <w:r w:rsidR="00D317CD" w:rsidRPr="005777EF">
        <w:rPr>
          <w:szCs w:val="28"/>
          <w:lang w:val="es-MX"/>
        </w:rPr>
        <w:t>parlantes»)</w:t>
      </w:r>
      <w:r w:rsidR="001239DF" w:rsidRPr="005777EF">
        <w:rPr>
          <w:szCs w:val="28"/>
          <w:lang w:val="es-MX"/>
        </w:rPr>
        <w:t>.</w:t>
      </w:r>
    </w:p>
    <w:p w14:paraId="6CBD09F8" w14:textId="66964206" w:rsidR="00BB7A7F" w:rsidRPr="005777EF" w:rsidRDefault="00845D58" w:rsidP="00601D8B">
      <w:pPr>
        <w:pStyle w:val="Heading3"/>
        <w:rPr>
          <w:lang w:val="es-MX"/>
        </w:rPr>
      </w:pPr>
      <w:r w:rsidRPr="005777EF">
        <w:rPr>
          <w:lang w:val="es-MX"/>
        </w:rPr>
        <w:t xml:space="preserve">Centro </w:t>
      </w:r>
      <w:r w:rsidR="00D509A5">
        <w:rPr>
          <w:lang w:val="es-MX"/>
        </w:rPr>
        <w:t xml:space="preserve">de actividades </w:t>
      </w:r>
      <w:r w:rsidRPr="005777EF">
        <w:rPr>
          <w:lang w:val="es-MX"/>
        </w:rPr>
        <w:t xml:space="preserve">para asistentes: </w:t>
      </w:r>
      <w:r w:rsidR="00BB7A7F" w:rsidRPr="005777EF">
        <w:rPr>
          <w:lang w:val="es-MX"/>
        </w:rPr>
        <w:t xml:space="preserve">aplicación móvil y </w:t>
      </w:r>
      <w:r w:rsidR="00D509A5">
        <w:rPr>
          <w:lang w:val="es-MX"/>
        </w:rPr>
        <w:t>pá</w:t>
      </w:r>
      <w:r w:rsidR="000378D5">
        <w:rPr>
          <w:lang w:val="es-MX"/>
        </w:rPr>
        <w:t>g</w:t>
      </w:r>
      <w:r w:rsidR="00D509A5">
        <w:rPr>
          <w:lang w:val="es-MX"/>
        </w:rPr>
        <w:t xml:space="preserve">ina </w:t>
      </w:r>
      <w:r w:rsidR="00BB7A7F" w:rsidRPr="005777EF">
        <w:rPr>
          <w:lang w:val="es-MX"/>
        </w:rPr>
        <w:t xml:space="preserve">web </w:t>
      </w:r>
    </w:p>
    <w:p w14:paraId="124BAEA4" w14:textId="7D4026E2" w:rsidR="00BB7A7F" w:rsidRPr="005777EF" w:rsidRDefault="00BB7A7F" w:rsidP="00BB7A7F">
      <w:pPr>
        <w:rPr>
          <w:szCs w:val="28"/>
          <w:lang w:val="es-MX"/>
        </w:rPr>
      </w:pPr>
      <w:r w:rsidRPr="005777EF">
        <w:rPr>
          <w:szCs w:val="28"/>
          <w:lang w:val="es-MX"/>
        </w:rPr>
        <w:t xml:space="preserve">La plataforma </w:t>
      </w:r>
      <w:r w:rsidR="001C44A8" w:rsidRPr="005777EF">
        <w:rPr>
          <w:szCs w:val="28"/>
          <w:lang w:val="es-MX"/>
        </w:rPr>
        <w:t xml:space="preserve">NFB26 </w:t>
      </w:r>
      <w:proofErr w:type="spellStart"/>
      <w:r w:rsidRPr="005777EF">
        <w:rPr>
          <w:szCs w:val="28"/>
          <w:lang w:val="es-MX"/>
        </w:rPr>
        <w:t>Attendee</w:t>
      </w:r>
      <w:proofErr w:type="spellEnd"/>
      <w:r w:rsidRPr="005777EF">
        <w:rPr>
          <w:szCs w:val="28"/>
          <w:lang w:val="es-MX"/>
        </w:rPr>
        <w:t xml:space="preserve"> Hub </w:t>
      </w:r>
      <w:r w:rsidR="00F15FAC" w:rsidRPr="005777EF">
        <w:rPr>
          <w:szCs w:val="28"/>
          <w:lang w:val="es-MX"/>
        </w:rPr>
        <w:t xml:space="preserve">estará disponible </w:t>
      </w:r>
      <w:r w:rsidR="003471B2" w:rsidRPr="005777EF">
        <w:rPr>
          <w:szCs w:val="28"/>
          <w:lang w:val="es-MX"/>
        </w:rPr>
        <w:t xml:space="preserve">a partir de </w:t>
      </w:r>
      <w:r w:rsidR="00E06412" w:rsidRPr="005777EF">
        <w:rPr>
          <w:szCs w:val="28"/>
          <w:lang w:val="es-MX"/>
        </w:rPr>
        <w:t xml:space="preserve">mediados de junio </w:t>
      </w:r>
      <w:r w:rsidR="00D4798E" w:rsidRPr="005777EF">
        <w:rPr>
          <w:szCs w:val="28"/>
          <w:lang w:val="es-MX"/>
        </w:rPr>
        <w:t xml:space="preserve">a través de </w:t>
      </w:r>
      <w:r w:rsidR="00D16783" w:rsidRPr="005777EF">
        <w:rPr>
          <w:szCs w:val="28"/>
          <w:lang w:val="es-MX"/>
        </w:rPr>
        <w:t xml:space="preserve">la </w:t>
      </w:r>
      <w:r w:rsidR="00D4798E" w:rsidRPr="005777EF">
        <w:rPr>
          <w:szCs w:val="28"/>
          <w:lang w:val="es-MX"/>
        </w:rPr>
        <w:t xml:space="preserve">aplicación </w:t>
      </w:r>
      <w:r w:rsidRPr="005777EF">
        <w:rPr>
          <w:szCs w:val="28"/>
          <w:lang w:val="es-MX"/>
        </w:rPr>
        <w:t xml:space="preserve">para </w:t>
      </w:r>
      <w:r w:rsidR="003471B2" w:rsidRPr="005777EF">
        <w:rPr>
          <w:szCs w:val="28"/>
          <w:lang w:val="es-MX"/>
        </w:rPr>
        <w:t>dispositivos</w:t>
      </w:r>
      <w:r w:rsidRPr="005777EF">
        <w:rPr>
          <w:szCs w:val="28"/>
          <w:lang w:val="es-MX"/>
        </w:rPr>
        <w:t xml:space="preserve"> iOS y Android y de un</w:t>
      </w:r>
      <w:r w:rsidR="000378D5">
        <w:rPr>
          <w:szCs w:val="28"/>
          <w:lang w:val="es-MX"/>
        </w:rPr>
        <w:t>a</w:t>
      </w:r>
      <w:r w:rsidRPr="005777EF">
        <w:rPr>
          <w:szCs w:val="28"/>
          <w:lang w:val="es-MX"/>
        </w:rPr>
        <w:t xml:space="preserve"> </w:t>
      </w:r>
      <w:r w:rsidR="000378D5">
        <w:rPr>
          <w:szCs w:val="28"/>
          <w:lang w:val="es-MX"/>
        </w:rPr>
        <w:t xml:space="preserve">página </w:t>
      </w:r>
      <w:r w:rsidRPr="005777EF">
        <w:rPr>
          <w:szCs w:val="28"/>
          <w:lang w:val="es-MX"/>
        </w:rPr>
        <w:t xml:space="preserve">web para uso en </w:t>
      </w:r>
      <w:r w:rsidR="000378D5">
        <w:rPr>
          <w:szCs w:val="28"/>
          <w:lang w:val="es-MX"/>
        </w:rPr>
        <w:t xml:space="preserve">computadoras </w:t>
      </w:r>
      <w:r w:rsidRPr="005777EF">
        <w:rPr>
          <w:szCs w:val="28"/>
          <w:lang w:val="es-MX"/>
        </w:rPr>
        <w:t xml:space="preserve">de </w:t>
      </w:r>
      <w:r w:rsidR="000378D5">
        <w:rPr>
          <w:szCs w:val="28"/>
          <w:lang w:val="es-MX"/>
        </w:rPr>
        <w:t>escritorio</w:t>
      </w:r>
      <w:r w:rsidRPr="005777EF">
        <w:rPr>
          <w:szCs w:val="28"/>
          <w:lang w:val="es-MX"/>
        </w:rPr>
        <w:t>. Tod</w:t>
      </w:r>
      <w:r w:rsidR="00D04267">
        <w:rPr>
          <w:szCs w:val="28"/>
          <w:lang w:val="es-MX"/>
        </w:rPr>
        <w:t>a</w:t>
      </w:r>
      <w:r w:rsidRPr="005777EF">
        <w:rPr>
          <w:szCs w:val="28"/>
          <w:lang w:val="es-MX"/>
        </w:rPr>
        <w:t>s l</w:t>
      </w:r>
      <w:r w:rsidR="000378D5">
        <w:rPr>
          <w:szCs w:val="28"/>
          <w:lang w:val="es-MX"/>
        </w:rPr>
        <w:t>a</w:t>
      </w:r>
      <w:r w:rsidRPr="005777EF">
        <w:rPr>
          <w:szCs w:val="28"/>
          <w:lang w:val="es-MX"/>
        </w:rPr>
        <w:t xml:space="preserve">s </w:t>
      </w:r>
      <w:r w:rsidR="000378D5">
        <w:rPr>
          <w:szCs w:val="28"/>
          <w:lang w:val="es-MX"/>
        </w:rPr>
        <w:t xml:space="preserve">personas inscritas </w:t>
      </w:r>
      <w:r w:rsidRPr="005777EF">
        <w:rPr>
          <w:szCs w:val="28"/>
          <w:lang w:val="es-MX"/>
        </w:rPr>
        <w:t>recibirán una invitación por correo electrónico con enlaces tanto a las aplicaciones móviles como a</w:t>
      </w:r>
      <w:r w:rsidR="000378D5">
        <w:rPr>
          <w:szCs w:val="28"/>
          <w:lang w:val="es-MX"/>
        </w:rPr>
        <w:t xml:space="preserve"> </w:t>
      </w:r>
      <w:r w:rsidRPr="005777EF">
        <w:rPr>
          <w:szCs w:val="28"/>
          <w:lang w:val="es-MX"/>
        </w:rPr>
        <w:t>l</w:t>
      </w:r>
      <w:r w:rsidR="000378D5">
        <w:rPr>
          <w:szCs w:val="28"/>
          <w:lang w:val="es-MX"/>
        </w:rPr>
        <w:t>a</w:t>
      </w:r>
      <w:r w:rsidRPr="005777EF">
        <w:rPr>
          <w:szCs w:val="28"/>
          <w:lang w:val="es-MX"/>
        </w:rPr>
        <w:t xml:space="preserve"> </w:t>
      </w:r>
      <w:r w:rsidR="000378D5">
        <w:rPr>
          <w:szCs w:val="28"/>
          <w:lang w:val="es-MX"/>
        </w:rPr>
        <w:t xml:space="preserve">página </w:t>
      </w:r>
      <w:r w:rsidRPr="005777EF">
        <w:rPr>
          <w:szCs w:val="28"/>
          <w:lang w:val="es-MX"/>
        </w:rPr>
        <w:t xml:space="preserve">web. La plataforma </w:t>
      </w:r>
      <w:proofErr w:type="spellStart"/>
      <w:r w:rsidRPr="005777EF">
        <w:rPr>
          <w:szCs w:val="28"/>
          <w:lang w:val="es-MX"/>
        </w:rPr>
        <w:t>Attendee</w:t>
      </w:r>
      <w:proofErr w:type="spellEnd"/>
      <w:r w:rsidRPr="005777EF">
        <w:rPr>
          <w:szCs w:val="28"/>
          <w:lang w:val="es-MX"/>
        </w:rPr>
        <w:t xml:space="preserve"> Hub permite a los usuarios personalizar su agenda personal, chatear con otros asistentes a la convención que utilicen </w:t>
      </w:r>
      <w:proofErr w:type="spellStart"/>
      <w:r w:rsidRPr="005777EF">
        <w:rPr>
          <w:szCs w:val="28"/>
          <w:lang w:val="es-MX"/>
        </w:rPr>
        <w:t>Attendee</w:t>
      </w:r>
      <w:proofErr w:type="spellEnd"/>
      <w:r w:rsidRPr="005777EF">
        <w:rPr>
          <w:szCs w:val="28"/>
          <w:lang w:val="es-MX"/>
        </w:rPr>
        <w:t xml:space="preserve"> Hub y </w:t>
      </w:r>
      <w:r w:rsidR="003471B2" w:rsidRPr="005777EF">
        <w:rPr>
          <w:szCs w:val="28"/>
          <w:lang w:val="es-MX"/>
        </w:rPr>
        <w:t xml:space="preserve">unirse a </w:t>
      </w:r>
      <w:r w:rsidRPr="005777EF">
        <w:rPr>
          <w:szCs w:val="28"/>
          <w:lang w:val="es-MX"/>
        </w:rPr>
        <w:t xml:space="preserve">las sesiones retransmitidas con solo pulsar un botón para aquellos que participen de forma virtual. </w:t>
      </w:r>
    </w:p>
    <w:p w14:paraId="7C777BC7" w14:textId="29E6373B" w:rsidR="00BB7A7F" w:rsidRPr="005777EF" w:rsidRDefault="000378D5" w:rsidP="00601D8B">
      <w:pPr>
        <w:pStyle w:val="Heading3"/>
        <w:rPr>
          <w:lang w:val="es-MX"/>
        </w:rPr>
      </w:pPr>
      <w:r>
        <w:rPr>
          <w:lang w:val="es-MX"/>
        </w:rPr>
        <w:t>T</w:t>
      </w:r>
      <w:r w:rsidR="00BB7A7F" w:rsidRPr="005777EF">
        <w:rPr>
          <w:lang w:val="es-MX"/>
        </w:rPr>
        <w:t xml:space="preserve">ransmisión </w:t>
      </w:r>
      <w:r w:rsidR="00455D3A" w:rsidRPr="005777EF">
        <w:rPr>
          <w:lang w:val="es-MX"/>
        </w:rPr>
        <w:t>y experiencia virtual</w:t>
      </w:r>
    </w:p>
    <w:p w14:paraId="07BE0ACE" w14:textId="0AE6614B" w:rsidR="00BB7A7F" w:rsidRPr="005777EF" w:rsidRDefault="0078501A" w:rsidP="00BB7A7F">
      <w:pPr>
        <w:rPr>
          <w:szCs w:val="28"/>
          <w:lang w:val="es-MX"/>
        </w:rPr>
      </w:pPr>
      <w:r w:rsidRPr="005777EF">
        <w:rPr>
          <w:szCs w:val="28"/>
          <w:lang w:val="es-MX"/>
        </w:rPr>
        <w:t xml:space="preserve">La reunión de la junta directiva, las sesiones generales y el banquete </w:t>
      </w:r>
      <w:r w:rsidR="00504C3F" w:rsidRPr="005777EF">
        <w:rPr>
          <w:szCs w:val="28"/>
          <w:lang w:val="es-MX"/>
        </w:rPr>
        <w:t xml:space="preserve">están </w:t>
      </w:r>
      <w:r w:rsidR="00E96F19" w:rsidRPr="005777EF">
        <w:rPr>
          <w:szCs w:val="28"/>
          <w:lang w:val="es-MX"/>
        </w:rPr>
        <w:t xml:space="preserve">disponibles </w:t>
      </w:r>
      <w:r w:rsidRPr="005777EF">
        <w:rPr>
          <w:szCs w:val="28"/>
          <w:lang w:val="es-MX"/>
        </w:rPr>
        <w:t xml:space="preserve">en </w:t>
      </w:r>
      <w:proofErr w:type="spellStart"/>
      <w:r w:rsidRPr="005777EF">
        <w:rPr>
          <w:szCs w:val="28"/>
          <w:lang w:val="es-MX"/>
        </w:rPr>
        <w:t>streaming</w:t>
      </w:r>
      <w:proofErr w:type="spellEnd"/>
      <w:r w:rsidRPr="005777EF">
        <w:rPr>
          <w:szCs w:val="28"/>
          <w:lang w:val="es-MX"/>
        </w:rPr>
        <w:t xml:space="preserve"> a través </w:t>
      </w:r>
      <w:r w:rsidR="005D4650" w:rsidRPr="005777EF">
        <w:rPr>
          <w:szCs w:val="28"/>
          <w:lang w:val="es-MX"/>
        </w:rPr>
        <w:t xml:space="preserve">del </w:t>
      </w:r>
      <w:r w:rsidR="00700D9C" w:rsidRPr="005777EF">
        <w:rPr>
          <w:szCs w:val="28"/>
          <w:lang w:val="es-MX"/>
        </w:rPr>
        <w:t>canal</w:t>
      </w:r>
      <w:r w:rsidR="005D4650" w:rsidRPr="005777EF">
        <w:rPr>
          <w:szCs w:val="28"/>
          <w:lang w:val="es-MX"/>
        </w:rPr>
        <w:t xml:space="preserve"> </w:t>
      </w:r>
      <w:r w:rsidRPr="005777EF">
        <w:rPr>
          <w:szCs w:val="28"/>
          <w:lang w:val="es-MX"/>
        </w:rPr>
        <w:t>de YouTube</w:t>
      </w:r>
      <w:r w:rsidR="005D4650" w:rsidRPr="005777EF">
        <w:rPr>
          <w:szCs w:val="28"/>
          <w:lang w:val="es-MX"/>
        </w:rPr>
        <w:t xml:space="preserve"> de </w:t>
      </w:r>
      <w:proofErr w:type="spellStart"/>
      <w:r w:rsidR="005D4650" w:rsidRPr="005777EF">
        <w:rPr>
          <w:szCs w:val="28"/>
          <w:lang w:val="es-MX"/>
        </w:rPr>
        <w:t>Nation’s</w:t>
      </w:r>
      <w:proofErr w:type="spellEnd"/>
      <w:r w:rsidR="005D4650" w:rsidRPr="005777EF">
        <w:rPr>
          <w:szCs w:val="28"/>
          <w:lang w:val="es-MX"/>
        </w:rPr>
        <w:t xml:space="preserve"> Blind</w:t>
      </w:r>
      <w:r w:rsidRPr="005777EF">
        <w:rPr>
          <w:szCs w:val="28"/>
          <w:lang w:val="es-MX"/>
        </w:rPr>
        <w:t>, NFB-NEWSLINE</w:t>
      </w:r>
      <w:r w:rsidRPr="005777EF">
        <w:rPr>
          <w:szCs w:val="28"/>
          <w:vertAlign w:val="superscript"/>
          <w:lang w:val="es-MX"/>
        </w:rPr>
        <w:t>®</w:t>
      </w:r>
      <w:r w:rsidRPr="005777EF">
        <w:rPr>
          <w:szCs w:val="28"/>
          <w:lang w:val="es-MX"/>
        </w:rPr>
        <w:t xml:space="preserve"> , o pidiendo a su dispositivo Amazon </w:t>
      </w:r>
      <w:r w:rsidR="00285CF2" w:rsidRPr="005777EF">
        <w:rPr>
          <w:szCs w:val="28"/>
          <w:lang w:val="es-MX"/>
        </w:rPr>
        <w:t xml:space="preserve">que «Active la función </w:t>
      </w:r>
      <w:proofErr w:type="spellStart"/>
      <w:r w:rsidR="00285CF2" w:rsidRPr="005777EF">
        <w:rPr>
          <w:szCs w:val="28"/>
          <w:lang w:val="es-MX"/>
        </w:rPr>
        <w:t>Nation’s</w:t>
      </w:r>
      <w:proofErr w:type="spellEnd"/>
      <w:r w:rsidR="00285CF2" w:rsidRPr="005777EF">
        <w:rPr>
          <w:szCs w:val="28"/>
          <w:lang w:val="es-MX"/>
        </w:rPr>
        <w:t xml:space="preserve"> Blind». </w:t>
      </w:r>
      <w:r w:rsidR="00AA7BBA" w:rsidRPr="005777EF">
        <w:rPr>
          <w:szCs w:val="28"/>
          <w:lang w:val="es-MX"/>
        </w:rPr>
        <w:t xml:space="preserve">Además, se puede acceder a la </w:t>
      </w:r>
      <w:r w:rsidR="000378D5">
        <w:rPr>
          <w:szCs w:val="28"/>
          <w:lang w:val="es-MX"/>
        </w:rPr>
        <w:t xml:space="preserve">transmisión de las </w:t>
      </w:r>
      <w:r w:rsidR="00AA7BBA" w:rsidRPr="005777EF">
        <w:rPr>
          <w:szCs w:val="28"/>
          <w:lang w:val="es-MX"/>
        </w:rPr>
        <w:t xml:space="preserve">sesiones y a todas las actividades de la Experiencia Virtual </w:t>
      </w:r>
      <w:r w:rsidR="00455D3A" w:rsidRPr="005777EF">
        <w:rPr>
          <w:szCs w:val="28"/>
          <w:lang w:val="es-MX"/>
        </w:rPr>
        <w:t xml:space="preserve">NFB26 </w:t>
      </w:r>
      <w:r w:rsidR="00AA7BBA" w:rsidRPr="005777EF">
        <w:rPr>
          <w:szCs w:val="28"/>
          <w:lang w:val="es-MX"/>
        </w:rPr>
        <w:t>a través de Zoom.</w:t>
      </w:r>
    </w:p>
    <w:p w14:paraId="37416F8C" w14:textId="1BB95C3D" w:rsidR="000A07F4" w:rsidRPr="005777EF" w:rsidRDefault="00AA7BBA" w:rsidP="00E97ED4">
      <w:pPr>
        <w:pStyle w:val="Heading4"/>
        <w:rPr>
          <w:lang w:val="es-MX"/>
        </w:rPr>
      </w:pPr>
      <w:r w:rsidRPr="005777EF">
        <w:rPr>
          <w:lang w:val="es-MX"/>
        </w:rPr>
        <w:t xml:space="preserve">Detalles de </w:t>
      </w:r>
      <w:r w:rsidR="00455D3A" w:rsidRPr="005777EF">
        <w:rPr>
          <w:lang w:val="es-MX"/>
        </w:rPr>
        <w:t xml:space="preserve">NFB26 </w:t>
      </w:r>
      <w:r w:rsidR="00A75AD7" w:rsidRPr="005777EF">
        <w:rPr>
          <w:lang w:val="es-MX"/>
        </w:rPr>
        <w:t>en Zoom</w:t>
      </w:r>
    </w:p>
    <w:p w14:paraId="2FB2A9FF" w14:textId="1C593D86" w:rsidR="00E17746" w:rsidRPr="005777EF" w:rsidRDefault="00E17746" w:rsidP="00425913">
      <w:pPr>
        <w:pStyle w:val="ListParagraph"/>
        <w:numPr>
          <w:ilvl w:val="0"/>
          <w:numId w:val="4"/>
        </w:numPr>
        <w:rPr>
          <w:szCs w:val="28"/>
          <w:lang w:val="es-MX"/>
        </w:rPr>
      </w:pPr>
      <w:r w:rsidRPr="005777EF">
        <w:rPr>
          <w:szCs w:val="28"/>
          <w:lang w:val="es-MX"/>
        </w:rPr>
        <w:t>Zoom a través de la web: nfb-org.zoom.</w:t>
      </w:r>
      <w:r w:rsidR="00093BE8" w:rsidRPr="005777EF">
        <w:rPr>
          <w:szCs w:val="28"/>
          <w:lang w:val="es-MX"/>
        </w:rPr>
        <w:t xml:space="preserve">us/j/99250838960 </w:t>
      </w:r>
    </w:p>
    <w:p w14:paraId="3C403C3B" w14:textId="4FA4FDD6" w:rsidR="00E17746" w:rsidRPr="005777EF" w:rsidRDefault="00E17746" w:rsidP="00425913">
      <w:pPr>
        <w:pStyle w:val="ListParagraph"/>
        <w:numPr>
          <w:ilvl w:val="0"/>
          <w:numId w:val="4"/>
        </w:numPr>
        <w:rPr>
          <w:szCs w:val="28"/>
          <w:lang w:val="es-MX"/>
        </w:rPr>
      </w:pPr>
      <w:proofErr w:type="gramStart"/>
      <w:r w:rsidRPr="005777EF">
        <w:rPr>
          <w:szCs w:val="28"/>
          <w:lang w:val="es-MX"/>
        </w:rPr>
        <w:t>Zoom</w:t>
      </w:r>
      <w:proofErr w:type="gramEnd"/>
      <w:r w:rsidRPr="005777EF">
        <w:rPr>
          <w:szCs w:val="28"/>
          <w:lang w:val="es-MX"/>
        </w:rPr>
        <w:t xml:space="preserve"> One Tap para móviles: EE. UU.: </w:t>
      </w:r>
      <w:r w:rsidR="000406B5" w:rsidRPr="005777EF">
        <w:rPr>
          <w:szCs w:val="28"/>
          <w:lang w:val="es-MX"/>
        </w:rPr>
        <w:t>+</w:t>
      </w:r>
      <w:proofErr w:type="gramStart"/>
      <w:r w:rsidR="000406B5" w:rsidRPr="005777EF">
        <w:rPr>
          <w:szCs w:val="28"/>
          <w:lang w:val="es-MX"/>
        </w:rPr>
        <w:t>13017158592</w:t>
      </w:r>
      <w:r w:rsidRPr="005777EF">
        <w:rPr>
          <w:szCs w:val="28"/>
          <w:lang w:val="es-MX"/>
        </w:rPr>
        <w:t>,,</w:t>
      </w:r>
      <w:proofErr w:type="gramEnd"/>
      <w:r w:rsidRPr="005777EF">
        <w:rPr>
          <w:szCs w:val="28"/>
          <w:lang w:val="es-MX"/>
        </w:rPr>
        <w:t xml:space="preserve">99250838960#   </w:t>
      </w:r>
    </w:p>
    <w:p w14:paraId="116CEC59" w14:textId="362B4F7E" w:rsidR="00E17746" w:rsidRPr="005777EF" w:rsidRDefault="00E17746" w:rsidP="00425913">
      <w:pPr>
        <w:pStyle w:val="ListParagraph"/>
        <w:numPr>
          <w:ilvl w:val="0"/>
          <w:numId w:val="4"/>
        </w:numPr>
        <w:rPr>
          <w:szCs w:val="28"/>
          <w:lang w:val="es-MX"/>
        </w:rPr>
      </w:pPr>
      <w:r w:rsidRPr="005777EF">
        <w:rPr>
          <w:szCs w:val="28"/>
          <w:lang w:val="es-MX"/>
        </w:rPr>
        <w:t>ID de la reunión de Zoom:</w:t>
      </w:r>
      <w:r w:rsidR="00933691" w:rsidRPr="005777EF">
        <w:rPr>
          <w:szCs w:val="28"/>
          <w:lang w:val="es-MX"/>
        </w:rPr>
        <w:t xml:space="preserve"> 992 5083 8960 </w:t>
      </w:r>
    </w:p>
    <w:p w14:paraId="350CE8BF" w14:textId="4FFAA75A" w:rsidR="00BF3711" w:rsidRPr="005777EF" w:rsidRDefault="00BF3711" w:rsidP="00425913">
      <w:pPr>
        <w:pStyle w:val="ListParagraph"/>
        <w:numPr>
          <w:ilvl w:val="0"/>
          <w:numId w:val="4"/>
        </w:numPr>
        <w:rPr>
          <w:szCs w:val="28"/>
          <w:lang w:val="es-MX"/>
        </w:rPr>
      </w:pPr>
      <w:r w:rsidRPr="005777EF">
        <w:rPr>
          <w:szCs w:val="28"/>
          <w:lang w:val="es-MX"/>
        </w:rPr>
        <w:t>Números de teléfono para conectarse a Zoom:</w:t>
      </w:r>
      <w:r w:rsidR="004C66F5" w:rsidRPr="005777EF">
        <w:rPr>
          <w:szCs w:val="28"/>
          <w:lang w:val="es-MX"/>
        </w:rPr>
        <w:t xml:space="preserve"> 312-626-6799 o</w:t>
      </w:r>
      <w:r w:rsidR="00E7195E" w:rsidRPr="005777EF">
        <w:rPr>
          <w:szCs w:val="28"/>
          <w:lang w:val="es-MX"/>
        </w:rPr>
        <w:t xml:space="preserve"> 408-638-0968</w:t>
      </w:r>
    </w:p>
    <w:p w14:paraId="39F5EC9A" w14:textId="77777777" w:rsidR="00BB7A7F" w:rsidRPr="005777EF" w:rsidRDefault="00BB7A7F" w:rsidP="00601D8B">
      <w:pPr>
        <w:pStyle w:val="Heading3"/>
        <w:rPr>
          <w:sz w:val="22"/>
          <w:lang w:val="es-MX"/>
        </w:rPr>
      </w:pPr>
      <w:r w:rsidRPr="005777EF">
        <w:rPr>
          <w:lang w:val="es-MX"/>
        </w:rPr>
        <w:lastRenderedPageBreak/>
        <w:t>Subtítulos</w:t>
      </w:r>
    </w:p>
    <w:p w14:paraId="5BD949ED" w14:textId="6CD79D75" w:rsidR="00BB7A7F" w:rsidRPr="005777EF" w:rsidRDefault="00BB7A7F" w:rsidP="00BB7A7F">
      <w:pPr>
        <w:rPr>
          <w:szCs w:val="28"/>
          <w:lang w:val="es-MX"/>
        </w:rPr>
      </w:pPr>
      <w:r w:rsidRPr="005777EF">
        <w:rPr>
          <w:szCs w:val="28"/>
          <w:lang w:val="es-MX"/>
        </w:rPr>
        <w:t xml:space="preserve">Se proporcionarán subtítulos en la plataforma </w:t>
      </w:r>
      <w:proofErr w:type="gramStart"/>
      <w:r w:rsidRPr="005777EF">
        <w:rPr>
          <w:szCs w:val="28"/>
          <w:lang w:val="es-MX"/>
        </w:rPr>
        <w:t>Zoom</w:t>
      </w:r>
      <w:proofErr w:type="gramEnd"/>
      <w:r w:rsidRPr="005777EF">
        <w:rPr>
          <w:szCs w:val="28"/>
          <w:lang w:val="es-MX"/>
        </w:rPr>
        <w:t xml:space="preserve">, y también podrá acceder a los subtítulos o a la transcripción a través de 1CapApp en </w:t>
      </w:r>
      <w:hyperlink r:id="rId14" w:history="1">
        <w:r w:rsidRPr="005777EF">
          <w:rPr>
            <w:rStyle w:val="Hyperlink"/>
            <w:color w:val="auto"/>
            <w:szCs w:val="28"/>
            <w:lang w:val="es-MX"/>
          </w:rPr>
          <w:t>ECS.1capapp.com/</w:t>
        </w:r>
        <w:proofErr w:type="spellStart"/>
        <w:r w:rsidRPr="005777EF">
          <w:rPr>
            <w:rStyle w:val="Hyperlink"/>
            <w:color w:val="auto"/>
            <w:szCs w:val="28"/>
            <w:lang w:val="es-MX"/>
          </w:rPr>
          <w:t>event</w:t>
        </w:r>
        <w:proofErr w:type="spellEnd"/>
        <w:r w:rsidRPr="005777EF">
          <w:rPr>
            <w:rStyle w:val="Hyperlink"/>
            <w:color w:val="auto"/>
            <w:szCs w:val="28"/>
            <w:lang w:val="es-MX"/>
          </w:rPr>
          <w:t>/nfb</w:t>
        </w:r>
      </w:hyperlink>
      <w:r w:rsidRPr="005777EF">
        <w:rPr>
          <w:szCs w:val="28"/>
          <w:lang w:val="es-MX"/>
        </w:rPr>
        <w:t xml:space="preserve">. </w:t>
      </w:r>
    </w:p>
    <w:p w14:paraId="3DEF4020" w14:textId="45FD7027" w:rsidR="00BB7A7F" w:rsidRPr="005777EF" w:rsidRDefault="006A583D" w:rsidP="00601D8B">
      <w:pPr>
        <w:pStyle w:val="Heading3"/>
        <w:rPr>
          <w:lang w:val="es-MX"/>
        </w:rPr>
      </w:pPr>
      <w:r w:rsidRPr="005777EF">
        <w:rPr>
          <w:lang w:val="es-MX"/>
        </w:rPr>
        <w:t xml:space="preserve">Dispositivos </w:t>
      </w:r>
      <w:r w:rsidR="00DC7CF9" w:rsidRPr="005777EF">
        <w:rPr>
          <w:lang w:val="es-MX"/>
        </w:rPr>
        <w:t xml:space="preserve">de ayuda </w:t>
      </w:r>
      <w:r w:rsidR="00BB7A7F" w:rsidRPr="005777EF">
        <w:rPr>
          <w:lang w:val="es-MX"/>
        </w:rPr>
        <w:t xml:space="preserve">auditiva </w:t>
      </w:r>
      <w:r w:rsidRPr="005777EF">
        <w:rPr>
          <w:lang w:val="es-MX"/>
        </w:rPr>
        <w:t>(ALD</w:t>
      </w:r>
      <w:r w:rsidR="000378D5">
        <w:rPr>
          <w:lang w:val="es-MX"/>
        </w:rPr>
        <w:t xml:space="preserve"> por sus siglas en inglés</w:t>
      </w:r>
      <w:r w:rsidRPr="005777EF">
        <w:rPr>
          <w:lang w:val="es-MX"/>
        </w:rPr>
        <w:t>)</w:t>
      </w:r>
    </w:p>
    <w:p w14:paraId="1E7BECF6" w14:textId="6439606E" w:rsidR="00BB7A7F" w:rsidRPr="005777EF" w:rsidRDefault="00A11441" w:rsidP="00BB7A7F">
      <w:pPr>
        <w:rPr>
          <w:szCs w:val="28"/>
          <w:lang w:val="es-MX"/>
        </w:rPr>
      </w:pPr>
      <w:r w:rsidRPr="005777EF">
        <w:rPr>
          <w:szCs w:val="28"/>
          <w:lang w:val="es-MX"/>
        </w:rPr>
        <w:t>Hay</w:t>
      </w:r>
      <w:r w:rsidR="00BB7A7F" w:rsidRPr="005777EF">
        <w:rPr>
          <w:szCs w:val="28"/>
          <w:lang w:val="es-MX"/>
        </w:rPr>
        <w:t xml:space="preserve"> receptores de FM </w:t>
      </w:r>
      <w:r w:rsidRPr="005777EF">
        <w:rPr>
          <w:szCs w:val="28"/>
          <w:lang w:val="es-MX"/>
        </w:rPr>
        <w:t xml:space="preserve">disponibles </w:t>
      </w:r>
      <w:r w:rsidR="00BB7A7F" w:rsidRPr="005777EF">
        <w:rPr>
          <w:szCs w:val="28"/>
          <w:lang w:val="es-MX"/>
        </w:rPr>
        <w:t xml:space="preserve">para nuestros asistentes con dificultades auditivas y de habla hispana. Cualquier asistente interesado puede recoger un receptor en una mesa situada en la parte trasera </w:t>
      </w:r>
      <w:r w:rsidR="00C666E9" w:rsidRPr="005777EF">
        <w:rPr>
          <w:szCs w:val="28"/>
          <w:lang w:val="es-MX"/>
        </w:rPr>
        <w:t xml:space="preserve">del </w:t>
      </w:r>
      <w:r w:rsidR="00D04267">
        <w:rPr>
          <w:szCs w:val="28"/>
          <w:lang w:val="es-MX"/>
        </w:rPr>
        <w:t xml:space="preserve">salón </w:t>
      </w:r>
      <w:r w:rsidR="00F31449" w:rsidRPr="005777EF">
        <w:rPr>
          <w:szCs w:val="28"/>
          <w:lang w:val="es-MX"/>
        </w:rPr>
        <w:t xml:space="preserve">JW </w:t>
      </w:r>
      <w:r w:rsidR="00FD3156" w:rsidRPr="005777EF">
        <w:rPr>
          <w:szCs w:val="28"/>
          <w:lang w:val="es-MX"/>
        </w:rPr>
        <w:t xml:space="preserve">Grand </w:t>
      </w:r>
      <w:proofErr w:type="spellStart"/>
      <w:r w:rsidR="00C666E9" w:rsidRPr="005777EF">
        <w:rPr>
          <w:szCs w:val="28"/>
          <w:lang w:val="es-MX"/>
        </w:rPr>
        <w:t>Ballroom</w:t>
      </w:r>
      <w:proofErr w:type="spellEnd"/>
      <w:r w:rsidR="00C666E9" w:rsidRPr="005777EF">
        <w:rPr>
          <w:szCs w:val="28"/>
          <w:lang w:val="es-MX"/>
        </w:rPr>
        <w:t xml:space="preserve"> </w:t>
      </w:r>
      <w:r w:rsidR="008A0D0F" w:rsidRPr="005777EF">
        <w:rPr>
          <w:szCs w:val="28"/>
          <w:lang w:val="es-MX"/>
        </w:rPr>
        <w:t>(</w:t>
      </w:r>
      <w:r w:rsidR="000378D5">
        <w:rPr>
          <w:szCs w:val="28"/>
          <w:lang w:val="es-MX"/>
        </w:rPr>
        <w:t>nivel</w:t>
      </w:r>
      <w:r w:rsidR="008A0D0F" w:rsidRPr="005777EF">
        <w:rPr>
          <w:szCs w:val="28"/>
          <w:lang w:val="es-MX"/>
        </w:rPr>
        <w:t xml:space="preserve"> 4)</w:t>
      </w:r>
      <w:r w:rsidR="00BB7A7F" w:rsidRPr="005777EF">
        <w:rPr>
          <w:szCs w:val="28"/>
          <w:lang w:val="es-MX"/>
        </w:rPr>
        <w:t xml:space="preserve">. Se requiere un depósito de 40 $ en efectivo; se agradece el pago con el importe exacto. El depósito se devolverá si el receptor se devuelve a la mesa de recogida en buen estado al finalizar el banquete o en los treinta minutos siguientes a la clausura de la última sesión de la convención a la que el prestatario tenga previsto asistir. </w:t>
      </w:r>
    </w:p>
    <w:p w14:paraId="133E4AF9" w14:textId="47C62BF7" w:rsidR="00BB7A7F" w:rsidRPr="005777EF" w:rsidRDefault="00BB7A7F" w:rsidP="00601D8B">
      <w:pPr>
        <w:pStyle w:val="Heading3"/>
        <w:rPr>
          <w:lang w:val="es-MX"/>
        </w:rPr>
      </w:pPr>
      <w:r w:rsidRPr="005777EF">
        <w:rPr>
          <w:lang w:val="es-MX"/>
        </w:rPr>
        <w:t xml:space="preserve">Interpretación al español </w:t>
      </w:r>
    </w:p>
    <w:p w14:paraId="0866EAD2" w14:textId="61DF7D3F" w:rsidR="00BB7A7F" w:rsidRPr="005777EF" w:rsidRDefault="001D4FBC" w:rsidP="00BB7A7F">
      <w:pPr>
        <w:rPr>
          <w:szCs w:val="28"/>
          <w:lang w:val="es-MX"/>
        </w:rPr>
      </w:pPr>
      <w:r w:rsidRPr="005777EF">
        <w:rPr>
          <w:szCs w:val="28"/>
          <w:lang w:val="es-MX"/>
        </w:rPr>
        <w:t xml:space="preserve">Las sesiones transmitidas contarán con servicio de </w:t>
      </w:r>
      <w:r w:rsidR="00D04267">
        <w:rPr>
          <w:szCs w:val="28"/>
          <w:lang w:val="es-MX"/>
        </w:rPr>
        <w:t xml:space="preserve">interpretación </w:t>
      </w:r>
      <w:r w:rsidRPr="005777EF">
        <w:rPr>
          <w:szCs w:val="28"/>
          <w:lang w:val="es-MX"/>
        </w:rPr>
        <w:t xml:space="preserve">al español a través de la plataforma Zoom </w:t>
      </w:r>
      <w:r w:rsidR="0049555A" w:rsidRPr="005777EF">
        <w:rPr>
          <w:szCs w:val="28"/>
          <w:lang w:val="es-MX"/>
        </w:rPr>
        <w:t xml:space="preserve">y </w:t>
      </w:r>
      <w:r w:rsidR="00E7079D" w:rsidRPr="005777EF">
        <w:rPr>
          <w:szCs w:val="28"/>
          <w:lang w:val="es-MX"/>
        </w:rPr>
        <w:t xml:space="preserve">de los </w:t>
      </w:r>
      <w:r w:rsidR="00A833EA" w:rsidRPr="005777EF">
        <w:rPr>
          <w:szCs w:val="28"/>
          <w:lang w:val="es-MX"/>
        </w:rPr>
        <w:t xml:space="preserve">dispositivos </w:t>
      </w:r>
      <w:r w:rsidR="00480FF0" w:rsidRPr="005777EF">
        <w:rPr>
          <w:szCs w:val="28"/>
          <w:lang w:val="es-MX"/>
        </w:rPr>
        <w:t xml:space="preserve">de ayuda </w:t>
      </w:r>
      <w:r w:rsidR="00E7079D" w:rsidRPr="005777EF">
        <w:rPr>
          <w:szCs w:val="28"/>
          <w:lang w:val="es-MX"/>
        </w:rPr>
        <w:t xml:space="preserve">auditiva. </w:t>
      </w:r>
    </w:p>
    <w:p w14:paraId="680922DA" w14:textId="6BD9D8D2" w:rsidR="00724C32" w:rsidRPr="005777EF" w:rsidRDefault="00724C32" w:rsidP="00601D8B">
      <w:pPr>
        <w:pStyle w:val="Heading3"/>
        <w:rPr>
          <w:lang w:val="es-MX"/>
        </w:rPr>
      </w:pPr>
      <w:r w:rsidRPr="005777EF">
        <w:rPr>
          <w:lang w:val="es-MX"/>
        </w:rPr>
        <w:t>Entorno libre de fragancias</w:t>
      </w:r>
    </w:p>
    <w:p w14:paraId="418AFCA2" w14:textId="24A80821" w:rsidR="00724C32" w:rsidRPr="005777EF" w:rsidRDefault="00430C53" w:rsidP="00724C32">
      <w:pPr>
        <w:rPr>
          <w:szCs w:val="28"/>
          <w:lang w:val="es-MX"/>
        </w:rPr>
      </w:pPr>
      <w:r w:rsidRPr="005777EF">
        <w:rPr>
          <w:szCs w:val="28"/>
          <w:lang w:val="es-MX"/>
        </w:rPr>
        <w:t xml:space="preserve">Le </w:t>
      </w:r>
      <w:r w:rsidR="000378D5">
        <w:rPr>
          <w:szCs w:val="28"/>
          <w:lang w:val="es-MX"/>
        </w:rPr>
        <w:t xml:space="preserve">pedimos </w:t>
      </w:r>
      <w:r w:rsidR="00724C32" w:rsidRPr="005777EF">
        <w:rPr>
          <w:szCs w:val="28"/>
          <w:lang w:val="es-MX"/>
        </w:rPr>
        <w:t xml:space="preserve">que se abstenga de llevar o utilizar fragancias en exceso, incluidos perfumes, colonias y productos de higiene personal perfumados. Algunos </w:t>
      </w:r>
      <w:r w:rsidR="00990EF7" w:rsidRPr="005777EF">
        <w:rPr>
          <w:szCs w:val="28"/>
          <w:lang w:val="es-MX"/>
        </w:rPr>
        <w:t xml:space="preserve">asistentes </w:t>
      </w:r>
      <w:r w:rsidR="00724C32" w:rsidRPr="005777EF">
        <w:rPr>
          <w:szCs w:val="28"/>
          <w:lang w:val="es-MX"/>
        </w:rPr>
        <w:t>padecen alergias a las fragancias, cuyos efectos pueden resultar peligrosos. Gracias por contribuir a mantener un entorno seguro e inclusivo para todos.</w:t>
      </w:r>
    </w:p>
    <w:p w14:paraId="2AEE0C0E" w14:textId="5D4CA836" w:rsidR="00495327" w:rsidRPr="005777EF" w:rsidRDefault="00C7320F" w:rsidP="008C7E97">
      <w:pPr>
        <w:pStyle w:val="Heading2"/>
        <w:rPr>
          <w:lang w:val="es-MX"/>
        </w:rPr>
      </w:pPr>
      <w:r>
        <w:rPr>
          <w:lang w:val="es-MX"/>
        </w:rPr>
        <w:t xml:space="preserve">Información de asistencia </w:t>
      </w:r>
      <w:r w:rsidR="006D73A9" w:rsidRPr="005777EF">
        <w:rPr>
          <w:lang w:val="es-MX"/>
        </w:rPr>
        <w:t>y apoyo</w:t>
      </w:r>
    </w:p>
    <w:p w14:paraId="4D601D12" w14:textId="184E609A" w:rsidR="00054EE9" w:rsidRPr="005777EF" w:rsidRDefault="00E82057" w:rsidP="00054EE9">
      <w:pPr>
        <w:rPr>
          <w:szCs w:val="28"/>
          <w:lang w:val="es-MX"/>
        </w:rPr>
      </w:pPr>
      <w:r w:rsidRPr="005777EF">
        <w:rPr>
          <w:szCs w:val="28"/>
          <w:lang w:val="es-MX"/>
        </w:rPr>
        <w:t xml:space="preserve">Los siguientes </w:t>
      </w:r>
      <w:r w:rsidR="00DE3FDD" w:rsidRPr="005777EF">
        <w:rPr>
          <w:szCs w:val="28"/>
          <w:lang w:val="es-MX"/>
        </w:rPr>
        <w:t>lugares</w:t>
      </w:r>
      <w:r w:rsidR="00054EE9" w:rsidRPr="005777EF">
        <w:rPr>
          <w:szCs w:val="28"/>
          <w:lang w:val="es-MX"/>
        </w:rPr>
        <w:t xml:space="preserve"> designados </w:t>
      </w:r>
      <w:r w:rsidR="004245E7" w:rsidRPr="005777EF">
        <w:rPr>
          <w:szCs w:val="28"/>
          <w:lang w:val="es-MX"/>
        </w:rPr>
        <w:t xml:space="preserve">están disponibles </w:t>
      </w:r>
      <w:r w:rsidR="00BE1BCE" w:rsidRPr="005777EF">
        <w:rPr>
          <w:szCs w:val="28"/>
          <w:lang w:val="es-MX"/>
        </w:rPr>
        <w:t xml:space="preserve">según sea necesario. </w:t>
      </w:r>
    </w:p>
    <w:p w14:paraId="221CACFE" w14:textId="24B601D6" w:rsidR="00495327" w:rsidRPr="005777EF" w:rsidRDefault="00495327" w:rsidP="00601D8B">
      <w:pPr>
        <w:pStyle w:val="Heading3"/>
        <w:rPr>
          <w:lang w:val="es-MX"/>
        </w:rPr>
      </w:pPr>
      <w:r w:rsidRPr="005777EF">
        <w:rPr>
          <w:lang w:val="es-MX"/>
        </w:rPr>
        <w:t xml:space="preserve">Zonas de descanso para perros guía </w:t>
      </w:r>
    </w:p>
    <w:p w14:paraId="3F69830A" w14:textId="6B0D3A8B" w:rsidR="00AF1316" w:rsidRPr="005777EF" w:rsidRDefault="00AF1316" w:rsidP="00AF1316">
      <w:pPr>
        <w:rPr>
          <w:szCs w:val="28"/>
          <w:lang w:val="es-MX"/>
        </w:rPr>
      </w:pPr>
      <w:r w:rsidRPr="005777EF">
        <w:rPr>
          <w:szCs w:val="28"/>
          <w:lang w:val="es-MX"/>
        </w:rPr>
        <w:t xml:space="preserve">En el </w:t>
      </w:r>
      <w:r w:rsidR="000378D5">
        <w:rPr>
          <w:szCs w:val="28"/>
          <w:lang w:val="es-MX"/>
        </w:rPr>
        <w:t xml:space="preserve">hotel </w:t>
      </w:r>
      <w:r w:rsidRPr="005777EF">
        <w:rPr>
          <w:szCs w:val="28"/>
          <w:lang w:val="es-MX"/>
        </w:rPr>
        <w:t xml:space="preserve">JW Marriott, la zona se encuentra a lo largo del camino de acceso al hotel. Salga </w:t>
      </w:r>
      <w:r w:rsidR="00732E20" w:rsidRPr="005777EF">
        <w:rPr>
          <w:szCs w:val="28"/>
          <w:lang w:val="es-MX"/>
        </w:rPr>
        <w:t xml:space="preserve">por </w:t>
      </w:r>
      <w:r w:rsidRPr="005777EF">
        <w:rPr>
          <w:szCs w:val="28"/>
          <w:lang w:val="es-MX"/>
        </w:rPr>
        <w:t xml:space="preserve">las puertas del vestíbulo </w:t>
      </w:r>
      <w:r w:rsidR="004C3433" w:rsidRPr="005777EF">
        <w:rPr>
          <w:szCs w:val="28"/>
          <w:lang w:val="es-MX"/>
        </w:rPr>
        <w:t xml:space="preserve">del JW </w:t>
      </w:r>
      <w:r w:rsidR="001216A4" w:rsidRPr="005777EF">
        <w:rPr>
          <w:szCs w:val="28"/>
          <w:lang w:val="es-MX"/>
        </w:rPr>
        <w:t xml:space="preserve">y </w:t>
      </w:r>
      <w:r w:rsidR="00C53567" w:rsidRPr="005777EF">
        <w:rPr>
          <w:szCs w:val="28"/>
          <w:lang w:val="es-MX"/>
        </w:rPr>
        <w:t>gire a la izquierda</w:t>
      </w:r>
      <w:r w:rsidR="001216A4" w:rsidRPr="005777EF">
        <w:rPr>
          <w:szCs w:val="28"/>
          <w:lang w:val="es-MX"/>
        </w:rPr>
        <w:t xml:space="preserve">. La </w:t>
      </w:r>
      <w:r w:rsidR="00D82A7B" w:rsidRPr="005777EF">
        <w:rPr>
          <w:szCs w:val="28"/>
          <w:lang w:val="es-MX"/>
        </w:rPr>
        <w:t xml:space="preserve">zona de descanso se encuentra al </w:t>
      </w:r>
      <w:r w:rsidR="000724DD" w:rsidRPr="005777EF">
        <w:rPr>
          <w:szCs w:val="28"/>
          <w:lang w:val="es-MX"/>
        </w:rPr>
        <w:t xml:space="preserve">final del </w:t>
      </w:r>
      <w:r w:rsidR="00D16111" w:rsidRPr="005777EF">
        <w:rPr>
          <w:szCs w:val="28"/>
          <w:lang w:val="es-MX"/>
        </w:rPr>
        <w:t>recodo del camino de acceso.</w:t>
      </w:r>
    </w:p>
    <w:p w14:paraId="79689F36" w14:textId="3FB23C1A" w:rsidR="008B774F" w:rsidRPr="005777EF" w:rsidRDefault="008B774F" w:rsidP="007D1E5A">
      <w:pPr>
        <w:rPr>
          <w:szCs w:val="28"/>
          <w:lang w:val="es-MX"/>
        </w:rPr>
      </w:pPr>
      <w:r w:rsidRPr="005777EF">
        <w:rPr>
          <w:szCs w:val="28"/>
          <w:lang w:val="es-MX"/>
        </w:rPr>
        <w:t xml:space="preserve">En el </w:t>
      </w:r>
      <w:r w:rsidR="000378D5">
        <w:rPr>
          <w:szCs w:val="28"/>
          <w:lang w:val="es-MX"/>
        </w:rPr>
        <w:t xml:space="preserve">hotel </w:t>
      </w:r>
      <w:proofErr w:type="spellStart"/>
      <w:r w:rsidR="00AF1316" w:rsidRPr="005777EF">
        <w:rPr>
          <w:szCs w:val="28"/>
          <w:lang w:val="es-MX"/>
        </w:rPr>
        <w:t>Downtown</w:t>
      </w:r>
      <w:proofErr w:type="spellEnd"/>
      <w:r w:rsidR="00AF1316" w:rsidRPr="005777EF">
        <w:rPr>
          <w:szCs w:val="28"/>
          <w:lang w:val="es-MX"/>
        </w:rPr>
        <w:t xml:space="preserve"> Marriott</w:t>
      </w:r>
      <w:r w:rsidRPr="005777EF">
        <w:rPr>
          <w:szCs w:val="28"/>
          <w:lang w:val="es-MX"/>
        </w:rPr>
        <w:t xml:space="preserve">, </w:t>
      </w:r>
      <w:r w:rsidR="00477862" w:rsidRPr="005777EF">
        <w:rPr>
          <w:szCs w:val="28"/>
          <w:lang w:val="es-MX"/>
        </w:rPr>
        <w:t xml:space="preserve">la zona de descanso también se encuentra junto a la entrada del hotel. </w:t>
      </w:r>
      <w:r w:rsidR="000F59AA" w:rsidRPr="005777EF">
        <w:rPr>
          <w:szCs w:val="28"/>
          <w:lang w:val="es-MX"/>
        </w:rPr>
        <w:t xml:space="preserve">Salga </w:t>
      </w:r>
      <w:r w:rsidR="00732E20" w:rsidRPr="005777EF">
        <w:rPr>
          <w:szCs w:val="28"/>
          <w:lang w:val="es-MX"/>
        </w:rPr>
        <w:t xml:space="preserve">por </w:t>
      </w:r>
      <w:r w:rsidR="000F59AA" w:rsidRPr="005777EF">
        <w:rPr>
          <w:szCs w:val="28"/>
          <w:lang w:val="es-MX"/>
        </w:rPr>
        <w:t xml:space="preserve">las </w:t>
      </w:r>
      <w:r w:rsidR="00477862" w:rsidRPr="005777EF">
        <w:rPr>
          <w:szCs w:val="28"/>
          <w:lang w:val="es-MX"/>
        </w:rPr>
        <w:t xml:space="preserve">puertas </w:t>
      </w:r>
      <w:r w:rsidR="000F59AA" w:rsidRPr="005777EF">
        <w:rPr>
          <w:szCs w:val="28"/>
          <w:lang w:val="es-MX"/>
        </w:rPr>
        <w:t xml:space="preserve">del vestíbulo y gire a la izquierda. </w:t>
      </w:r>
      <w:r w:rsidR="00EF39EA" w:rsidRPr="005777EF">
        <w:rPr>
          <w:szCs w:val="28"/>
          <w:lang w:val="es-MX"/>
        </w:rPr>
        <w:t xml:space="preserve">Siga la pared </w:t>
      </w:r>
      <w:r w:rsidR="00732E20" w:rsidRPr="005777EF">
        <w:rPr>
          <w:szCs w:val="28"/>
          <w:lang w:val="es-MX"/>
        </w:rPr>
        <w:t xml:space="preserve">exterior </w:t>
      </w:r>
      <w:r w:rsidR="003960E5" w:rsidRPr="005777EF">
        <w:rPr>
          <w:szCs w:val="28"/>
          <w:lang w:val="es-MX"/>
        </w:rPr>
        <w:t xml:space="preserve">hasta el final </w:t>
      </w:r>
      <w:r w:rsidR="00EF39EA" w:rsidRPr="005777EF">
        <w:rPr>
          <w:szCs w:val="28"/>
          <w:lang w:val="es-MX"/>
        </w:rPr>
        <w:t xml:space="preserve">y gire de nuevo a la izquierda para llegar </w:t>
      </w:r>
      <w:r w:rsidRPr="005777EF">
        <w:rPr>
          <w:szCs w:val="28"/>
          <w:lang w:val="es-MX"/>
        </w:rPr>
        <w:t>a la zona de descanso</w:t>
      </w:r>
      <w:r w:rsidR="004D1CD0" w:rsidRPr="005777EF">
        <w:rPr>
          <w:szCs w:val="28"/>
          <w:lang w:val="es-MX"/>
        </w:rPr>
        <w:t>.</w:t>
      </w:r>
    </w:p>
    <w:p w14:paraId="57A0F28B" w14:textId="60DE11BB" w:rsidR="007D1E5A" w:rsidRPr="005777EF" w:rsidRDefault="007D1E5A" w:rsidP="00601D8B">
      <w:pPr>
        <w:pStyle w:val="Heading3"/>
        <w:rPr>
          <w:lang w:val="es-MX"/>
        </w:rPr>
      </w:pPr>
      <w:r w:rsidRPr="005777EF">
        <w:rPr>
          <w:lang w:val="es-MX"/>
        </w:rPr>
        <w:lastRenderedPageBreak/>
        <w:t>Sal</w:t>
      </w:r>
      <w:r w:rsidR="00792175">
        <w:rPr>
          <w:lang w:val="es-MX"/>
        </w:rPr>
        <w:t>ón</w:t>
      </w:r>
      <w:r w:rsidRPr="005777EF">
        <w:rPr>
          <w:lang w:val="es-MX"/>
        </w:rPr>
        <w:t xml:space="preserve"> de descanso</w:t>
      </w:r>
    </w:p>
    <w:p w14:paraId="6F17A9C5" w14:textId="6066858B" w:rsidR="00791980" w:rsidRPr="005777EF" w:rsidRDefault="00792175" w:rsidP="003A35BC">
      <w:pPr>
        <w:rPr>
          <w:szCs w:val="28"/>
          <w:lang w:val="es-MX"/>
        </w:rPr>
      </w:pPr>
      <w:r>
        <w:rPr>
          <w:szCs w:val="28"/>
          <w:lang w:val="es-MX"/>
        </w:rPr>
        <w:t>El</w:t>
      </w:r>
      <w:r w:rsidR="6EF8E222" w:rsidRPr="005777EF">
        <w:rPr>
          <w:szCs w:val="28"/>
          <w:lang w:val="es-MX"/>
        </w:rPr>
        <w:t xml:space="preserve"> sal</w:t>
      </w:r>
      <w:r>
        <w:rPr>
          <w:szCs w:val="28"/>
          <w:lang w:val="es-MX"/>
        </w:rPr>
        <w:t>ón</w:t>
      </w:r>
      <w:r w:rsidR="6EF8E222" w:rsidRPr="005777EF">
        <w:rPr>
          <w:szCs w:val="28"/>
          <w:lang w:val="es-MX"/>
        </w:rPr>
        <w:t xml:space="preserve"> de descanso se encuentra </w:t>
      </w:r>
      <w:r w:rsidR="00EB25E0" w:rsidRPr="005777EF">
        <w:rPr>
          <w:szCs w:val="28"/>
          <w:lang w:val="es-MX"/>
        </w:rPr>
        <w:t xml:space="preserve">en </w:t>
      </w:r>
      <w:r>
        <w:rPr>
          <w:szCs w:val="28"/>
          <w:lang w:val="es-MX"/>
        </w:rPr>
        <w:t>el</w:t>
      </w:r>
      <w:r w:rsidR="00E644FB" w:rsidRPr="005777EF">
        <w:rPr>
          <w:szCs w:val="28"/>
          <w:lang w:val="es-MX"/>
        </w:rPr>
        <w:t xml:space="preserve"> sal</w:t>
      </w:r>
      <w:r>
        <w:rPr>
          <w:szCs w:val="28"/>
          <w:lang w:val="es-MX"/>
        </w:rPr>
        <w:t>ón</w:t>
      </w:r>
      <w:r w:rsidR="00E644FB" w:rsidRPr="005777EF">
        <w:rPr>
          <w:szCs w:val="28"/>
          <w:lang w:val="es-MX"/>
        </w:rPr>
        <w:t xml:space="preserve"> de reuniones 309 </w:t>
      </w:r>
      <w:r w:rsidR="6EF8E222" w:rsidRPr="005777EF">
        <w:rPr>
          <w:szCs w:val="28"/>
          <w:lang w:val="es-MX"/>
        </w:rPr>
        <w:t>y es un espacio tranquilo exclusivo</w:t>
      </w:r>
      <w:r w:rsidR="38E26E26" w:rsidRPr="005777EF">
        <w:rPr>
          <w:szCs w:val="28"/>
          <w:lang w:val="es-MX"/>
        </w:rPr>
        <w:t xml:space="preserve">. </w:t>
      </w:r>
      <w:r w:rsidR="31770596" w:rsidRPr="005777EF">
        <w:rPr>
          <w:szCs w:val="28"/>
          <w:lang w:val="es-MX"/>
        </w:rPr>
        <w:t xml:space="preserve">Le rogamos que mantenga las conversaciones al mínimo. </w:t>
      </w:r>
      <w:r w:rsidR="18CDF480" w:rsidRPr="005777EF">
        <w:rPr>
          <w:szCs w:val="28"/>
          <w:lang w:val="es-MX"/>
        </w:rPr>
        <w:t xml:space="preserve">Aunque todo el mundo es bienvenido, este espacio está destinado a </w:t>
      </w:r>
      <w:r w:rsidR="46ACEA60" w:rsidRPr="005777EF">
        <w:rPr>
          <w:szCs w:val="28"/>
          <w:lang w:val="es-MX"/>
        </w:rPr>
        <w:t xml:space="preserve">personas </w:t>
      </w:r>
      <w:r w:rsidR="18CDF480" w:rsidRPr="005777EF">
        <w:rPr>
          <w:szCs w:val="28"/>
          <w:lang w:val="es-MX"/>
        </w:rPr>
        <w:t xml:space="preserve">que puedan necesitar un momento de descanso, incluyendo </w:t>
      </w:r>
      <w:r w:rsidR="00D04267">
        <w:rPr>
          <w:szCs w:val="28"/>
          <w:lang w:val="es-MX"/>
        </w:rPr>
        <w:t>m</w:t>
      </w:r>
      <w:r w:rsidR="18CDF480" w:rsidRPr="005777EF">
        <w:rPr>
          <w:szCs w:val="28"/>
          <w:lang w:val="es-MX"/>
        </w:rPr>
        <w:t xml:space="preserve">adres que amamantan, personas con sensibilidad sensorial </w:t>
      </w:r>
      <w:r w:rsidR="46ACEA60" w:rsidRPr="005777EF">
        <w:rPr>
          <w:szCs w:val="28"/>
          <w:lang w:val="es-MX"/>
        </w:rPr>
        <w:t xml:space="preserve">o </w:t>
      </w:r>
      <w:r w:rsidR="18CDF480" w:rsidRPr="005777EF">
        <w:rPr>
          <w:szCs w:val="28"/>
          <w:lang w:val="es-MX"/>
        </w:rPr>
        <w:t>quienes sufren migrañas</w:t>
      </w:r>
      <w:r w:rsidR="46ACEA60" w:rsidRPr="005777EF">
        <w:rPr>
          <w:szCs w:val="28"/>
          <w:lang w:val="es-MX"/>
        </w:rPr>
        <w:t xml:space="preserve">. </w:t>
      </w:r>
    </w:p>
    <w:p w14:paraId="2E2DD33E" w14:textId="6F4A17D0" w:rsidR="007D1E5A" w:rsidRPr="005777EF" w:rsidRDefault="00B3602A" w:rsidP="00601D8B">
      <w:pPr>
        <w:pStyle w:val="Heading3"/>
        <w:rPr>
          <w:lang w:val="es-MX"/>
        </w:rPr>
      </w:pPr>
      <w:bookmarkStart w:id="10" w:name="_Hlk7768906"/>
      <w:r w:rsidRPr="005777EF">
        <w:rPr>
          <w:lang w:val="es-MX"/>
        </w:rPr>
        <w:t xml:space="preserve">Apoyo a </w:t>
      </w:r>
      <w:r w:rsidR="007D1E5A" w:rsidRPr="005777EF">
        <w:rPr>
          <w:lang w:val="es-MX"/>
        </w:rPr>
        <w:t>los supervivientes</w:t>
      </w:r>
    </w:p>
    <w:bookmarkEnd w:id="10"/>
    <w:p w14:paraId="506C29CE" w14:textId="72008001" w:rsidR="00100A96" w:rsidRPr="005777EF" w:rsidRDefault="00100A96" w:rsidP="00100A96">
      <w:pPr>
        <w:rPr>
          <w:lang w:val="es-MX"/>
        </w:rPr>
      </w:pPr>
      <w:r w:rsidRPr="005777EF">
        <w:rPr>
          <w:lang w:val="es-MX"/>
        </w:rPr>
        <w:t xml:space="preserve">Nuestro Grupo de Supervivientes Ciegos ofrece apoyo y recursos a los supervivientes y a las personas que se han visto afectadas o perjudicadas por conductas sexuales inapropiadas y otras formas de abuso. Póngase en contacto con el grupo para recibir apoyo confidencial entre </w:t>
      </w:r>
      <w:r w:rsidR="00792175">
        <w:rPr>
          <w:lang w:val="es-MX"/>
        </w:rPr>
        <w:t>compañeros</w:t>
      </w:r>
      <w:r w:rsidRPr="005777EF">
        <w:rPr>
          <w:lang w:val="es-MX"/>
        </w:rPr>
        <w:t>, para discutir preguntas o inquietudes sobre las medidas de seguridad y apoyo vigentes, y para acceder a recursos adicionales. Los miembros del grupo estarán disponibles durante toda la convención, tanto en persona como por teléfono. Envíe un correo electrónico a survivors@nfb.org o llame al 410-659-9314, extensión 2238, y un miembro del Grupo de Supervivientes Ciegos responderá a las llamadas en un plazo de seis horas entre las 6:00 a. m. y las 6:00 p. m. durante la semana de la convención.</w:t>
      </w:r>
    </w:p>
    <w:p w14:paraId="63CFE7C2" w14:textId="5ED2F7D3" w:rsidR="00791980" w:rsidRPr="005777EF" w:rsidRDefault="00791980" w:rsidP="00601D8B">
      <w:pPr>
        <w:pStyle w:val="Heading3"/>
        <w:rPr>
          <w:lang w:val="es-MX"/>
        </w:rPr>
      </w:pPr>
      <w:r w:rsidRPr="005777EF">
        <w:rPr>
          <w:lang w:val="es-MX"/>
        </w:rPr>
        <w:t>Mostrador de información</w:t>
      </w:r>
    </w:p>
    <w:p w14:paraId="246347D5" w14:textId="45F0E791" w:rsidR="00FC7EA0" w:rsidRPr="001D03A5" w:rsidRDefault="1FA52840" w:rsidP="001D03A5">
      <w:pPr>
        <w:rPr>
          <w:szCs w:val="28"/>
          <w:lang w:val="es-MX"/>
        </w:rPr>
      </w:pPr>
      <w:r w:rsidRPr="005777EF">
        <w:rPr>
          <w:szCs w:val="28"/>
          <w:lang w:val="es-MX"/>
        </w:rPr>
        <w:t xml:space="preserve">Los asistentes que tengan preguntas o necesiten ayuda </w:t>
      </w:r>
      <w:r w:rsidR="7B2C60E7" w:rsidRPr="005777EF">
        <w:rPr>
          <w:szCs w:val="28"/>
          <w:lang w:val="es-MX"/>
        </w:rPr>
        <w:t xml:space="preserve">pueden </w:t>
      </w:r>
      <w:r w:rsidR="2EB1D066" w:rsidRPr="005777EF">
        <w:rPr>
          <w:szCs w:val="28"/>
          <w:lang w:val="es-MX"/>
        </w:rPr>
        <w:t xml:space="preserve">acudir </w:t>
      </w:r>
      <w:r w:rsidR="26C5787C" w:rsidRPr="005777EF">
        <w:rPr>
          <w:szCs w:val="28"/>
          <w:lang w:val="es-MX"/>
        </w:rPr>
        <w:t xml:space="preserve">al mostrador de información de la Federación situado fuera </w:t>
      </w:r>
      <w:r w:rsidR="7234418B" w:rsidRPr="005777EF">
        <w:rPr>
          <w:szCs w:val="28"/>
          <w:lang w:val="es-MX"/>
        </w:rPr>
        <w:t>del</w:t>
      </w:r>
      <w:r w:rsidR="26C5787C" w:rsidRPr="005777EF">
        <w:rPr>
          <w:szCs w:val="28"/>
          <w:lang w:val="es-MX"/>
        </w:rPr>
        <w:t xml:space="preserve"> </w:t>
      </w:r>
      <w:r w:rsidR="00D04267">
        <w:rPr>
          <w:szCs w:val="28"/>
          <w:lang w:val="es-MX"/>
        </w:rPr>
        <w:t xml:space="preserve">salón </w:t>
      </w:r>
      <w:r w:rsidR="00E13339" w:rsidRPr="005777EF">
        <w:rPr>
          <w:szCs w:val="28"/>
          <w:lang w:val="es-MX"/>
        </w:rPr>
        <w:t xml:space="preserve">JW Grand </w:t>
      </w:r>
      <w:proofErr w:type="spellStart"/>
      <w:r w:rsidR="7234418B" w:rsidRPr="005777EF">
        <w:rPr>
          <w:szCs w:val="28"/>
          <w:lang w:val="es-MX"/>
        </w:rPr>
        <w:t>Ballroom</w:t>
      </w:r>
      <w:proofErr w:type="spellEnd"/>
      <w:r w:rsidR="7234418B" w:rsidRPr="005777EF">
        <w:rPr>
          <w:szCs w:val="28"/>
          <w:lang w:val="es-MX"/>
        </w:rPr>
        <w:t xml:space="preserve"> </w:t>
      </w:r>
      <w:r w:rsidR="009E0BED" w:rsidRPr="005777EF">
        <w:rPr>
          <w:szCs w:val="28"/>
          <w:lang w:val="es-MX"/>
        </w:rPr>
        <w:t>(</w:t>
      </w:r>
      <w:r w:rsidR="00792175">
        <w:rPr>
          <w:szCs w:val="28"/>
          <w:lang w:val="es-MX"/>
        </w:rPr>
        <w:t xml:space="preserve">nivel </w:t>
      </w:r>
      <w:r w:rsidR="001C0926" w:rsidRPr="005777EF">
        <w:rPr>
          <w:szCs w:val="28"/>
          <w:lang w:val="es-MX"/>
        </w:rPr>
        <w:t>4</w:t>
      </w:r>
      <w:r w:rsidR="00992BE7" w:rsidRPr="005777EF">
        <w:rPr>
          <w:szCs w:val="28"/>
          <w:lang w:val="es-MX"/>
        </w:rPr>
        <w:t xml:space="preserve">) </w:t>
      </w:r>
      <w:r w:rsidR="26C5787C" w:rsidRPr="005777EF">
        <w:rPr>
          <w:szCs w:val="28"/>
          <w:lang w:val="es-MX"/>
        </w:rPr>
        <w:t xml:space="preserve">desde </w:t>
      </w:r>
      <w:r w:rsidR="00E13339" w:rsidRPr="005777EF">
        <w:rPr>
          <w:szCs w:val="28"/>
          <w:lang w:val="es-MX"/>
        </w:rPr>
        <w:t xml:space="preserve">el sábado </w:t>
      </w:r>
      <w:r w:rsidR="26C5787C" w:rsidRPr="005777EF">
        <w:rPr>
          <w:szCs w:val="28"/>
          <w:lang w:val="es-MX"/>
        </w:rPr>
        <w:t xml:space="preserve">por la mañana hasta </w:t>
      </w:r>
      <w:r w:rsidR="00E13339" w:rsidRPr="005777EF">
        <w:rPr>
          <w:szCs w:val="28"/>
          <w:lang w:val="es-MX"/>
        </w:rPr>
        <w:t xml:space="preserve">el miércoles, </w:t>
      </w:r>
      <w:r w:rsidR="7503A143" w:rsidRPr="005777EF">
        <w:rPr>
          <w:szCs w:val="28"/>
          <w:lang w:val="es-MX"/>
        </w:rPr>
        <w:t xml:space="preserve">o dirigirse a un </w:t>
      </w:r>
      <w:r w:rsidR="5B7A1E62" w:rsidRPr="005777EF">
        <w:rPr>
          <w:szCs w:val="28"/>
          <w:lang w:val="es-MX"/>
        </w:rPr>
        <w:t xml:space="preserve">embajador de la convención </w:t>
      </w:r>
      <w:r w:rsidR="5E40B01C" w:rsidRPr="005777EF">
        <w:rPr>
          <w:szCs w:val="28"/>
          <w:lang w:val="es-MX"/>
        </w:rPr>
        <w:t>que se encontrará en la zona de reuniones del hotel.</w:t>
      </w:r>
    </w:p>
    <w:p w14:paraId="5CA152F7" w14:textId="77777777" w:rsidR="00C21B08" w:rsidRDefault="00C21B08">
      <w:pPr>
        <w:rPr>
          <w:rFonts w:eastAsiaTheme="majorEastAsia"/>
          <w:b/>
          <w:bCs/>
          <w:sz w:val="36"/>
          <w:szCs w:val="36"/>
          <w:lang w:val="es-MX"/>
        </w:rPr>
      </w:pPr>
      <w:r>
        <w:rPr>
          <w:lang w:val="es-MX"/>
        </w:rPr>
        <w:br w:type="page"/>
      </w:r>
    </w:p>
    <w:p w14:paraId="0FC78941" w14:textId="11B4B570" w:rsidR="00FC7EA0" w:rsidRPr="001234B1" w:rsidRDefault="00FC7EA0" w:rsidP="00FC7EA0">
      <w:pPr>
        <w:pStyle w:val="Heading2"/>
        <w:rPr>
          <w:lang w:val="es-MX"/>
        </w:rPr>
      </w:pPr>
      <w:r w:rsidRPr="001234B1">
        <w:rPr>
          <w:lang w:val="es-MX"/>
        </w:rPr>
        <w:lastRenderedPageBreak/>
        <w:t>Viernes, 3 de julio – Jornada de seminarios</w:t>
      </w:r>
    </w:p>
    <w:p w14:paraId="74E9320A" w14:textId="45F07147"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 xml:space="preserve">realizado tras la </w:t>
      </w:r>
      <w:r>
        <w:rPr>
          <w:rStyle w:val="ui-provider"/>
          <w:lang w:val="es-MX"/>
        </w:rPr>
        <w:t xml:space="preserve">producción </w:t>
      </w:r>
      <w:r w:rsidRPr="001234B1">
        <w:rPr>
          <w:rStyle w:val="ui-provider"/>
          <w:lang w:val="es-MX"/>
        </w:rPr>
        <w:t>en braille y en letra impresa puede consultarse en la aplicación NFB26 o en</w:t>
      </w:r>
      <w:r w:rsidR="00D71048">
        <w:rPr>
          <w:rStyle w:val="ui-provider"/>
          <w:lang w:val="es-MX"/>
        </w:rPr>
        <w:t xml:space="preserve"> </w:t>
      </w:r>
      <w:hyperlink r:id="rId15">
        <w:r w:rsidRPr="001234B1">
          <w:rPr>
            <w:rStyle w:val="Hyperlink"/>
            <w:lang w:val="es-MX"/>
          </w:rPr>
          <w:t>nfb.org/</w:t>
        </w:r>
        <w:proofErr w:type="spellStart"/>
        <w:r w:rsidRPr="001234B1">
          <w:rPr>
            <w:rStyle w:val="Hyperlink"/>
            <w:lang w:val="es-MX"/>
          </w:rPr>
          <w:t>convention</w:t>
        </w:r>
        <w:proofErr w:type="spellEnd"/>
      </w:hyperlink>
      <w:r w:rsidRPr="001234B1">
        <w:rPr>
          <w:rStyle w:val="ui-provider"/>
          <w:lang w:val="es-MX"/>
        </w:rPr>
        <w:t xml:space="preserve"> . Los cambios </w:t>
      </w:r>
      <w:r>
        <w:rPr>
          <w:rStyle w:val="ui-provider"/>
          <w:lang w:val="es-MX"/>
        </w:rPr>
        <w:t xml:space="preserve">serán marcados </w:t>
      </w:r>
      <w:r w:rsidRPr="001234B1">
        <w:rPr>
          <w:rStyle w:val="ui-provider"/>
          <w:lang w:val="es-MX"/>
        </w:rPr>
        <w:t>con un asterisco (*).</w:t>
      </w:r>
    </w:p>
    <w:p w14:paraId="3131A903" w14:textId="77777777" w:rsidR="00FC7EA0" w:rsidRPr="001234B1" w:rsidRDefault="00FC7EA0" w:rsidP="00FC7EA0">
      <w:pPr>
        <w:pStyle w:val="Heading3"/>
        <w:rPr>
          <w:lang w:val="es-MX"/>
        </w:rPr>
      </w:pPr>
      <w:bookmarkStart w:id="11" w:name="_Hlk194568262"/>
      <w:bookmarkStart w:id="12" w:name="_Hlk193379715"/>
      <w:r w:rsidRPr="001234B1">
        <w:rPr>
          <w:lang w:val="es-MX"/>
        </w:rPr>
        <w:t>7:15–8:00 a. m. Grupo de Radioaficionados: Preparación para emergencias</w:t>
      </w:r>
    </w:p>
    <w:p w14:paraId="592DA9D6" w14:textId="77777777" w:rsidR="00FC7EA0" w:rsidRPr="00C21B08" w:rsidRDefault="00FC7EA0" w:rsidP="00FC7EA0">
      <w:pPr>
        <w:pStyle w:val="RoomNormal"/>
        <w:rPr>
          <w:lang w:val="es-MX"/>
        </w:rPr>
      </w:pPr>
      <w:r w:rsidRPr="00C21B08">
        <w:rPr>
          <w:lang w:val="es-MX"/>
        </w:rPr>
        <w:t>Salón 403</w:t>
      </w:r>
    </w:p>
    <w:p w14:paraId="47D9571A" w14:textId="77777777" w:rsidR="00FC7EA0" w:rsidRPr="001234B1" w:rsidRDefault="00FC7EA0" w:rsidP="00FC7EA0">
      <w:pPr>
        <w:rPr>
          <w:lang w:val="es-MX"/>
        </w:rPr>
      </w:pPr>
      <w:r w:rsidRPr="001234B1">
        <w:rPr>
          <w:lang w:val="es-MX"/>
        </w:rPr>
        <w:t>Se debatirán las frecuencias de la convención, las características arquitectónicas del hotel y la distribución de receptores FM especiales para nuestros asistentes con discapacidad auditiva y de habla hispana.</w:t>
      </w:r>
    </w:p>
    <w:p w14:paraId="77EF4A8C" w14:textId="77777777" w:rsidR="00FC7EA0" w:rsidRPr="001234B1" w:rsidRDefault="00FC7EA0" w:rsidP="00FC7EA0">
      <w:pPr>
        <w:rPr>
          <w:lang w:val="es-MX"/>
        </w:rPr>
      </w:pPr>
      <w:r w:rsidRPr="001234B1">
        <w:rPr>
          <w:lang w:val="es-MX"/>
        </w:rPr>
        <w:t>David Chan, presidente</w:t>
      </w:r>
      <w:bookmarkEnd w:id="11"/>
    </w:p>
    <w:p w14:paraId="320BCF5A" w14:textId="77777777" w:rsidR="00FC7EA0" w:rsidRPr="001234B1" w:rsidRDefault="00FC7EA0" w:rsidP="00FC7EA0">
      <w:pPr>
        <w:pStyle w:val="Heading3"/>
        <w:rPr>
          <w:lang w:val="es-MX"/>
        </w:rPr>
      </w:pPr>
      <w:r w:rsidRPr="001234B1">
        <w:rPr>
          <w:lang w:val="es-MX"/>
        </w:rPr>
        <w:t xml:space="preserve">7:30–8:45 a. m. Programa </w:t>
      </w:r>
      <w:r>
        <w:rPr>
          <w:lang w:val="es-MX"/>
        </w:rPr>
        <w:t xml:space="preserve">para jóvenes </w:t>
      </w:r>
      <w:r w:rsidRPr="001234B1">
        <w:rPr>
          <w:lang w:val="es-MX"/>
        </w:rPr>
        <w:t>de la NOPBC: Inscripción</w:t>
      </w:r>
    </w:p>
    <w:p w14:paraId="0A1E7828" w14:textId="37A9A673" w:rsidR="00FC7EA0" w:rsidRPr="001234B1" w:rsidRDefault="00FC7EA0" w:rsidP="00FC7EA0">
      <w:pPr>
        <w:rPr>
          <w:lang w:val="es-MX"/>
        </w:rPr>
      </w:pPr>
      <w:r w:rsidRPr="00C21B08">
        <w:rPr>
          <w:b/>
          <w:bCs/>
          <w:lang w:val="es-MX"/>
        </w:rPr>
        <w:t xml:space="preserve">Salón </w:t>
      </w:r>
      <w:r w:rsidR="0018773E">
        <w:rPr>
          <w:b/>
          <w:bCs/>
          <w:lang w:val="es-MX"/>
        </w:rPr>
        <w:t>F</w:t>
      </w:r>
      <w:r w:rsidRPr="00C21B08">
        <w:rPr>
          <w:b/>
          <w:bCs/>
          <w:lang w:val="es-MX"/>
        </w:rPr>
        <w:t xml:space="preserve"> (nivel 3)</w:t>
      </w:r>
      <w:r w:rsidR="00C21B08" w:rsidRPr="00C21B08">
        <w:rPr>
          <w:b/>
          <w:bCs/>
          <w:lang w:val="es-MX"/>
        </w:rPr>
        <w:t xml:space="preserve"> </w:t>
      </w:r>
      <w:r w:rsidRPr="001234B1">
        <w:rPr>
          <w:lang w:val="es-MX"/>
        </w:rPr>
        <w:t xml:space="preserve">Asegúrese de </w:t>
      </w:r>
      <w:r>
        <w:rPr>
          <w:lang w:val="es-MX"/>
        </w:rPr>
        <w:t xml:space="preserve">tomar </w:t>
      </w:r>
      <w:r w:rsidRPr="001234B1">
        <w:rPr>
          <w:lang w:val="es-MX"/>
        </w:rPr>
        <w:t xml:space="preserve">un momento </w:t>
      </w:r>
      <w:r>
        <w:rPr>
          <w:lang w:val="es-MX"/>
        </w:rPr>
        <w:t xml:space="preserve">para </w:t>
      </w:r>
      <w:r w:rsidRPr="001234B1">
        <w:rPr>
          <w:lang w:val="es-MX"/>
        </w:rPr>
        <w:t xml:space="preserve">inscribir a sus jóvenes de entre 11 y 18 años en el Programa </w:t>
      </w:r>
      <w:r>
        <w:rPr>
          <w:lang w:val="es-MX"/>
        </w:rPr>
        <w:t xml:space="preserve">para jóvenes </w:t>
      </w:r>
      <w:r w:rsidRPr="001234B1">
        <w:rPr>
          <w:lang w:val="es-MX"/>
        </w:rPr>
        <w:t xml:space="preserve">de la NOPBC. La </w:t>
      </w:r>
      <w:r>
        <w:rPr>
          <w:lang w:val="es-MX"/>
        </w:rPr>
        <w:t xml:space="preserve">participación </w:t>
      </w:r>
      <w:r w:rsidRPr="001234B1">
        <w:rPr>
          <w:lang w:val="es-MX"/>
        </w:rPr>
        <w:t>es gratuita.</w:t>
      </w:r>
    </w:p>
    <w:p w14:paraId="4DF43C72" w14:textId="77777777" w:rsidR="00FC7EA0" w:rsidRPr="001234B1" w:rsidRDefault="00FC7EA0" w:rsidP="00FC7EA0">
      <w:pPr>
        <w:pStyle w:val="Heading3"/>
        <w:rPr>
          <w:lang w:val="es-MX"/>
        </w:rPr>
      </w:pPr>
      <w:r w:rsidRPr="001234B1">
        <w:rPr>
          <w:lang w:val="es-MX"/>
        </w:rPr>
        <w:t>7:30 a. m.–4:30 p. m. Seminario anual de la División de la Organización Nacional de Padres de Niños Ciegos</w:t>
      </w:r>
    </w:p>
    <w:p w14:paraId="2DBFB7CF" w14:textId="77777777" w:rsidR="00FC7EA0" w:rsidRPr="001234B1" w:rsidRDefault="00FC7EA0" w:rsidP="00FC7EA0">
      <w:pPr>
        <w:rPr>
          <w:lang w:val="es-MX"/>
        </w:rPr>
      </w:pPr>
      <w:r w:rsidRPr="001234B1">
        <w:rPr>
          <w:lang w:val="es-MX"/>
        </w:rPr>
        <w:t xml:space="preserve">Para más detalles, visite nopbc.org. </w:t>
      </w:r>
      <w:r>
        <w:rPr>
          <w:lang w:val="es-MX"/>
        </w:rPr>
        <w:t xml:space="preserve">organizado </w:t>
      </w:r>
      <w:r w:rsidRPr="001234B1">
        <w:rPr>
          <w:lang w:val="es-MX"/>
        </w:rPr>
        <w:t>por la División de la Organización Nacional de Padres de Niños Ciegos (NOPBC). Cassandra McKinney, presidenta</w:t>
      </w:r>
    </w:p>
    <w:p w14:paraId="2EFB443C" w14:textId="5C5CE4A3" w:rsidR="00FC7EA0" w:rsidRPr="0057419D" w:rsidRDefault="00FC7EA0" w:rsidP="00E97ED4">
      <w:pPr>
        <w:pStyle w:val="Heading4"/>
        <w:rPr>
          <w:lang w:val="es-MX"/>
        </w:rPr>
      </w:pPr>
      <w:r w:rsidRPr="0057419D">
        <w:rPr>
          <w:lang w:val="es-MX"/>
        </w:rPr>
        <w:t>7:30–8:45 a. m. – Inscripción</w:t>
      </w:r>
      <w:r w:rsidR="0018773E">
        <w:rPr>
          <w:lang w:val="es-MX"/>
        </w:rPr>
        <w:t xml:space="preserve"> </w:t>
      </w:r>
      <w:r w:rsidRPr="0057419D">
        <w:rPr>
          <w:lang w:val="es-MX"/>
        </w:rPr>
        <w:t>(Salón F)</w:t>
      </w:r>
    </w:p>
    <w:p w14:paraId="787588EF" w14:textId="77777777" w:rsidR="00FC7EA0" w:rsidRPr="0057419D" w:rsidRDefault="00FC7EA0" w:rsidP="00E97ED4">
      <w:pPr>
        <w:pStyle w:val="Heading4"/>
        <w:rPr>
          <w:lang w:val="es-MX"/>
        </w:rPr>
      </w:pPr>
      <w:r w:rsidRPr="0057419D">
        <w:rPr>
          <w:lang w:val="es-MX"/>
        </w:rPr>
        <w:t>7:30–8:45 a. m. – presentación de expositores de la NOPBC: Eche un vistazo a los productos y servicios más novedosos. (Salón 303)</w:t>
      </w:r>
    </w:p>
    <w:p w14:paraId="5013428B" w14:textId="77777777" w:rsidR="00FC7EA0" w:rsidRPr="0057419D" w:rsidRDefault="00FC7EA0" w:rsidP="00E97ED4">
      <w:pPr>
        <w:pStyle w:val="Heading4"/>
        <w:rPr>
          <w:lang w:val="es-MX"/>
        </w:rPr>
      </w:pPr>
      <w:r w:rsidRPr="0057419D">
        <w:rPr>
          <w:lang w:val="es-MX"/>
        </w:rPr>
        <w:t>9:00</w:t>
      </w:r>
      <w:bookmarkStart w:id="13" w:name="_Hlk196212253"/>
      <w:r w:rsidRPr="0057419D">
        <w:rPr>
          <w:lang w:val="es-MX"/>
        </w:rPr>
        <w:t xml:space="preserve"> –</w:t>
      </w:r>
      <w:bookmarkEnd w:id="13"/>
      <w:r w:rsidRPr="0057419D">
        <w:rPr>
          <w:lang w:val="es-MX"/>
        </w:rPr>
        <w:t xml:space="preserve"> 10:30 a. m. – Sesión inaugural de la NOPBC: Escuche a los líderes de la Federación y de la NOPBC, incluido el presidente Riccobono. animamos a que las familias asistan juntas. (Salón F)</w:t>
      </w:r>
    </w:p>
    <w:p w14:paraId="0DECA2F2" w14:textId="77777777" w:rsidR="00FC7EA0" w:rsidRPr="0057419D" w:rsidRDefault="00FC7EA0" w:rsidP="00E97ED4">
      <w:pPr>
        <w:pStyle w:val="Heading4"/>
        <w:rPr>
          <w:lang w:val="es-MX"/>
        </w:rPr>
      </w:pPr>
      <w:r w:rsidRPr="0057419D">
        <w:rPr>
          <w:lang w:val="es-MX"/>
        </w:rPr>
        <w:t>10:45 a. m.–12:00 p. m. – Talleres simultáneos, Grupo A</w:t>
      </w:r>
    </w:p>
    <w:p w14:paraId="4A33C63A" w14:textId="77777777" w:rsidR="00FC7EA0" w:rsidRPr="0057419D" w:rsidRDefault="00FC7EA0" w:rsidP="00FC7EA0">
      <w:pPr>
        <w:pStyle w:val="ListParagraph"/>
        <w:rPr>
          <w:lang w:val="es-MX"/>
        </w:rPr>
      </w:pPr>
      <w:r w:rsidRPr="0057419D">
        <w:rPr>
          <w:lang w:val="es-MX"/>
        </w:rPr>
        <w:t>Introducción a la enseñanza del braille y conceptos básicos del código braille (Salón f)</w:t>
      </w:r>
    </w:p>
    <w:p w14:paraId="3F486E45" w14:textId="77777777" w:rsidR="00FC7EA0" w:rsidRPr="0057419D" w:rsidRDefault="00FC7EA0" w:rsidP="00FC7EA0">
      <w:pPr>
        <w:pStyle w:val="ListParagraph"/>
        <w:rPr>
          <w:lang w:val="es-MX"/>
        </w:rPr>
      </w:pPr>
      <w:r w:rsidRPr="0057419D">
        <w:rPr>
          <w:lang w:val="es-MX"/>
        </w:rPr>
        <w:t>No es solo ceguera: estrategias para alumnos con necesidades complejas (Salón 304)</w:t>
      </w:r>
    </w:p>
    <w:p w14:paraId="58BB26AE" w14:textId="77777777" w:rsidR="00FC7EA0" w:rsidRPr="0057419D" w:rsidRDefault="00FC7EA0" w:rsidP="00FC7EA0">
      <w:pPr>
        <w:pStyle w:val="ListParagraph"/>
        <w:rPr>
          <w:lang w:val="es-MX"/>
        </w:rPr>
      </w:pPr>
      <w:r w:rsidRPr="0057419D">
        <w:rPr>
          <w:lang w:val="es-MX"/>
        </w:rPr>
        <w:t>La transición del programa de educación individualizada (IEP por sus siglas en inglés)  a la universidad (Salón 305)</w:t>
      </w:r>
    </w:p>
    <w:p w14:paraId="1EC7C458" w14:textId="77777777" w:rsidR="00FC7EA0" w:rsidRPr="0057419D" w:rsidRDefault="00FC7EA0" w:rsidP="00FC7EA0">
      <w:pPr>
        <w:pStyle w:val="ListParagraph"/>
        <w:rPr>
          <w:lang w:val="es-MX"/>
        </w:rPr>
      </w:pPr>
      <w:r w:rsidRPr="0057419D">
        <w:rPr>
          <w:lang w:val="es-MX"/>
        </w:rPr>
        <w:t>Conozca a los defensores del IEP (Salón 307)</w:t>
      </w:r>
    </w:p>
    <w:p w14:paraId="70C4235B" w14:textId="77777777" w:rsidR="00FC7EA0" w:rsidRPr="00414415" w:rsidRDefault="00FC7EA0" w:rsidP="00E97ED4">
      <w:pPr>
        <w:pStyle w:val="Heading4"/>
        <w:rPr>
          <w:lang w:val="es-MX"/>
        </w:rPr>
      </w:pPr>
      <w:r w:rsidRPr="00414415">
        <w:rPr>
          <w:lang w:val="es-MX"/>
        </w:rPr>
        <w:lastRenderedPageBreak/>
        <w:t>12:00–1:45 p. m. – presentación de expositores de la NOPBC: Eche un vistazo a los últimos productos y servicios. (Salón 303)</w:t>
      </w:r>
    </w:p>
    <w:p w14:paraId="2F8D4D86" w14:textId="77777777" w:rsidR="00FC7EA0" w:rsidRPr="00414415" w:rsidRDefault="00FC7EA0" w:rsidP="00E97ED4">
      <w:pPr>
        <w:pStyle w:val="Heading4"/>
        <w:rPr>
          <w:lang w:val="es-MX"/>
        </w:rPr>
      </w:pPr>
      <w:bookmarkStart w:id="14" w:name="_Hlk196211321"/>
      <w:r w:rsidRPr="00414415">
        <w:rPr>
          <w:lang w:val="es-MX"/>
        </w:rPr>
        <w:t>1:45–3:00 p. m. – Talleres simultáneos: Grupo B</w:t>
      </w:r>
    </w:p>
    <w:bookmarkEnd w:id="14"/>
    <w:p w14:paraId="5AE3E412" w14:textId="77777777" w:rsidR="00FC7EA0" w:rsidRPr="00414415" w:rsidRDefault="00FC7EA0" w:rsidP="00FC7EA0">
      <w:pPr>
        <w:pStyle w:val="ListParagraph"/>
      </w:pPr>
      <w:proofErr w:type="spellStart"/>
      <w:r w:rsidRPr="00414415">
        <w:t>Recursos</w:t>
      </w:r>
      <w:proofErr w:type="spellEnd"/>
      <w:r w:rsidRPr="00414415">
        <w:t xml:space="preserve"> </w:t>
      </w:r>
      <w:proofErr w:type="spellStart"/>
      <w:r w:rsidRPr="00414415">
        <w:t>bibliotecarios</w:t>
      </w:r>
      <w:proofErr w:type="spellEnd"/>
      <w:r w:rsidRPr="00414415">
        <w:t xml:space="preserve"> (Salón F)</w:t>
      </w:r>
    </w:p>
    <w:p w14:paraId="73B170EF" w14:textId="77777777" w:rsidR="00FC7EA0" w:rsidRPr="00414415" w:rsidRDefault="00FC7EA0" w:rsidP="00FC7EA0">
      <w:pPr>
        <w:pStyle w:val="ListParagraph"/>
        <w:rPr>
          <w:lang w:val="es-MX"/>
        </w:rPr>
      </w:pPr>
      <w:r w:rsidRPr="00414415">
        <w:rPr>
          <w:lang w:val="es-MX"/>
        </w:rPr>
        <w:t>Diferentes técnicas de orientación y movilidad (O&amp;M por sus siglas en inglés) (Salón 304)</w:t>
      </w:r>
    </w:p>
    <w:p w14:paraId="79467E53" w14:textId="77777777" w:rsidR="00FC7EA0" w:rsidRPr="00414415" w:rsidRDefault="00FC7EA0" w:rsidP="00FC7EA0">
      <w:pPr>
        <w:pStyle w:val="ListParagraph"/>
        <w:rPr>
          <w:lang w:val="es-MX"/>
        </w:rPr>
      </w:pPr>
      <w:r w:rsidRPr="00414415">
        <w:rPr>
          <w:lang w:val="es-MX"/>
        </w:rPr>
        <w:t>Autocuidado, contacto físico seguro y conciencia corporal (Salón 305)</w:t>
      </w:r>
    </w:p>
    <w:p w14:paraId="20693FF3" w14:textId="77777777" w:rsidR="00FC7EA0" w:rsidRPr="00414415" w:rsidRDefault="00FC7EA0" w:rsidP="00FC7EA0">
      <w:pPr>
        <w:pStyle w:val="ListParagraph"/>
        <w:rPr>
          <w:lang w:val="es-MX"/>
        </w:rPr>
      </w:pPr>
      <w:proofErr w:type="gramStart"/>
      <w:r w:rsidRPr="00414415">
        <w:rPr>
          <w:lang w:val="es-MX"/>
        </w:rPr>
        <w:t>Modelos a seguir</w:t>
      </w:r>
      <w:proofErr w:type="gramEnd"/>
      <w:r w:rsidRPr="00414415">
        <w:rPr>
          <w:lang w:val="es-MX"/>
        </w:rPr>
        <w:t xml:space="preserve"> y profesionales ciegos (Salón 307)</w:t>
      </w:r>
    </w:p>
    <w:p w14:paraId="00C70241" w14:textId="77777777" w:rsidR="00FC7EA0" w:rsidRPr="00414415" w:rsidRDefault="00FC7EA0" w:rsidP="00E97ED4">
      <w:pPr>
        <w:pStyle w:val="Heading4"/>
        <w:rPr>
          <w:lang w:val="es-MX"/>
        </w:rPr>
      </w:pPr>
      <w:bookmarkStart w:id="15" w:name="_Hlk196211440"/>
      <w:r w:rsidRPr="00414415">
        <w:rPr>
          <w:lang w:val="es-MX"/>
        </w:rPr>
        <w:t>3:15–4:30 p. m. – Talleres simultáneos, Grupo C</w:t>
      </w:r>
    </w:p>
    <w:bookmarkEnd w:id="15"/>
    <w:p w14:paraId="6DAE3B32" w14:textId="77777777" w:rsidR="00FC7EA0" w:rsidRPr="00414415" w:rsidRDefault="00FC7EA0" w:rsidP="00FC7EA0">
      <w:pPr>
        <w:pStyle w:val="ListParagraph"/>
        <w:rPr>
          <w:lang w:val="es-MX"/>
        </w:rPr>
      </w:pPr>
      <w:r w:rsidRPr="00414415">
        <w:rPr>
          <w:lang w:val="es-MX"/>
        </w:rPr>
        <w:t>Pequeños exploradores, mundo grande (Salón F)</w:t>
      </w:r>
    </w:p>
    <w:p w14:paraId="5021E739" w14:textId="77777777" w:rsidR="00FC7EA0" w:rsidRPr="00414415" w:rsidRDefault="00FC7EA0" w:rsidP="00FC7EA0">
      <w:pPr>
        <w:pStyle w:val="ListParagraph"/>
        <w:rPr>
          <w:lang w:val="es-MX"/>
        </w:rPr>
      </w:pPr>
      <w:r w:rsidRPr="00414415">
        <w:rPr>
          <w:lang w:val="es-MX"/>
        </w:rPr>
        <w:t>Habilidades, tareas domésticas y actividades al aire libre (Salón 304)</w:t>
      </w:r>
    </w:p>
    <w:p w14:paraId="3FB0570A" w14:textId="1989C7CD" w:rsidR="00FC7EA0" w:rsidRPr="00414415" w:rsidRDefault="00FC7EA0" w:rsidP="00FC7EA0">
      <w:pPr>
        <w:pStyle w:val="ListParagraph"/>
        <w:rPr>
          <w:lang w:val="es-MX"/>
        </w:rPr>
      </w:pPr>
      <w:r w:rsidRPr="00414415">
        <w:rPr>
          <w:lang w:val="es-MX"/>
        </w:rPr>
        <w:t>Creación de un entorno doméstico inclusivo y práctica de la autocompasión como padre</w:t>
      </w:r>
      <w:r w:rsidR="001F7FDD">
        <w:rPr>
          <w:lang w:val="es-MX"/>
        </w:rPr>
        <w:t>s</w:t>
      </w:r>
      <w:r w:rsidRPr="00414415">
        <w:rPr>
          <w:lang w:val="es-MX"/>
        </w:rPr>
        <w:t xml:space="preserve"> (Salón 305)</w:t>
      </w:r>
    </w:p>
    <w:p w14:paraId="6B07F299" w14:textId="77777777" w:rsidR="00FC7EA0" w:rsidRPr="00414415" w:rsidRDefault="00FC7EA0" w:rsidP="00FC7EA0">
      <w:pPr>
        <w:pStyle w:val="ListParagraph"/>
        <w:rPr>
          <w:lang w:val="es-MX"/>
        </w:rPr>
      </w:pPr>
      <w:r w:rsidRPr="00414415">
        <w:rPr>
          <w:lang w:val="es-MX"/>
        </w:rPr>
        <w:t>Hacer que la tecnología funcione para su familia (Salón 307)</w:t>
      </w:r>
    </w:p>
    <w:p w14:paraId="2AF2BADD" w14:textId="77777777" w:rsidR="00FC7EA0" w:rsidRPr="002606C0" w:rsidRDefault="00FC7EA0" w:rsidP="00FC7EA0">
      <w:pPr>
        <w:pStyle w:val="Heading3"/>
        <w:rPr>
          <w:lang w:val="es-MX"/>
        </w:rPr>
      </w:pPr>
      <w:r w:rsidRPr="002606C0">
        <w:rPr>
          <w:lang w:val="es-MX"/>
        </w:rPr>
        <w:t>7:30 a. m.</w:t>
      </w:r>
      <w:bookmarkStart w:id="16" w:name="_Hlk196211077"/>
      <w:r w:rsidRPr="002606C0">
        <w:rPr>
          <w:lang w:val="es-MX"/>
        </w:rPr>
        <w:t xml:space="preserve"> –</w:t>
      </w:r>
      <w:bookmarkEnd w:id="16"/>
      <w:r w:rsidRPr="002606C0">
        <w:rPr>
          <w:lang w:val="es-MX"/>
        </w:rPr>
        <w:t xml:space="preserve"> 5:00 p. m. Junta Nacional de Certificación Profesional en Ceguera: Veinticinco años de excelencia y empoderamiento para las personas ciegas</w:t>
      </w:r>
    </w:p>
    <w:p w14:paraId="3CF77DB0" w14:textId="7FFBE646" w:rsidR="00FC7EA0" w:rsidRPr="002606C0" w:rsidRDefault="00FC7EA0" w:rsidP="00FC7EA0">
      <w:pPr>
        <w:pStyle w:val="RoomNormal"/>
        <w:rPr>
          <w:lang w:val="es-MX"/>
        </w:rPr>
      </w:pPr>
      <w:r w:rsidRPr="002606C0">
        <w:rPr>
          <w:lang w:val="es-MX"/>
        </w:rPr>
        <w:t xml:space="preserve">Salón </w:t>
      </w:r>
      <w:r w:rsidR="005963EB">
        <w:rPr>
          <w:lang w:val="es-MX"/>
        </w:rPr>
        <w:t>C</w:t>
      </w:r>
      <w:r w:rsidRPr="002606C0">
        <w:rPr>
          <w:lang w:val="es-MX"/>
        </w:rPr>
        <w:t xml:space="preserve"> (nivel 3)</w:t>
      </w:r>
    </w:p>
    <w:p w14:paraId="7D9D94C3" w14:textId="77777777" w:rsidR="00FC7EA0" w:rsidRPr="002606C0" w:rsidRDefault="00FC7EA0" w:rsidP="00FC7EA0">
      <w:pPr>
        <w:rPr>
          <w:lang w:val="es-MX"/>
        </w:rPr>
      </w:pPr>
      <w:r w:rsidRPr="002606C0">
        <w:rPr>
          <w:lang w:val="es-MX"/>
        </w:rPr>
        <w:t>Acompáñenos para celebrar los veinticinco años de la Junta Nacional de Certificación Profesional en Ceguera y el Descubrimiento Estructurado. Conozca las mejores prácticas actualizadas de los profesionales del Descubrimiento Estructurado en la única conferencia anual sobre la enseñanza del Descubrimiento Estructurado para personas ciegas. Inscríbase en nbpcb.org. La inscripción cuesta $100 antes del 15 de junio y $115 a partir de entonces. También habrá inscripción presencial.</w:t>
      </w:r>
    </w:p>
    <w:p w14:paraId="2160F627" w14:textId="77777777" w:rsidR="00FC7EA0" w:rsidRPr="002606C0" w:rsidRDefault="00FC7EA0" w:rsidP="00FC7EA0">
      <w:pPr>
        <w:rPr>
          <w:lang w:val="es-MX"/>
        </w:rPr>
      </w:pPr>
      <w:r w:rsidRPr="002606C0">
        <w:rPr>
          <w:lang w:val="es-MX"/>
        </w:rPr>
        <w:t>Joni Martínez, presidenta de la conferencia, Junta Nacional de Certificación Profesional en Ceguera</w:t>
      </w:r>
      <w:bookmarkStart w:id="17" w:name="_Hlk195604070"/>
    </w:p>
    <w:p w14:paraId="1FCFECA5" w14:textId="77777777" w:rsidR="00FC7EA0" w:rsidRPr="001234B1" w:rsidRDefault="00FC7EA0" w:rsidP="00FC7EA0">
      <w:pPr>
        <w:pStyle w:val="Heading3"/>
        <w:rPr>
          <w:lang w:val="es-MX"/>
        </w:rPr>
      </w:pPr>
      <w:r w:rsidRPr="001234B1">
        <w:rPr>
          <w:lang w:val="es-MX"/>
        </w:rPr>
        <w:t>8:00–9:00 a. m. Comité de Embajadores</w:t>
      </w:r>
    </w:p>
    <w:p w14:paraId="06B62B72" w14:textId="77777777" w:rsidR="00FC7EA0" w:rsidRPr="001234B1" w:rsidRDefault="00FC7EA0" w:rsidP="00FC7EA0">
      <w:pPr>
        <w:pStyle w:val="RoomNormal"/>
        <w:rPr>
          <w:lang w:val="es-MX"/>
        </w:rPr>
      </w:pPr>
      <w:r w:rsidRPr="001234B1">
        <w:rPr>
          <w:lang w:val="es-MX"/>
        </w:rPr>
        <w:t>Sal</w:t>
      </w:r>
      <w:r>
        <w:rPr>
          <w:lang w:val="es-MX"/>
        </w:rPr>
        <w:t>ones</w:t>
      </w:r>
      <w:r w:rsidRPr="001234B1">
        <w:rPr>
          <w:lang w:val="es-MX"/>
        </w:rPr>
        <w:t xml:space="preserve"> 5</w:t>
      </w:r>
      <w:r>
        <w:rPr>
          <w:lang w:val="es-MX"/>
        </w:rPr>
        <w:t xml:space="preserve"> y 6</w:t>
      </w:r>
      <w:r w:rsidRPr="001234B1">
        <w:rPr>
          <w:lang w:val="es-MX"/>
        </w:rPr>
        <w:t>, (nivel 4)</w:t>
      </w:r>
    </w:p>
    <w:p w14:paraId="15AD5C0E" w14:textId="77777777" w:rsidR="00FC7EA0" w:rsidRPr="001234B1" w:rsidRDefault="00FC7EA0" w:rsidP="00FC7EA0">
      <w:pPr>
        <w:rPr>
          <w:lang w:val="es-MX"/>
        </w:rPr>
      </w:pPr>
      <w:r w:rsidRPr="001234B1">
        <w:rPr>
          <w:lang w:val="es-MX"/>
        </w:rPr>
        <w:t>¡Ofrezca su ayuda como «</w:t>
      </w:r>
      <w:r>
        <w:rPr>
          <w:lang w:val="es-MX"/>
        </w:rPr>
        <w:t xml:space="preserve">anuncio </w:t>
      </w:r>
      <w:r w:rsidRPr="001234B1">
        <w:rPr>
          <w:lang w:val="es-MX"/>
        </w:rPr>
        <w:t>parlante»! Si le atraen actividades como dar indicaciones, responder preguntas y dar la bienvenida a los asistentes a la convención, únase a nosotros. Aprovecharemos este tiempo para asignar horarios y ubicaciones</w:t>
      </w:r>
      <w:bookmarkStart w:id="18" w:name="_Hlk195693122"/>
      <w:r w:rsidRPr="001234B1">
        <w:rPr>
          <w:lang w:val="es-MX"/>
        </w:rPr>
        <w:t xml:space="preserve"> .</w:t>
      </w:r>
    </w:p>
    <w:p w14:paraId="36B13BEF" w14:textId="77777777" w:rsidR="00FC7EA0" w:rsidRPr="001234B1" w:rsidRDefault="00FC7EA0" w:rsidP="00FC7EA0">
      <w:pPr>
        <w:rPr>
          <w:lang w:val="es-MX"/>
        </w:rPr>
      </w:pPr>
      <w:r w:rsidRPr="001234B1">
        <w:rPr>
          <w:lang w:val="es-MX"/>
        </w:rPr>
        <w:t>Corbb O'Connor y Dan Burke, copresidentes</w:t>
      </w:r>
    </w:p>
    <w:p w14:paraId="4855182A" w14:textId="77777777" w:rsidR="00FC7EA0" w:rsidRPr="00915F0D" w:rsidRDefault="00FC7EA0" w:rsidP="00FC7EA0">
      <w:pPr>
        <w:pStyle w:val="Heading3"/>
        <w:rPr>
          <w:lang w:val="es-MX"/>
        </w:rPr>
      </w:pPr>
      <w:r w:rsidRPr="00915F0D">
        <w:rPr>
          <w:lang w:val="es-MX"/>
        </w:rPr>
        <w:lastRenderedPageBreak/>
        <w:t>8:00–11:00 a. m. ABLE Accounts: lo que necesita saber</w:t>
      </w:r>
    </w:p>
    <w:p w14:paraId="038CE305" w14:textId="77777777" w:rsidR="00FC7EA0" w:rsidRPr="00915F0D" w:rsidRDefault="00FC7EA0" w:rsidP="00FC7EA0">
      <w:pPr>
        <w:pStyle w:val="RoomNormal"/>
        <w:rPr>
          <w:lang w:val="es-MX"/>
        </w:rPr>
      </w:pPr>
      <w:r w:rsidRPr="00915F0D">
        <w:rPr>
          <w:lang w:val="es-MX"/>
        </w:rPr>
        <w:t>Salón 205</w:t>
      </w:r>
    </w:p>
    <w:p w14:paraId="4EEDEF89" w14:textId="77777777" w:rsidR="00FC7EA0" w:rsidRPr="00915F0D" w:rsidRDefault="00FC7EA0" w:rsidP="00FC7EA0">
      <w:pPr>
        <w:rPr>
          <w:lang w:val="es-MX"/>
        </w:rPr>
      </w:pPr>
      <w:r w:rsidRPr="00915F0D">
        <w:rPr>
          <w:lang w:val="es-MX"/>
        </w:rPr>
        <w:t xml:space="preserve">Únase a nosotros para conocer las ABLE Accounts y la Ley de Ajuste de Edad del programa ABLE, que amplía la elegibilidad a millones de personas más con discapacidades. Abordaremos quién cumple los requisitos, cómo funcionan las cuentas ABLE y sus principales beneficios. A </w:t>
      </w:r>
      <w:proofErr w:type="gramStart"/>
      <w:r w:rsidRPr="00915F0D">
        <w:rPr>
          <w:lang w:val="es-MX"/>
        </w:rPr>
        <w:t>continuación</w:t>
      </w:r>
      <w:proofErr w:type="gramEnd"/>
      <w:r w:rsidRPr="00915F0D">
        <w:rPr>
          <w:lang w:val="es-MX"/>
        </w:rPr>
        <w:t xml:space="preserve"> habrá una sesión de preguntas y respuestas para que los asistentes puedan plantear sus dudas.</w:t>
      </w:r>
    </w:p>
    <w:p w14:paraId="190B47DE" w14:textId="77777777" w:rsidR="00FC7EA0" w:rsidRPr="00915F0D" w:rsidRDefault="00FC7EA0" w:rsidP="00FC7EA0">
      <w:pPr>
        <w:rPr>
          <w:lang w:val="es-MX"/>
        </w:rPr>
      </w:pPr>
      <w:r w:rsidRPr="00915F0D">
        <w:rPr>
          <w:lang w:val="es-MX"/>
        </w:rPr>
        <w:t>Anna Mallett, especialista en divulgación, Contraloría de Cuentas Públicas de Texas</w:t>
      </w:r>
    </w:p>
    <w:bookmarkEnd w:id="17"/>
    <w:p w14:paraId="60D0D51B" w14:textId="77777777" w:rsidR="00FC7EA0" w:rsidRPr="00915F0D" w:rsidRDefault="00FC7EA0" w:rsidP="00FC7EA0">
      <w:pPr>
        <w:pStyle w:val="Heading3"/>
        <w:rPr>
          <w:lang w:val="es-MX"/>
        </w:rPr>
      </w:pPr>
      <w:r w:rsidRPr="00915F0D">
        <w:rPr>
          <w:lang w:val="es-MX"/>
        </w:rPr>
        <w:t>8:30 a. m. Campamento de la NFB</w:t>
      </w:r>
    </w:p>
    <w:p w14:paraId="468C5542" w14:textId="77777777" w:rsidR="00FC7EA0" w:rsidRPr="00915F0D" w:rsidRDefault="00FC7EA0" w:rsidP="00FC7EA0">
      <w:pPr>
        <w:pStyle w:val="RoomNormal"/>
        <w:rPr>
          <w:lang w:val="es-MX"/>
        </w:rPr>
      </w:pPr>
      <w:r w:rsidRPr="00915F0D">
        <w:rPr>
          <w:lang w:val="es-MX"/>
        </w:rPr>
        <w:t>Salón 211</w:t>
      </w:r>
      <w:r w:rsidRPr="00915F0D">
        <w:rPr>
          <w:lang w:val="es-MX"/>
        </w:rPr>
        <w:tab/>
      </w:r>
    </w:p>
    <w:p w14:paraId="10AFA6C3" w14:textId="6FB6B5B8" w:rsidR="00FC7EA0" w:rsidRPr="00915F0D" w:rsidRDefault="00FC7EA0" w:rsidP="00FC7EA0">
      <w:pPr>
        <w:rPr>
          <w:lang w:val="es-MX"/>
        </w:rPr>
      </w:pPr>
      <w:r w:rsidRPr="00915F0D">
        <w:rPr>
          <w:lang w:val="es-MX"/>
        </w:rPr>
        <w:t xml:space="preserve">Es obligatorio inscribirse con antelación antes del 15 de junio. A partir de entonces, las plazas se asignarán según </w:t>
      </w:r>
      <w:r w:rsidR="001F7FDD">
        <w:rPr>
          <w:lang w:val="es-MX"/>
        </w:rPr>
        <w:t xml:space="preserve">la </w:t>
      </w:r>
      <w:r w:rsidRPr="00915F0D">
        <w:rPr>
          <w:lang w:val="es-MX"/>
        </w:rPr>
        <w:t xml:space="preserve">disponibilidad. Para más información, consulte Recursos y recordatorios. </w:t>
      </w:r>
    </w:p>
    <w:p w14:paraId="3D9D3BE4" w14:textId="77777777" w:rsidR="00FC7EA0" w:rsidRPr="00915F0D" w:rsidRDefault="00FC7EA0" w:rsidP="00FC7EA0">
      <w:pPr>
        <w:pStyle w:val="Heading3"/>
        <w:rPr>
          <w:lang w:val="es-MX"/>
        </w:rPr>
      </w:pPr>
      <w:bookmarkStart w:id="19" w:name="_Hlk196304016"/>
      <w:r w:rsidRPr="001234B1">
        <w:rPr>
          <w:lang w:val="es-MX"/>
        </w:rPr>
        <w:t>8</w:t>
      </w:r>
      <w:r w:rsidRPr="00915F0D">
        <w:rPr>
          <w:lang w:val="es-MX"/>
        </w:rPr>
        <w:t xml:space="preserve">:30–11:30 a. m. El panorama de la IA: </w:t>
      </w:r>
      <w:proofErr w:type="spellStart"/>
      <w:r w:rsidRPr="00915F0D">
        <w:rPr>
          <w:lang w:val="es-MX"/>
        </w:rPr>
        <w:t>ChatGPT</w:t>
      </w:r>
      <w:proofErr w:type="spellEnd"/>
      <w:r w:rsidRPr="00915F0D">
        <w:rPr>
          <w:lang w:val="es-MX"/>
        </w:rPr>
        <w:t>, Claude, Gemini y la accesibilidad</w:t>
      </w:r>
    </w:p>
    <w:p w14:paraId="540F6462" w14:textId="77777777" w:rsidR="00FC7EA0" w:rsidRPr="00915F0D" w:rsidRDefault="00FC7EA0" w:rsidP="00FC7EA0">
      <w:pPr>
        <w:pStyle w:val="RoomNormal"/>
        <w:rPr>
          <w:lang w:val="es-MX"/>
        </w:rPr>
      </w:pPr>
      <w:r w:rsidRPr="00915F0D">
        <w:rPr>
          <w:lang w:val="es-MX"/>
        </w:rPr>
        <w:t>Salones G y H (nivel 3)</w:t>
      </w:r>
    </w:p>
    <w:p w14:paraId="6D8AD32C" w14:textId="77777777" w:rsidR="00FC7EA0" w:rsidRPr="001234B1" w:rsidRDefault="00FC7EA0" w:rsidP="00FC7EA0">
      <w:pPr>
        <w:rPr>
          <w:lang w:val="es-MX"/>
        </w:rPr>
      </w:pPr>
      <w:r w:rsidRPr="00915F0D">
        <w:rPr>
          <w:lang w:val="es-MX"/>
        </w:rPr>
        <w:t xml:space="preserve">Una visión general práctica </w:t>
      </w:r>
      <w:r w:rsidRPr="001234B1">
        <w:rPr>
          <w:lang w:val="es-MX"/>
        </w:rPr>
        <w:t xml:space="preserve">de los principales cambios en el ámbito de la inteligencia artificial que afectan a los usuarios ciegos, en la que se comparan </w:t>
      </w:r>
      <w:proofErr w:type="spellStart"/>
      <w:r w:rsidRPr="001234B1">
        <w:rPr>
          <w:lang w:val="es-MX"/>
        </w:rPr>
        <w:t>ChatGPT</w:t>
      </w:r>
      <w:proofErr w:type="spellEnd"/>
      <w:r w:rsidRPr="001234B1">
        <w:rPr>
          <w:lang w:val="es-MX"/>
        </w:rPr>
        <w:t>, Claude y Gemini en cuanto a sus puntos fuertes, sus limitaciones y sus usos accesibles en la vida real, además de las tendencias y las nuevas funciones que están transformando la productividad, el acceso a la información y la tecnología cotidiana.</w:t>
      </w:r>
    </w:p>
    <w:p w14:paraId="01D43B72" w14:textId="5EE9E981" w:rsidR="00FC7EA0" w:rsidRPr="001234B1" w:rsidRDefault="00FC7EA0" w:rsidP="00FC7EA0">
      <w:pPr>
        <w:rPr>
          <w:lang w:val="es-MX"/>
        </w:rPr>
      </w:pPr>
      <w:r w:rsidRPr="001234B1">
        <w:rPr>
          <w:lang w:val="es-MX"/>
        </w:rPr>
        <w:t>Charles Hiser y Ron Miller, defensores de la excelencia en accesibilidad de la</w:t>
      </w:r>
      <w:r w:rsidR="00BA68DA" w:rsidRPr="00BA68DA">
        <w:rPr>
          <w:lang w:val="es-MX"/>
        </w:rPr>
        <w:t xml:space="preserve"> </w:t>
      </w:r>
      <w:r w:rsidR="00BA68DA" w:rsidRPr="001234B1">
        <w:rPr>
          <w:lang w:val="es-MX"/>
        </w:rPr>
        <w:t xml:space="preserve">Federación </w:t>
      </w:r>
      <w:r w:rsidRPr="001234B1">
        <w:rPr>
          <w:lang w:val="es-MX"/>
        </w:rPr>
        <w:t>Nacional de Ciegos</w:t>
      </w:r>
      <w:bookmarkEnd w:id="19"/>
      <w:r w:rsidRPr="001234B1">
        <w:rPr>
          <w:lang w:val="es-MX"/>
        </w:rPr>
        <w:t>, y Jonathan Mosen, director ejecutivo de Excelencia en Accesibilidad de la Federación Nacional de Ciegos</w:t>
      </w:r>
    </w:p>
    <w:p w14:paraId="45F92CA7" w14:textId="77777777" w:rsidR="00FC7EA0" w:rsidRPr="00527118" w:rsidRDefault="00FC7EA0" w:rsidP="00FC7EA0">
      <w:pPr>
        <w:pStyle w:val="Heading3"/>
        <w:rPr>
          <w:lang w:val="es-MX"/>
        </w:rPr>
      </w:pPr>
      <w:bookmarkStart w:id="20" w:name="_Hlk195693104"/>
      <w:bookmarkEnd w:id="18"/>
      <w:r w:rsidRPr="00527118">
        <w:rPr>
          <w:lang w:val="es-MX"/>
        </w:rPr>
        <w:t>9:00–10:45 a. m. Sesión del programa para jóvenes de la NOPBC (edades de 11 a 18 años)</w:t>
      </w:r>
    </w:p>
    <w:p w14:paraId="0332CAE8" w14:textId="77777777" w:rsidR="00FC7EA0" w:rsidRPr="001234B1" w:rsidRDefault="00FC7EA0" w:rsidP="00FC7EA0">
      <w:pPr>
        <w:pStyle w:val="RoomNormal"/>
        <w:rPr>
          <w:color w:val="EE0000"/>
          <w:lang w:val="es-MX"/>
        </w:rPr>
      </w:pPr>
      <w:r w:rsidRPr="00527118">
        <w:rPr>
          <w:lang w:val="es-MX"/>
        </w:rPr>
        <w:t>Salón 306</w:t>
      </w:r>
    </w:p>
    <w:bookmarkEnd w:id="20"/>
    <w:p w14:paraId="4E9ECE4B" w14:textId="77777777" w:rsidR="00FC7EA0" w:rsidRPr="001234B1" w:rsidRDefault="00FC7EA0" w:rsidP="00FC7EA0">
      <w:pPr>
        <w:rPr>
          <w:b/>
          <w:bCs/>
          <w:lang w:val="es-MX"/>
        </w:rPr>
      </w:pPr>
      <w:r w:rsidRPr="001234B1">
        <w:rPr>
          <w:lang w:val="es-MX"/>
        </w:rPr>
        <w:t xml:space="preserve">Juegos y premios. Consulte </w:t>
      </w:r>
      <w:r>
        <w:rPr>
          <w:lang w:val="es-MX"/>
        </w:rPr>
        <w:t xml:space="preserve">la agenda </w:t>
      </w:r>
      <w:r w:rsidRPr="001234B1">
        <w:rPr>
          <w:lang w:val="es-MX"/>
        </w:rPr>
        <w:t>del programa para jóvenes para obtener más detalles sobre las actividades.</w:t>
      </w:r>
    </w:p>
    <w:p w14:paraId="3D5CECF0" w14:textId="77777777" w:rsidR="00FC7EA0" w:rsidRPr="00C942C8" w:rsidRDefault="00FC7EA0" w:rsidP="00FC7EA0">
      <w:pPr>
        <w:pStyle w:val="Heading3"/>
        <w:rPr>
          <w:noProof/>
          <w:lang w:val="es-MX"/>
        </w:rPr>
      </w:pPr>
      <w:r w:rsidRPr="00C942C8">
        <w:rPr>
          <w:lang w:val="es-MX"/>
        </w:rPr>
        <w:lastRenderedPageBreak/>
        <w:t xml:space="preserve">9:00 a. m.–5:00 p. m. </w:t>
      </w:r>
      <w:r w:rsidRPr="00C942C8">
        <w:rPr>
          <w:noProof/>
          <w:lang w:val="es-MX"/>
        </w:rPr>
        <w:t>Inscripción</w:t>
      </w:r>
      <w:r w:rsidRPr="00C942C8">
        <w:rPr>
          <w:lang w:val="es-MX"/>
        </w:rPr>
        <w:t xml:space="preserve"> presencial </w:t>
      </w:r>
      <w:r w:rsidRPr="00C942C8">
        <w:rPr>
          <w:noProof/>
          <w:lang w:val="es-MX"/>
        </w:rPr>
        <w:t>($30), entrega de paquetes de inscripción en línea y venta de boletos para el banquete ($90)</w:t>
      </w:r>
    </w:p>
    <w:p w14:paraId="30FA8DED" w14:textId="77777777" w:rsidR="00FC7EA0" w:rsidRPr="00C942C8" w:rsidRDefault="00FC7EA0" w:rsidP="00FC7EA0">
      <w:pPr>
        <w:pStyle w:val="RoomNormal"/>
        <w:rPr>
          <w:lang w:val="es-MX"/>
        </w:rPr>
      </w:pPr>
      <w:bookmarkStart w:id="21" w:name="_Hlk195174289"/>
      <w:bookmarkStart w:id="22" w:name="_Hlk195174964"/>
      <w:r w:rsidRPr="00C942C8">
        <w:rPr>
          <w:lang w:val="es-MX"/>
        </w:rPr>
        <w:t xml:space="preserve">Vestíbulo del JW Grand </w:t>
      </w:r>
      <w:proofErr w:type="spellStart"/>
      <w:r w:rsidRPr="00C942C8">
        <w:rPr>
          <w:lang w:val="es-MX"/>
        </w:rPr>
        <w:t>Ballroom</w:t>
      </w:r>
      <w:proofErr w:type="spellEnd"/>
      <w:r w:rsidRPr="00C942C8">
        <w:rPr>
          <w:lang w:val="es-MX"/>
        </w:rPr>
        <w:t xml:space="preserve">  (nivel 4)</w:t>
      </w:r>
    </w:p>
    <w:p w14:paraId="172395AA" w14:textId="77777777" w:rsidR="00FC7EA0" w:rsidRPr="00C942C8" w:rsidRDefault="00FC7EA0" w:rsidP="00FC7EA0">
      <w:pPr>
        <w:pStyle w:val="Heading3"/>
        <w:rPr>
          <w:lang w:val="es-MX"/>
        </w:rPr>
      </w:pPr>
      <w:bookmarkStart w:id="23" w:name="_Hlk196987092"/>
      <w:bookmarkEnd w:id="21"/>
      <w:r w:rsidRPr="00C942C8">
        <w:rPr>
          <w:lang w:val="es-MX"/>
        </w:rPr>
        <w:t>9:30–11:30 a. m. Proyectos de políticas del NCD 2027 y foro público</w:t>
      </w:r>
    </w:p>
    <w:p w14:paraId="4B31690F" w14:textId="77777777" w:rsidR="00FC7EA0" w:rsidRPr="00C942C8" w:rsidRDefault="00FC7EA0" w:rsidP="00FC7EA0">
      <w:pPr>
        <w:pStyle w:val="RoomNormal"/>
        <w:rPr>
          <w:lang w:val="es-MX"/>
        </w:rPr>
      </w:pPr>
      <w:r w:rsidRPr="00C942C8">
        <w:rPr>
          <w:lang w:val="es-MX"/>
        </w:rPr>
        <w:t>Salón B (nivel 3)</w:t>
      </w:r>
    </w:p>
    <w:p w14:paraId="4198372C" w14:textId="77777777" w:rsidR="00FC7EA0" w:rsidRPr="00C942C8" w:rsidRDefault="00FC7EA0" w:rsidP="00FC7EA0">
      <w:pPr>
        <w:rPr>
          <w:lang w:val="es-MX"/>
        </w:rPr>
      </w:pPr>
      <w:r w:rsidRPr="00C942C8">
        <w:rPr>
          <w:lang w:val="es-MX"/>
        </w:rPr>
        <w:t>El Consejo Nacional sobre Discapacidad, organismo federal y asesor del presidente, el Congreso y las agencias federales, analizará cuestiones que afectan a las personas con discapacidad. Conozca los temas más recientes seleccionados por el NCD para 2027 y comparta sus experiencias en un foro público.</w:t>
      </w:r>
      <w:bookmarkEnd w:id="23"/>
    </w:p>
    <w:p w14:paraId="07895AD8" w14:textId="77777777" w:rsidR="00FC7EA0" w:rsidRPr="00C942C8" w:rsidRDefault="00FC7EA0" w:rsidP="00FC7EA0">
      <w:pPr>
        <w:pStyle w:val="Heading3"/>
        <w:rPr>
          <w:lang w:val="es-MX"/>
        </w:rPr>
      </w:pPr>
      <w:r w:rsidRPr="00C942C8">
        <w:rPr>
          <w:lang w:val="es-MX"/>
        </w:rPr>
        <w:t>9:30 a. m.–1:00 p. m. Formación para proveedores de servicios de apoyo</w:t>
      </w:r>
    </w:p>
    <w:p w14:paraId="3B6ECB5D" w14:textId="77777777" w:rsidR="00FC7EA0" w:rsidRPr="00C942C8" w:rsidRDefault="00FC7EA0" w:rsidP="00FC7EA0">
      <w:pPr>
        <w:pStyle w:val="RoomNormal"/>
        <w:rPr>
          <w:lang w:val="es-MX"/>
        </w:rPr>
      </w:pPr>
      <w:r w:rsidRPr="00C942C8">
        <w:rPr>
          <w:lang w:val="es-MX"/>
        </w:rPr>
        <w:t>Salón 207</w:t>
      </w:r>
    </w:p>
    <w:p w14:paraId="247C7FC9" w14:textId="77777777" w:rsidR="00FC7EA0" w:rsidRPr="00C942C8" w:rsidRDefault="00FC7EA0" w:rsidP="00FC7EA0">
      <w:pPr>
        <w:rPr>
          <w:lang w:val="es-MX"/>
        </w:rPr>
      </w:pPr>
      <w:r w:rsidRPr="00C942C8">
        <w:rPr>
          <w:lang w:val="es-MX"/>
        </w:rPr>
        <w:t>¿Le gustaría aprender cómo empoderar a los asistentes sordociegos a la convención? Únase a la División de Sordociegos para una sesión de formación guiada sobre las mejores prácticas para apoyar a los miembros sordociegos a la hora de desenvolverse en la convención.</w:t>
      </w:r>
    </w:p>
    <w:p w14:paraId="573F030E" w14:textId="77777777" w:rsidR="00FC7EA0" w:rsidRPr="001234B1" w:rsidRDefault="00FC7EA0" w:rsidP="00FC7EA0">
      <w:pPr>
        <w:rPr>
          <w:b/>
          <w:bCs/>
          <w:lang w:val="es-MX"/>
        </w:rPr>
      </w:pPr>
      <w:r w:rsidRPr="001234B1">
        <w:rPr>
          <w:lang w:val="es-MX"/>
        </w:rPr>
        <w:t>Rocky Hart, presidente</w:t>
      </w:r>
    </w:p>
    <w:p w14:paraId="27652367" w14:textId="77777777" w:rsidR="00FC7EA0" w:rsidRPr="001234B1" w:rsidRDefault="00FC7EA0" w:rsidP="00FC7EA0">
      <w:pPr>
        <w:pStyle w:val="Heading3"/>
        <w:rPr>
          <w:lang w:val="es-MX"/>
        </w:rPr>
      </w:pPr>
      <w:r w:rsidRPr="001234B1">
        <w:rPr>
          <w:lang w:val="es-MX"/>
        </w:rPr>
        <w:t>10:00–11:00 a. m. Novedades de Monarch y más con APH</w:t>
      </w:r>
    </w:p>
    <w:p w14:paraId="6E0BEECC" w14:textId="77777777" w:rsidR="00FC7EA0" w:rsidRPr="00C942C8" w:rsidRDefault="00FC7EA0" w:rsidP="00FC7EA0">
      <w:pPr>
        <w:pStyle w:val="RoomNormal"/>
        <w:rPr>
          <w:lang w:val="es-MX"/>
        </w:rPr>
      </w:pPr>
      <w:r w:rsidRPr="00C942C8">
        <w:rPr>
          <w:lang w:val="es-MX"/>
        </w:rPr>
        <w:t>Salones 201 y 202</w:t>
      </w:r>
    </w:p>
    <w:p w14:paraId="5AD4F3C8" w14:textId="77777777" w:rsidR="00FC7EA0" w:rsidRPr="00C942C8" w:rsidRDefault="00FC7EA0" w:rsidP="00FC7EA0">
      <w:pPr>
        <w:rPr>
          <w:lang w:val="es-MX"/>
        </w:rPr>
      </w:pPr>
      <w:r w:rsidRPr="00C942C8">
        <w:rPr>
          <w:lang w:val="es-MX"/>
        </w:rPr>
        <w:t>Acompáñenos en las demostraciones de los próximos productos, la versión 1.5 de Monarch y mucho más. Vea cómo funciona esta tecnología revolucionaria y sea el primero en conocer las últimas novedades y mejoras de los productos. ¡Venga con preguntas, entusiasmo y curiosidad!</w:t>
      </w:r>
    </w:p>
    <w:p w14:paraId="36991A3F" w14:textId="77777777" w:rsidR="00FC7EA0" w:rsidRPr="00C942C8" w:rsidRDefault="00FC7EA0" w:rsidP="00FC7EA0">
      <w:pPr>
        <w:rPr>
          <w:lang w:val="es-MX"/>
        </w:rPr>
      </w:pPr>
      <w:r w:rsidRPr="00C942C8">
        <w:rPr>
          <w:lang w:val="es-MX"/>
        </w:rPr>
        <w:t xml:space="preserve">Greg Stilson, vicepresidente de Transformación Digital; Jennifer Wenzel y Michael Dennis, especialistas en productos tecnológicos; y Jason Martin, director de productos de innovaciones técnicas, American </w:t>
      </w:r>
      <w:proofErr w:type="spellStart"/>
      <w:r w:rsidRPr="00C942C8">
        <w:rPr>
          <w:lang w:val="es-MX"/>
        </w:rPr>
        <w:t>Printing</w:t>
      </w:r>
      <w:proofErr w:type="spellEnd"/>
      <w:r w:rsidRPr="00C942C8">
        <w:rPr>
          <w:lang w:val="es-MX"/>
        </w:rPr>
        <w:t xml:space="preserve"> House for the Blind</w:t>
      </w:r>
    </w:p>
    <w:p w14:paraId="2A90AD84" w14:textId="77777777" w:rsidR="00FC7EA0" w:rsidRPr="00C942C8" w:rsidRDefault="00FC7EA0" w:rsidP="00FC7EA0">
      <w:pPr>
        <w:pStyle w:val="Heading3"/>
        <w:rPr>
          <w:lang w:val="es-MX"/>
        </w:rPr>
      </w:pPr>
      <w:r w:rsidRPr="00C942C8">
        <w:rPr>
          <w:lang w:val="es-MX"/>
        </w:rPr>
        <w:t>10:00–11:00 a. m. Target: Accesible para todos</w:t>
      </w:r>
    </w:p>
    <w:p w14:paraId="0B5D7780" w14:textId="77777777" w:rsidR="00FC7EA0" w:rsidRPr="00C942C8" w:rsidRDefault="00FC7EA0" w:rsidP="00FC7EA0">
      <w:pPr>
        <w:pStyle w:val="RoomNormal"/>
        <w:rPr>
          <w:lang w:val="es-MX"/>
        </w:rPr>
      </w:pPr>
      <w:r w:rsidRPr="00C942C8">
        <w:rPr>
          <w:lang w:val="es-MX"/>
        </w:rPr>
        <w:t>Salones 203 y 204</w:t>
      </w:r>
    </w:p>
    <w:p w14:paraId="1BBE151C" w14:textId="77777777" w:rsidR="00FC7EA0" w:rsidRPr="001234B1" w:rsidRDefault="00FC7EA0" w:rsidP="00FC7EA0">
      <w:pPr>
        <w:rPr>
          <w:lang w:val="es-MX"/>
        </w:rPr>
      </w:pPr>
      <w:r w:rsidRPr="001234B1">
        <w:rPr>
          <w:lang w:val="es-MX"/>
        </w:rPr>
        <w:lastRenderedPageBreak/>
        <w:t xml:space="preserve">Únase a los miembros del equipo de accesibilidad digital de Target para conocer las novedades de Bullseye. Traiga sus preguntas y comparta sus comentarios sobre las experiencias digitales de Target. Esta será una sesión interactiva </w:t>
      </w:r>
      <w:r>
        <w:rPr>
          <w:lang w:val="es-MX"/>
        </w:rPr>
        <w:t>e</w:t>
      </w:r>
      <w:r w:rsidRPr="001234B1">
        <w:rPr>
          <w:lang w:val="es-MX"/>
        </w:rPr>
        <w:t xml:space="preserve"> </w:t>
      </w:r>
      <w:r>
        <w:rPr>
          <w:lang w:val="es-MX"/>
        </w:rPr>
        <w:t>informal</w:t>
      </w:r>
      <w:r w:rsidRPr="001234B1">
        <w:rPr>
          <w:lang w:val="es-MX"/>
        </w:rPr>
        <w:t>.</w:t>
      </w:r>
    </w:p>
    <w:p w14:paraId="663CA212" w14:textId="77777777" w:rsidR="00FC7EA0" w:rsidRPr="001234B1" w:rsidRDefault="00FC7EA0" w:rsidP="00FC7EA0">
      <w:pPr>
        <w:rPr>
          <w:lang w:val="es-MX"/>
        </w:rPr>
      </w:pPr>
      <w:r w:rsidRPr="001234B1">
        <w:rPr>
          <w:lang w:val="es-MX"/>
        </w:rPr>
        <w:t>Steve Decker, director sénior de Accesibilidad, Target</w:t>
      </w:r>
    </w:p>
    <w:p w14:paraId="3F2270A5" w14:textId="77777777" w:rsidR="00FC7EA0" w:rsidRPr="0025021C" w:rsidRDefault="00FC7EA0" w:rsidP="00FC7EA0">
      <w:pPr>
        <w:pStyle w:val="Heading3"/>
        <w:rPr>
          <w:lang w:val="es-MX"/>
        </w:rPr>
      </w:pPr>
      <w:bookmarkStart w:id="24" w:name="_Hlk196484055"/>
      <w:bookmarkEnd w:id="22"/>
      <w:r w:rsidRPr="0025021C">
        <w:rPr>
          <w:lang w:val="es-MX"/>
        </w:rPr>
        <w:t>10:00 a. m.–12:00 p. m. Reunión del Comité de Empleo</w:t>
      </w:r>
    </w:p>
    <w:p w14:paraId="27483732" w14:textId="77777777" w:rsidR="00FC7EA0" w:rsidRPr="0025021C" w:rsidRDefault="00FC7EA0" w:rsidP="00FC7EA0">
      <w:pPr>
        <w:pStyle w:val="RoomNormal"/>
        <w:rPr>
          <w:lang w:val="es-MX"/>
        </w:rPr>
      </w:pPr>
      <w:r w:rsidRPr="0025021C">
        <w:rPr>
          <w:lang w:val="es-MX"/>
        </w:rPr>
        <w:t>Salón 302</w:t>
      </w:r>
    </w:p>
    <w:p w14:paraId="187A370F" w14:textId="77777777" w:rsidR="00FC7EA0" w:rsidRPr="0025021C" w:rsidRDefault="00FC7EA0" w:rsidP="00FC7EA0">
      <w:pPr>
        <w:rPr>
          <w:lang w:val="es-MX"/>
        </w:rPr>
      </w:pPr>
      <w:r w:rsidRPr="0025021C">
        <w:rPr>
          <w:lang w:val="es-MX"/>
        </w:rPr>
        <w:t xml:space="preserve">Participe en la reunión anual del Comité de Empleo de la NFB. Conozca en qué hemos estado trabajando durante el último año y qué nos depara el año que viene. </w:t>
      </w:r>
    </w:p>
    <w:p w14:paraId="239EEF47" w14:textId="77777777" w:rsidR="00FC7EA0" w:rsidRPr="0025021C" w:rsidRDefault="00FC7EA0" w:rsidP="00FC7EA0">
      <w:pPr>
        <w:rPr>
          <w:lang w:val="es-MX"/>
        </w:rPr>
      </w:pPr>
      <w:r w:rsidRPr="0025021C">
        <w:rPr>
          <w:lang w:val="es-MX"/>
        </w:rPr>
        <w:t>Lia Stone, presidenta</w:t>
      </w:r>
    </w:p>
    <w:p w14:paraId="234E2C72" w14:textId="77777777" w:rsidR="00FC7EA0" w:rsidRPr="0025021C" w:rsidRDefault="00FC7EA0" w:rsidP="00FC7EA0">
      <w:pPr>
        <w:pStyle w:val="Heading3"/>
        <w:rPr>
          <w:lang w:val="es-MX"/>
        </w:rPr>
      </w:pPr>
      <w:r w:rsidRPr="0025021C">
        <w:rPr>
          <w:lang w:val="es-MX"/>
        </w:rPr>
        <w:t>10:00 a. m.–12:00 p. m. LGBT+: Un repaso a mitad de año</w:t>
      </w:r>
    </w:p>
    <w:p w14:paraId="090BC6FE" w14:textId="77777777" w:rsidR="00FC7EA0" w:rsidRPr="0025021C" w:rsidRDefault="00FC7EA0" w:rsidP="00FC7EA0">
      <w:pPr>
        <w:pStyle w:val="RoomNormal"/>
        <w:rPr>
          <w:lang w:val="es-MX"/>
        </w:rPr>
      </w:pPr>
      <w:r w:rsidRPr="0025021C">
        <w:rPr>
          <w:lang w:val="es-MX"/>
        </w:rPr>
        <w:t>Salón 301</w:t>
      </w:r>
    </w:p>
    <w:p w14:paraId="23DDACE2" w14:textId="77777777" w:rsidR="00FC7EA0" w:rsidRPr="0025021C" w:rsidRDefault="00FC7EA0" w:rsidP="00FC7EA0">
      <w:pPr>
        <w:rPr>
          <w:lang w:val="es-MX"/>
        </w:rPr>
      </w:pPr>
      <w:r w:rsidRPr="0025021C">
        <w:rPr>
          <w:lang w:val="es-MX"/>
        </w:rPr>
        <w:t xml:space="preserve">Únase al grupo LGBT+ de la NFB para formar parte de la comunidad y debatir sobre la actualidad, la legislación pertinente en materia de derechos civiles, las iniciativas de defensa y las oportunidades de aplicación de la ley para personas de todos los orígenes. Se da la bienvenida a aliados; el grupo se centra en sus miembros. </w:t>
      </w:r>
    </w:p>
    <w:p w14:paraId="0A3E0CD5" w14:textId="77777777" w:rsidR="00FC7EA0" w:rsidRPr="0025021C" w:rsidRDefault="00FC7EA0" w:rsidP="00FC7EA0">
      <w:r w:rsidRPr="0025021C">
        <w:t xml:space="preserve">Sanho Steele-Louchart, </w:t>
      </w:r>
      <w:proofErr w:type="spellStart"/>
      <w:r w:rsidRPr="0025021C">
        <w:t>presidente</w:t>
      </w:r>
      <w:bookmarkEnd w:id="24"/>
      <w:proofErr w:type="spellEnd"/>
    </w:p>
    <w:p w14:paraId="097EF9BC" w14:textId="7E644818" w:rsidR="00FC7EA0" w:rsidRPr="0025021C" w:rsidRDefault="00FC7EA0" w:rsidP="00FC7EA0">
      <w:pPr>
        <w:pStyle w:val="Heading3"/>
        <w:rPr>
          <w:lang w:val="es-MX"/>
        </w:rPr>
      </w:pPr>
      <w:r w:rsidRPr="0025021C">
        <w:t>11:00</w:t>
      </w:r>
      <w:r w:rsidR="00966F93">
        <w:t xml:space="preserve"> a. m.</w:t>
      </w:r>
      <w:r w:rsidRPr="0025021C">
        <w:t xml:space="preserve">–12:00 p. m.  </w:t>
      </w:r>
      <w:r w:rsidRPr="0025021C">
        <w:rPr>
          <w:lang w:val="es-MX"/>
        </w:rPr>
        <w:t>EZRE: Recibos creados para nosotros, por nosotros</w:t>
      </w:r>
    </w:p>
    <w:p w14:paraId="673F572B" w14:textId="77777777" w:rsidR="00FC7EA0" w:rsidRPr="0025021C" w:rsidRDefault="00FC7EA0" w:rsidP="00FC7EA0">
      <w:pPr>
        <w:pStyle w:val="RoomNormal"/>
        <w:rPr>
          <w:lang w:val="es-MX"/>
        </w:rPr>
      </w:pPr>
      <w:r w:rsidRPr="0025021C">
        <w:rPr>
          <w:lang w:val="es-MX"/>
        </w:rPr>
        <w:t>Salón 401</w:t>
      </w:r>
    </w:p>
    <w:p w14:paraId="03FFFD78" w14:textId="77777777" w:rsidR="00FC7EA0" w:rsidRPr="001234B1" w:rsidRDefault="00FC7EA0" w:rsidP="00FC7EA0">
      <w:pPr>
        <w:rPr>
          <w:lang w:val="es-MX"/>
        </w:rPr>
      </w:pPr>
      <w:r w:rsidRPr="0025021C">
        <w:rPr>
          <w:lang w:val="es-MX"/>
        </w:rPr>
        <w:t xml:space="preserve">Únase al fundador de EZRE, Alberto Destarac, para una demostración en directo de la primera aplicación que envía </w:t>
      </w:r>
      <w:r w:rsidRPr="001234B1">
        <w:rPr>
          <w:lang w:val="es-MX"/>
        </w:rPr>
        <w:t xml:space="preserve">recibos digitales detallados a su teléfono en el momento en que paga, sin necesidad de escanear ni de pedir ayuda en </w:t>
      </w:r>
      <w:proofErr w:type="gramStart"/>
      <w:r w:rsidRPr="001234B1">
        <w:rPr>
          <w:lang w:val="es-MX"/>
        </w:rPr>
        <w:t>caja</w:t>
      </w:r>
      <w:proofErr w:type="gramEnd"/>
      <w:r w:rsidRPr="001234B1">
        <w:rPr>
          <w:lang w:val="es-MX"/>
        </w:rPr>
        <w:t xml:space="preserve">. Descubra cómo funciona con </w:t>
      </w:r>
      <w:proofErr w:type="spellStart"/>
      <w:r w:rsidRPr="001234B1">
        <w:rPr>
          <w:lang w:val="es-MX"/>
        </w:rPr>
        <w:t>VoiceOver</w:t>
      </w:r>
      <w:proofErr w:type="spellEnd"/>
      <w:r w:rsidRPr="001234B1">
        <w:rPr>
          <w:lang w:val="es-MX"/>
        </w:rPr>
        <w:t xml:space="preserve"> y </w:t>
      </w:r>
      <w:proofErr w:type="spellStart"/>
      <w:r w:rsidRPr="001234B1">
        <w:rPr>
          <w:lang w:val="es-MX"/>
        </w:rPr>
        <w:t>TalkBack</w:t>
      </w:r>
      <w:proofErr w:type="spellEnd"/>
      <w:r w:rsidRPr="001234B1">
        <w:rPr>
          <w:lang w:val="es-MX"/>
        </w:rPr>
        <w:t>. Se aceptan preguntas, pruebas prácticas y comentarios.</w:t>
      </w:r>
    </w:p>
    <w:p w14:paraId="02FFCC3B" w14:textId="54EE7B09" w:rsidR="0025021C" w:rsidRDefault="00FC7EA0" w:rsidP="0025021C">
      <w:pPr>
        <w:rPr>
          <w:lang w:val="es-MX"/>
        </w:rPr>
      </w:pPr>
      <w:r w:rsidRPr="001234B1">
        <w:rPr>
          <w:lang w:val="es-MX"/>
        </w:rPr>
        <w:t>Alberto Destarac, fundador y director técnico, y Andrew Gundersen, EZRE</w:t>
      </w:r>
    </w:p>
    <w:p w14:paraId="10E5F5F7" w14:textId="77777777" w:rsidR="0025021C" w:rsidRDefault="0025021C">
      <w:pPr>
        <w:rPr>
          <w:rFonts w:eastAsiaTheme="majorEastAsia" w:cstheme="majorBidi"/>
          <w:b/>
          <w:bCs/>
          <w:szCs w:val="28"/>
          <w:lang w:val="es-MX"/>
        </w:rPr>
      </w:pPr>
      <w:r>
        <w:rPr>
          <w:lang w:val="es-MX"/>
        </w:rPr>
        <w:br w:type="page"/>
      </w:r>
    </w:p>
    <w:p w14:paraId="656099F4" w14:textId="30CF0455" w:rsidR="00FC7EA0" w:rsidRPr="001234B1" w:rsidRDefault="00FC7EA0" w:rsidP="00FC7EA0">
      <w:pPr>
        <w:pStyle w:val="Heading3"/>
        <w:rPr>
          <w:lang w:val="es-MX"/>
        </w:rPr>
      </w:pPr>
      <w:r w:rsidRPr="001234B1">
        <w:rPr>
          <w:lang w:val="es-MX"/>
        </w:rPr>
        <w:lastRenderedPageBreak/>
        <w:t>11:00</w:t>
      </w:r>
      <w:r>
        <w:rPr>
          <w:lang w:val="es-MX"/>
        </w:rPr>
        <w:t xml:space="preserve"> a. m. </w:t>
      </w:r>
      <w:r w:rsidRPr="001234B1">
        <w:rPr>
          <w:lang w:val="es-MX"/>
        </w:rPr>
        <w:t xml:space="preserve">–12:15 </w:t>
      </w:r>
      <w:r>
        <w:rPr>
          <w:lang w:val="es-MX"/>
        </w:rPr>
        <w:t>p. m</w:t>
      </w:r>
      <w:r w:rsidRPr="001234B1">
        <w:rPr>
          <w:lang w:val="es-MX"/>
        </w:rPr>
        <w:t>.</w:t>
      </w:r>
      <w:bookmarkStart w:id="25" w:name="_Hlk196381054"/>
      <w:r w:rsidRPr="001234B1">
        <w:rPr>
          <w:lang w:val="es-MX"/>
        </w:rPr>
        <w:t xml:space="preserve"> Sesión del programa </w:t>
      </w:r>
      <w:r>
        <w:rPr>
          <w:lang w:val="es-MX"/>
        </w:rPr>
        <w:t xml:space="preserve">para jóvenes </w:t>
      </w:r>
      <w:r w:rsidRPr="001234B1">
        <w:rPr>
          <w:lang w:val="es-MX"/>
        </w:rPr>
        <w:t>de la NOPBC (edades de 11 a 18 años)</w:t>
      </w:r>
      <w:bookmarkEnd w:id="25"/>
    </w:p>
    <w:p w14:paraId="45FF1A27" w14:textId="77777777" w:rsidR="00FC7EA0" w:rsidRPr="0025021C" w:rsidRDefault="00FC7EA0" w:rsidP="00FC7EA0">
      <w:pPr>
        <w:pStyle w:val="RoomNormal"/>
        <w:rPr>
          <w:lang w:val="es-MX"/>
        </w:rPr>
      </w:pPr>
      <w:r w:rsidRPr="0025021C">
        <w:rPr>
          <w:lang w:val="es-MX"/>
        </w:rPr>
        <w:t>Salón 306</w:t>
      </w:r>
    </w:p>
    <w:p w14:paraId="669B3550" w14:textId="77777777" w:rsidR="00FC7EA0" w:rsidRPr="0025021C" w:rsidRDefault="00FC7EA0" w:rsidP="00FC7EA0">
      <w:pPr>
        <w:rPr>
          <w:b/>
          <w:bCs/>
          <w:lang w:val="es-MX"/>
        </w:rPr>
      </w:pPr>
      <w:r w:rsidRPr="0025021C">
        <w:rPr>
          <w:lang w:val="es-MX"/>
        </w:rPr>
        <w:t>Introducción a la Convención de la Federación Nacional de Ciegos y a las actividades del programa para jóvenes. Consulte la agenda del programa para jóvenes para obtener detalles sobre las actividades.</w:t>
      </w:r>
    </w:p>
    <w:p w14:paraId="6B593486" w14:textId="77777777" w:rsidR="00FC7EA0" w:rsidRPr="0025021C" w:rsidRDefault="00FC7EA0" w:rsidP="00FC7EA0">
      <w:pPr>
        <w:pStyle w:val="Heading3"/>
        <w:rPr>
          <w:lang w:val="es-MX"/>
        </w:rPr>
      </w:pPr>
      <w:r w:rsidRPr="0025021C">
        <w:rPr>
          <w:lang w:val="es-MX"/>
        </w:rPr>
        <w:t>11:00 a. m.–12:45 p. m. Sexto seminario anual del Grupo de Musulmanes Ciegos</w:t>
      </w:r>
    </w:p>
    <w:p w14:paraId="5840D930" w14:textId="77777777" w:rsidR="00FC7EA0" w:rsidRPr="0025021C" w:rsidRDefault="00FC7EA0" w:rsidP="00FC7EA0">
      <w:pPr>
        <w:pStyle w:val="RoomNormal"/>
        <w:rPr>
          <w:lang w:val="es-MX"/>
        </w:rPr>
      </w:pPr>
      <w:r w:rsidRPr="0025021C">
        <w:rPr>
          <w:lang w:val="es-MX"/>
        </w:rPr>
        <w:t>Salón 403</w:t>
      </w:r>
    </w:p>
    <w:p w14:paraId="4AD8DE7A" w14:textId="18F394F7" w:rsidR="00FC7EA0" w:rsidRPr="001234B1" w:rsidRDefault="00FC7EA0" w:rsidP="00FC7EA0">
      <w:pPr>
        <w:rPr>
          <w:lang w:val="es-MX"/>
        </w:rPr>
      </w:pPr>
      <w:r w:rsidRPr="001234B1">
        <w:rPr>
          <w:lang w:val="es-MX"/>
        </w:rPr>
        <w:t xml:space="preserve">Diversos en cultura, unidos en la fe: nuestra lucha por encontrar nuestro espacio en el mundo de los videntes. Conozca nuestro grupo y nuestra participación, y </w:t>
      </w:r>
      <w:r>
        <w:rPr>
          <w:lang w:val="es-MX"/>
        </w:rPr>
        <w:t xml:space="preserve">sea parte de </w:t>
      </w:r>
      <w:r w:rsidRPr="001234B1">
        <w:rPr>
          <w:lang w:val="es-MX"/>
        </w:rPr>
        <w:t>un</w:t>
      </w:r>
      <w:r>
        <w:rPr>
          <w:lang w:val="es-MX"/>
        </w:rPr>
        <w:t>a</w:t>
      </w:r>
      <w:r w:rsidRPr="001234B1">
        <w:rPr>
          <w:lang w:val="es-MX"/>
        </w:rPr>
        <w:t xml:space="preserve"> </w:t>
      </w:r>
      <w:r>
        <w:rPr>
          <w:lang w:val="es-MX"/>
        </w:rPr>
        <w:t xml:space="preserve">charla </w:t>
      </w:r>
      <w:r w:rsidRPr="001234B1">
        <w:rPr>
          <w:lang w:val="es-MX"/>
        </w:rPr>
        <w:t>sobre la intersección entre la fe, la ceguera, la diversidad y la defensa de los derechos. Correo electrónico:</w:t>
      </w:r>
      <w:r>
        <w:rPr>
          <w:lang w:val="es-MX"/>
        </w:rPr>
        <w:t xml:space="preserve"> </w:t>
      </w:r>
      <w:hyperlink r:id="rId16" w:history="1">
        <w:r w:rsidRPr="001234B1">
          <w:rPr>
            <w:rStyle w:val="Hyperlink"/>
            <w:lang w:val="es-MX"/>
          </w:rPr>
          <w:t>nfbmuslims@gmail.com</w:t>
        </w:r>
      </w:hyperlink>
      <w:r w:rsidRPr="001234B1">
        <w:rPr>
          <w:lang w:val="es-MX"/>
        </w:rPr>
        <w:t xml:space="preserve"> . Lista de correo:</w:t>
      </w:r>
      <w:r w:rsidR="00526001">
        <w:rPr>
          <w:lang w:val="es-MX"/>
        </w:rPr>
        <w:t xml:space="preserve"> </w:t>
      </w:r>
      <w:hyperlink r:id="rId17" w:history="1">
        <w:r w:rsidR="00526001" w:rsidRPr="005261C6">
          <w:rPr>
            <w:rStyle w:val="Hyperlink"/>
            <w:lang w:val="es-MX"/>
          </w:rPr>
          <w:t>nfb-muslims@nfbnet.org</w:t>
        </w:r>
      </w:hyperlink>
      <w:r w:rsidRPr="001234B1">
        <w:rPr>
          <w:lang w:val="es-MX"/>
        </w:rPr>
        <w:t xml:space="preserve"> . </w:t>
      </w:r>
    </w:p>
    <w:p w14:paraId="7CDBD891" w14:textId="77777777" w:rsidR="00FC7EA0" w:rsidRPr="001234B1" w:rsidRDefault="00FC7EA0" w:rsidP="00FC7EA0">
      <w:pPr>
        <w:rPr>
          <w:lang w:val="es-MX"/>
        </w:rPr>
      </w:pPr>
      <w:r w:rsidRPr="001234B1">
        <w:rPr>
          <w:lang w:val="es-MX"/>
        </w:rPr>
        <w:t>Tasnim Alshuli, presidenta</w:t>
      </w:r>
    </w:p>
    <w:p w14:paraId="1910223F" w14:textId="77777777" w:rsidR="00FC7EA0" w:rsidRPr="0025021C" w:rsidRDefault="00FC7EA0" w:rsidP="00FC7EA0">
      <w:pPr>
        <w:pStyle w:val="Heading3"/>
        <w:rPr>
          <w:lang w:val="es-MX"/>
        </w:rPr>
      </w:pPr>
      <w:r w:rsidRPr="0025021C">
        <w:rPr>
          <w:lang w:val="es-MX"/>
        </w:rPr>
        <w:t>1:00–2:00 p. m. Oración islámica del viernes</w:t>
      </w:r>
    </w:p>
    <w:p w14:paraId="1AFE9033" w14:textId="77777777" w:rsidR="00FC7EA0" w:rsidRPr="0025021C" w:rsidRDefault="00FC7EA0" w:rsidP="00FC7EA0">
      <w:pPr>
        <w:pStyle w:val="RoomNormal"/>
        <w:rPr>
          <w:lang w:val="es-MX"/>
        </w:rPr>
      </w:pPr>
      <w:r w:rsidRPr="0025021C">
        <w:rPr>
          <w:lang w:val="es-MX"/>
        </w:rPr>
        <w:t>Salón 308</w:t>
      </w:r>
    </w:p>
    <w:p w14:paraId="32EEA8AE" w14:textId="77777777" w:rsidR="00FC7EA0" w:rsidRPr="0025021C" w:rsidRDefault="00FC7EA0" w:rsidP="00FC7EA0">
      <w:pPr>
        <w:rPr>
          <w:lang w:val="es-MX"/>
        </w:rPr>
      </w:pPr>
      <w:r w:rsidRPr="0025021C">
        <w:rPr>
          <w:lang w:val="es-MX"/>
        </w:rPr>
        <w:t>Se celebrará el servicio de oración islámica del viernes para todos los musulmanes. Las personas que no son musulmanes también son bienvenidas.</w:t>
      </w:r>
    </w:p>
    <w:p w14:paraId="08C9DEE0" w14:textId="77777777" w:rsidR="00FC7EA0" w:rsidRPr="0025021C" w:rsidRDefault="00FC7EA0" w:rsidP="00FC7EA0">
      <w:pPr>
        <w:pStyle w:val="Heading3"/>
        <w:rPr>
          <w:lang w:val="es-MX"/>
        </w:rPr>
      </w:pPr>
      <w:r w:rsidRPr="0025021C">
        <w:rPr>
          <w:lang w:val="es-MX"/>
        </w:rPr>
        <w:t xml:space="preserve">1:00–4:00 p. m. Novedades de </w:t>
      </w:r>
      <w:proofErr w:type="spellStart"/>
      <w:r w:rsidRPr="0025021C">
        <w:rPr>
          <w:lang w:val="es-MX"/>
        </w:rPr>
        <w:t>HumanWare</w:t>
      </w:r>
      <w:proofErr w:type="spellEnd"/>
    </w:p>
    <w:p w14:paraId="4377EBAD" w14:textId="77777777" w:rsidR="00FC7EA0" w:rsidRPr="0025021C" w:rsidRDefault="00FC7EA0" w:rsidP="00FC7EA0">
      <w:pPr>
        <w:pStyle w:val="RoomNormal"/>
        <w:rPr>
          <w:lang w:val="es-MX"/>
        </w:rPr>
      </w:pPr>
      <w:r w:rsidRPr="0025021C">
        <w:rPr>
          <w:lang w:val="es-MX"/>
        </w:rPr>
        <w:t>Salones 203 y 204</w:t>
      </w:r>
    </w:p>
    <w:p w14:paraId="6A991D71" w14:textId="37D4DC69" w:rsidR="00FC7EA0" w:rsidRPr="0025021C" w:rsidRDefault="00FC7EA0" w:rsidP="00FC7EA0">
      <w:pPr>
        <w:rPr>
          <w:lang w:val="es-MX"/>
        </w:rPr>
      </w:pPr>
      <w:r w:rsidRPr="0025021C">
        <w:rPr>
          <w:lang w:val="es-MX"/>
        </w:rPr>
        <w:t xml:space="preserve">¡Únase al equipo de </w:t>
      </w:r>
      <w:proofErr w:type="spellStart"/>
      <w:r w:rsidRPr="0025021C">
        <w:rPr>
          <w:lang w:val="es-MX"/>
        </w:rPr>
        <w:t>HumanWare</w:t>
      </w:r>
      <w:proofErr w:type="spellEnd"/>
      <w:r w:rsidRPr="0025021C">
        <w:rPr>
          <w:lang w:val="es-MX"/>
        </w:rPr>
        <w:t xml:space="preserve"> para una sesión llena de energía! Descubra el </w:t>
      </w:r>
      <w:proofErr w:type="spellStart"/>
      <w:r w:rsidRPr="0025021C">
        <w:rPr>
          <w:lang w:val="es-MX"/>
        </w:rPr>
        <w:t>BrailleNote</w:t>
      </w:r>
      <w:proofErr w:type="spellEnd"/>
      <w:r w:rsidRPr="0025021C">
        <w:rPr>
          <w:lang w:val="es-MX"/>
        </w:rPr>
        <w:t xml:space="preserve"> </w:t>
      </w:r>
      <w:proofErr w:type="spellStart"/>
      <w:r w:rsidRPr="0025021C">
        <w:rPr>
          <w:lang w:val="es-MX"/>
        </w:rPr>
        <w:t>Evolve</w:t>
      </w:r>
      <w:proofErr w:type="spellEnd"/>
      <w:r w:rsidRPr="0025021C">
        <w:rPr>
          <w:lang w:val="es-MX"/>
        </w:rPr>
        <w:t>: un</w:t>
      </w:r>
      <w:r w:rsidR="00966F93">
        <w:rPr>
          <w:lang w:val="es-MX"/>
        </w:rPr>
        <w:t>a</w:t>
      </w:r>
      <w:r w:rsidRPr="0025021C">
        <w:rPr>
          <w:lang w:val="es-MX"/>
        </w:rPr>
        <w:t xml:space="preserve"> </w:t>
      </w:r>
      <w:r w:rsidR="00966F93">
        <w:rPr>
          <w:lang w:val="es-MX"/>
        </w:rPr>
        <w:t xml:space="preserve">computadora </w:t>
      </w:r>
      <w:r w:rsidRPr="0025021C">
        <w:rPr>
          <w:lang w:val="es-MX"/>
        </w:rPr>
        <w:t xml:space="preserve">con Windows 11 integrado en un dispositivo compacto de braille que funciona con </w:t>
      </w:r>
      <w:proofErr w:type="spellStart"/>
      <w:r w:rsidRPr="0025021C">
        <w:rPr>
          <w:lang w:val="es-MX"/>
        </w:rPr>
        <w:t>KeySoft</w:t>
      </w:r>
      <w:proofErr w:type="spellEnd"/>
      <w:r w:rsidRPr="0025021C">
        <w:rPr>
          <w:lang w:val="es-MX"/>
        </w:rPr>
        <w:t xml:space="preserve"> y NVDA. Explore las últimas actualizaciones de </w:t>
      </w:r>
      <w:proofErr w:type="spellStart"/>
      <w:r w:rsidRPr="0025021C">
        <w:rPr>
          <w:lang w:val="es-MX"/>
        </w:rPr>
        <w:t>VictorReader</w:t>
      </w:r>
      <w:proofErr w:type="spellEnd"/>
      <w:r w:rsidRPr="0025021C">
        <w:rPr>
          <w:lang w:val="es-MX"/>
        </w:rPr>
        <w:t xml:space="preserve"> Stream, diversas pantallas de braille y las nuevas gafas inteligentes Meta.</w:t>
      </w:r>
    </w:p>
    <w:p w14:paraId="0F0B70D7" w14:textId="77777777" w:rsidR="00FC7EA0" w:rsidRPr="0025021C" w:rsidRDefault="00FC7EA0" w:rsidP="00FC7EA0">
      <w:pPr>
        <w:rPr>
          <w:lang w:val="es-MX"/>
        </w:rPr>
      </w:pPr>
      <w:r w:rsidRPr="0025021C">
        <w:rPr>
          <w:lang w:val="es-MX"/>
        </w:rPr>
        <w:t xml:space="preserve">Andrew Flattres, Rachel Ramos y Joel Zimba, </w:t>
      </w:r>
      <w:proofErr w:type="spellStart"/>
      <w:r w:rsidRPr="0025021C">
        <w:rPr>
          <w:lang w:val="es-MX"/>
        </w:rPr>
        <w:t>HumanWare</w:t>
      </w:r>
      <w:proofErr w:type="spellEnd"/>
    </w:p>
    <w:p w14:paraId="02838996" w14:textId="77777777" w:rsidR="00951D46" w:rsidRDefault="00951D46">
      <w:pPr>
        <w:rPr>
          <w:rFonts w:eastAsiaTheme="majorEastAsia" w:cstheme="majorBidi"/>
          <w:b/>
          <w:bCs/>
          <w:szCs w:val="28"/>
          <w:lang w:val="es-MX"/>
        </w:rPr>
      </w:pPr>
      <w:r>
        <w:rPr>
          <w:lang w:val="es-MX"/>
        </w:rPr>
        <w:br w:type="page"/>
      </w:r>
    </w:p>
    <w:p w14:paraId="44F49417" w14:textId="319FD6A0" w:rsidR="00FC7EA0" w:rsidRPr="0025021C" w:rsidRDefault="00966F93" w:rsidP="00FC7EA0">
      <w:pPr>
        <w:pStyle w:val="Heading3"/>
        <w:rPr>
          <w:lang w:val="es-MX"/>
        </w:rPr>
      </w:pPr>
      <w:r>
        <w:rPr>
          <w:lang w:val="es-MX"/>
        </w:rPr>
        <w:lastRenderedPageBreak/>
        <w:t>1</w:t>
      </w:r>
      <w:r w:rsidR="00FC7EA0" w:rsidRPr="0025021C">
        <w:rPr>
          <w:lang w:val="es-MX"/>
        </w:rPr>
        <w:t>:00–</w:t>
      </w:r>
      <w:r>
        <w:rPr>
          <w:lang w:val="es-MX"/>
        </w:rPr>
        <w:t>4</w:t>
      </w:r>
      <w:r w:rsidR="00FC7EA0" w:rsidRPr="0025021C">
        <w:rPr>
          <w:lang w:val="es-MX"/>
        </w:rPr>
        <w:t xml:space="preserve">:00 </w:t>
      </w:r>
      <w:r w:rsidR="00736392">
        <w:rPr>
          <w:lang w:val="es-MX"/>
        </w:rPr>
        <w:t>p</w:t>
      </w:r>
      <w:r w:rsidR="00FC7EA0" w:rsidRPr="0025021C">
        <w:rPr>
          <w:lang w:val="es-MX"/>
        </w:rPr>
        <w:t>. m. Comité para el Avance y la Promoción del Braille de la Asociación Nacional de Padres de Niños Ciegos ( )</w:t>
      </w:r>
    </w:p>
    <w:p w14:paraId="75E201BB" w14:textId="77777777" w:rsidR="00FC7EA0" w:rsidRPr="0025021C" w:rsidRDefault="00FC7EA0" w:rsidP="00FC7EA0">
      <w:pPr>
        <w:pStyle w:val="RoomNormal"/>
        <w:rPr>
          <w:lang w:val="es-MX"/>
        </w:rPr>
      </w:pPr>
      <w:r w:rsidRPr="0025021C">
        <w:rPr>
          <w:lang w:val="es-MX"/>
        </w:rPr>
        <w:t>Salón 504</w:t>
      </w:r>
    </w:p>
    <w:p w14:paraId="7A6958CB" w14:textId="77777777" w:rsidR="00FC7EA0" w:rsidRPr="00A45485" w:rsidRDefault="00FC7EA0" w:rsidP="00FC7EA0">
      <w:pPr>
        <w:rPr>
          <w:lang w:val="es-MX"/>
        </w:rPr>
      </w:pPr>
      <w:r w:rsidRPr="00A45485">
        <w:rPr>
          <w:lang w:val="es-MX"/>
        </w:rPr>
        <w:t xml:space="preserve">El comité debatirá sobre los recursos y actividades relacionados con el braille en toda nuestra organización, los avances en la enseñanza y la difusión del braille, las prioridades de investigación, las políticas relacionadas con el braille y las estrategias para introducir mejoras donde sea necesario. ¡Todos son bienvenidos! </w:t>
      </w:r>
    </w:p>
    <w:p w14:paraId="3680594F" w14:textId="77777777" w:rsidR="00FC7EA0" w:rsidRPr="00A45485" w:rsidRDefault="00FC7EA0" w:rsidP="00FC7EA0">
      <w:pPr>
        <w:rPr>
          <w:lang w:val="es-MX"/>
        </w:rPr>
      </w:pPr>
      <w:r w:rsidRPr="00A45485">
        <w:rPr>
          <w:lang w:val="es-MX"/>
        </w:rPr>
        <w:t>Jennifer Dunnam, presidenta</w:t>
      </w:r>
    </w:p>
    <w:p w14:paraId="74EF0563" w14:textId="0CE162AF" w:rsidR="00FC7EA0" w:rsidRPr="006A3C91" w:rsidRDefault="00FC7EA0" w:rsidP="00FC7EA0">
      <w:pPr>
        <w:pStyle w:val="Heading3"/>
        <w:rPr>
          <w:lang w:val="es-MX"/>
        </w:rPr>
      </w:pPr>
      <w:r w:rsidRPr="006A3C91">
        <w:rPr>
          <w:lang w:val="es-MX"/>
        </w:rPr>
        <w:t xml:space="preserve">1:00–5:00 p. m. </w:t>
      </w:r>
      <w:r w:rsidR="006A3C91" w:rsidRPr="006A3C91">
        <w:rPr>
          <w:lang w:val="es-MX"/>
        </w:rPr>
        <w:t xml:space="preserve">Patitas con </w:t>
      </w:r>
      <w:r w:rsidR="006A3C91">
        <w:rPr>
          <w:lang w:val="es-MX"/>
        </w:rPr>
        <w:t>propósito</w:t>
      </w:r>
    </w:p>
    <w:p w14:paraId="10AE9111" w14:textId="77777777" w:rsidR="00FC7EA0" w:rsidRPr="00951D46" w:rsidRDefault="00FC7EA0" w:rsidP="00FC7EA0">
      <w:pPr>
        <w:pStyle w:val="RoomNormal"/>
        <w:rPr>
          <w:lang w:val="es-MX"/>
        </w:rPr>
      </w:pPr>
      <w:r w:rsidRPr="00951D46">
        <w:rPr>
          <w:lang w:val="es-MX"/>
        </w:rPr>
        <w:t>Salón 205</w:t>
      </w:r>
    </w:p>
    <w:p w14:paraId="13FFF472" w14:textId="77777777" w:rsidR="00FC7EA0" w:rsidRPr="00951D46" w:rsidRDefault="00FC7EA0" w:rsidP="00FC7EA0">
      <w:r w:rsidRPr="00951D46">
        <w:rPr>
          <w:lang w:val="es-MX"/>
        </w:rPr>
        <w:t xml:space="preserve">¡Venga a conocer las últimas novedades de la comunidad de perros guía! Únase a NAGDU para asistir a mesas redondas de expertos, conocer noticias sobre defensa de los derechos y recibir actualizaciones de las escuelas de adiestramiento. </w:t>
      </w:r>
      <w:r w:rsidRPr="00951D46">
        <w:t xml:space="preserve">No se lo </w:t>
      </w:r>
      <w:proofErr w:type="spellStart"/>
      <w:r w:rsidRPr="00951D46">
        <w:t>pierda</w:t>
      </w:r>
      <w:proofErr w:type="spellEnd"/>
      <w:r w:rsidRPr="00951D46">
        <w:t>: ¡</w:t>
      </w:r>
      <w:proofErr w:type="spellStart"/>
      <w:r w:rsidRPr="00951D46">
        <w:t>su</w:t>
      </w:r>
      <w:proofErr w:type="spellEnd"/>
      <w:r w:rsidRPr="00951D46">
        <w:t xml:space="preserve"> </w:t>
      </w:r>
      <w:proofErr w:type="spellStart"/>
      <w:r w:rsidRPr="00951D46">
        <w:t>opinión</w:t>
      </w:r>
      <w:proofErr w:type="spellEnd"/>
      <w:r w:rsidRPr="00951D46">
        <w:t xml:space="preserve"> </w:t>
      </w:r>
      <w:proofErr w:type="spellStart"/>
      <w:r w:rsidRPr="00951D46">
        <w:t>importa</w:t>
      </w:r>
      <w:proofErr w:type="spellEnd"/>
      <w:r w:rsidRPr="00951D46">
        <w:t>!</w:t>
      </w:r>
    </w:p>
    <w:p w14:paraId="5D5186E3" w14:textId="77777777" w:rsidR="00FC7EA0" w:rsidRPr="00951D46" w:rsidRDefault="00FC7EA0" w:rsidP="00425913">
      <w:pPr>
        <w:pStyle w:val="ListParagraph"/>
        <w:numPr>
          <w:ilvl w:val="0"/>
          <w:numId w:val="5"/>
        </w:numPr>
        <w:rPr>
          <w:lang w:val="es-MX"/>
        </w:rPr>
      </w:pPr>
      <w:r w:rsidRPr="00951D46">
        <w:rPr>
          <w:lang w:val="es-MX"/>
        </w:rPr>
        <w:t xml:space="preserve">1:00–2:00 p. m. Inscripción y </w:t>
      </w:r>
      <w:proofErr w:type="spellStart"/>
      <w:r w:rsidRPr="00951D46">
        <w:rPr>
          <w:lang w:val="es-MX"/>
        </w:rPr>
        <w:t>networking</w:t>
      </w:r>
      <w:proofErr w:type="spellEnd"/>
    </w:p>
    <w:p w14:paraId="1BB0ABA0" w14:textId="77777777" w:rsidR="00FC7EA0" w:rsidRPr="00951D46" w:rsidRDefault="00FC7EA0" w:rsidP="00425913">
      <w:pPr>
        <w:pStyle w:val="ListParagraph"/>
        <w:numPr>
          <w:ilvl w:val="0"/>
          <w:numId w:val="5"/>
        </w:numPr>
      </w:pPr>
      <w:r w:rsidRPr="00951D46">
        <w:t>2:00–5:00 p. m. Seminario</w:t>
      </w:r>
      <w:bookmarkStart w:id="26" w:name="_Hlk195601541"/>
    </w:p>
    <w:p w14:paraId="63B4E7F3" w14:textId="77777777" w:rsidR="00FC7EA0" w:rsidRPr="00951D46" w:rsidRDefault="00FC7EA0" w:rsidP="00FC7EA0">
      <w:pPr>
        <w:rPr>
          <w:lang w:val="es-MX"/>
        </w:rPr>
      </w:pPr>
      <w:r w:rsidRPr="00951D46">
        <w:rPr>
          <w:lang w:val="es-MX"/>
        </w:rPr>
        <w:t xml:space="preserve">Stacie </w:t>
      </w:r>
      <w:proofErr w:type="gramStart"/>
      <w:r w:rsidRPr="00951D46">
        <w:rPr>
          <w:lang w:val="es-MX"/>
        </w:rPr>
        <w:t>Gallegos</w:t>
      </w:r>
      <w:proofErr w:type="gramEnd"/>
      <w:r w:rsidRPr="00951D46">
        <w:rPr>
          <w:lang w:val="es-MX"/>
        </w:rPr>
        <w:t>, Paul Sandoval y Robert Stigile, Comité de Planificación de Seminarios de la NAGDU</w:t>
      </w:r>
    </w:p>
    <w:p w14:paraId="2E33326A" w14:textId="77777777" w:rsidR="00FC7EA0" w:rsidRPr="00951D46" w:rsidRDefault="00FC7EA0" w:rsidP="00FC7EA0">
      <w:pPr>
        <w:pStyle w:val="Heading3"/>
        <w:rPr>
          <w:lang w:val="es-MX"/>
        </w:rPr>
      </w:pPr>
      <w:r w:rsidRPr="00951D46">
        <w:rPr>
          <w:lang w:val="es-MX"/>
        </w:rPr>
        <w:t>1:00–6:00 p. m. Sala de arte de libre acceso</w:t>
      </w:r>
    </w:p>
    <w:p w14:paraId="7D21DDE0" w14:textId="77777777" w:rsidR="00FC7EA0" w:rsidRPr="00951D46" w:rsidRDefault="00FC7EA0" w:rsidP="00FC7EA0">
      <w:pPr>
        <w:pStyle w:val="RoomNormal"/>
        <w:rPr>
          <w:lang w:val="es-MX"/>
        </w:rPr>
      </w:pPr>
      <w:r w:rsidRPr="00951D46">
        <w:rPr>
          <w:lang w:val="es-MX"/>
        </w:rPr>
        <w:t>Salón A (nivel 3)</w:t>
      </w:r>
    </w:p>
    <w:p w14:paraId="1749E49F" w14:textId="77777777" w:rsidR="00FC7EA0" w:rsidRPr="001234B1" w:rsidRDefault="00FC7EA0" w:rsidP="00FC7EA0">
      <w:pPr>
        <w:rPr>
          <w:lang w:val="es-MX"/>
        </w:rPr>
      </w:pPr>
      <w:r w:rsidRPr="00951D46">
        <w:rPr>
          <w:lang w:val="es-MX"/>
        </w:rPr>
        <w:t>¡Actividades artísticas táctiles gratuitas para todos! Únase al Colectivo de Arte Táctil y cree arte con nosotros. Dibuje, esculpa</w:t>
      </w:r>
      <w:r w:rsidRPr="001234B1">
        <w:rPr>
          <w:lang w:val="es-MX"/>
        </w:rPr>
        <w:t xml:space="preserve">, coloree imágenes, haga origami, programe en SVG, construya con </w:t>
      </w:r>
      <w:proofErr w:type="spellStart"/>
      <w:r w:rsidRPr="001234B1">
        <w:rPr>
          <w:lang w:val="es-MX"/>
        </w:rPr>
        <w:t>LEGO</w:t>
      </w:r>
      <w:r>
        <w:rPr>
          <w:lang w:val="es-MX"/>
        </w:rPr>
        <w:t>s</w:t>
      </w:r>
      <w:proofErr w:type="spellEnd"/>
      <w:r w:rsidRPr="001234B1">
        <w:rPr>
          <w:lang w:val="es-MX"/>
        </w:rPr>
        <w:t xml:space="preserve"> y resuelva rompecabezas. ¿No sabe cómo? Estamos aquí para enseñarle. Aprenda sobre imágenes animadas, pop-ups y mapas. ¡Venga a divertirse!</w:t>
      </w:r>
    </w:p>
    <w:bookmarkEnd w:id="26"/>
    <w:p w14:paraId="08D46030" w14:textId="77777777" w:rsidR="00FC7EA0" w:rsidRPr="001234B1" w:rsidRDefault="00FC7EA0" w:rsidP="00FC7EA0">
      <w:pPr>
        <w:rPr>
          <w:lang w:val="es-MX"/>
        </w:rPr>
      </w:pPr>
      <w:r w:rsidRPr="001234B1">
        <w:rPr>
          <w:lang w:val="es-MX"/>
        </w:rPr>
        <w:t>Colectivo de Arte Táctil</w:t>
      </w:r>
    </w:p>
    <w:p w14:paraId="627B80B5" w14:textId="77777777" w:rsidR="00B66DEF" w:rsidRDefault="00B66DEF">
      <w:pPr>
        <w:rPr>
          <w:rFonts w:eastAsiaTheme="majorEastAsia" w:cstheme="majorBidi"/>
          <w:b/>
          <w:bCs/>
          <w:szCs w:val="28"/>
          <w:lang w:val="es-MX"/>
        </w:rPr>
      </w:pPr>
      <w:bookmarkStart w:id="27" w:name="_Hlk195603542"/>
      <w:r>
        <w:rPr>
          <w:lang w:val="es-MX"/>
        </w:rPr>
        <w:br w:type="page"/>
      </w:r>
    </w:p>
    <w:p w14:paraId="567ABC4C" w14:textId="3459576B" w:rsidR="00FC7EA0" w:rsidRPr="00B66DEF" w:rsidRDefault="00FC7EA0" w:rsidP="00FC7EA0">
      <w:pPr>
        <w:pStyle w:val="Heading3"/>
        <w:rPr>
          <w:lang w:val="es-MX"/>
        </w:rPr>
      </w:pPr>
      <w:r w:rsidRPr="00B66DEF">
        <w:rPr>
          <w:lang w:val="es-MX"/>
        </w:rPr>
        <w:lastRenderedPageBreak/>
        <w:t>1:00–6:00 p. m. Todos a jugar: Feria de deportes y actividades recreativas</w:t>
      </w:r>
    </w:p>
    <w:p w14:paraId="3D96858D" w14:textId="77777777" w:rsidR="00FC7EA0" w:rsidRPr="00B66DEF" w:rsidRDefault="00FC7EA0" w:rsidP="00FC7EA0">
      <w:pPr>
        <w:pStyle w:val="RoomNormal"/>
        <w:rPr>
          <w:lang w:val="es-MX"/>
        </w:rPr>
      </w:pPr>
      <w:r w:rsidRPr="00B66DEF">
        <w:rPr>
          <w:lang w:val="es-MX"/>
        </w:rPr>
        <w:t>Salón E (nivel 3)</w:t>
      </w:r>
    </w:p>
    <w:p w14:paraId="528E592C" w14:textId="77777777" w:rsidR="00FC7EA0" w:rsidRPr="001234B1" w:rsidRDefault="00FC7EA0" w:rsidP="00FC7EA0">
      <w:pPr>
        <w:rPr>
          <w:lang w:val="es-MX"/>
        </w:rPr>
      </w:pPr>
      <w:r w:rsidRPr="00B66DEF">
        <w:rPr>
          <w:lang w:val="es-MX"/>
        </w:rPr>
        <w:t xml:space="preserve">Descubra cómo la comunidad de personas ciegas se mueve, compite y destaca en el deporte </w:t>
      </w:r>
      <w:r w:rsidRPr="00B66DEF">
        <w:rPr>
          <w:rFonts w:eastAsia="Times New Roman"/>
          <w:lang w:val="es-MX"/>
        </w:rPr>
        <w:t>y el fitness</w:t>
      </w:r>
      <w:r w:rsidRPr="00B66DEF">
        <w:rPr>
          <w:lang w:val="es-MX"/>
        </w:rPr>
        <w:t>: esta es la recreación inclusiva redefinida</w:t>
      </w:r>
      <w:r w:rsidRPr="001234B1">
        <w:rPr>
          <w:lang w:val="es-MX"/>
        </w:rPr>
        <w:t>.</w:t>
      </w:r>
    </w:p>
    <w:p w14:paraId="39FFDCDA" w14:textId="77777777" w:rsidR="00FC7EA0" w:rsidRPr="001234B1" w:rsidRDefault="00FC7EA0" w:rsidP="00FC7EA0">
      <w:pPr>
        <w:rPr>
          <w:lang w:val="es-MX"/>
        </w:rPr>
      </w:pPr>
      <w:r w:rsidRPr="001234B1">
        <w:rPr>
          <w:lang w:val="es-MX"/>
        </w:rPr>
        <w:t>Richie Flores, presidente de la División de Deportes y Recreación de la Federación Nacional de Ciegos (</w:t>
      </w:r>
      <w:bookmarkEnd w:id="27"/>
      <w:r w:rsidRPr="001234B1">
        <w:rPr>
          <w:lang w:val="es-MX"/>
        </w:rPr>
        <w:t xml:space="preserve"> )</w:t>
      </w:r>
    </w:p>
    <w:p w14:paraId="27C8784E" w14:textId="77777777" w:rsidR="00FC7EA0" w:rsidRPr="00B66DEF" w:rsidRDefault="00FC7EA0" w:rsidP="00FC7EA0">
      <w:pPr>
        <w:pStyle w:val="Heading3"/>
        <w:rPr>
          <w:lang w:val="es-MX"/>
        </w:rPr>
      </w:pPr>
      <w:r w:rsidRPr="00B66DEF">
        <w:rPr>
          <w:lang w:val="es-MX"/>
        </w:rPr>
        <w:t>1:30–3:30 p. m. Proyectos de política del NCD 2027 y foro público</w:t>
      </w:r>
    </w:p>
    <w:p w14:paraId="50BC0B65" w14:textId="77777777" w:rsidR="00FC7EA0" w:rsidRPr="00B66DEF" w:rsidRDefault="00FC7EA0" w:rsidP="00FC7EA0">
      <w:pPr>
        <w:pStyle w:val="RoomNormal"/>
        <w:rPr>
          <w:lang w:val="es-MX"/>
        </w:rPr>
      </w:pPr>
      <w:r w:rsidRPr="00B66DEF">
        <w:rPr>
          <w:lang w:val="es-MX"/>
        </w:rPr>
        <w:t>Salón B (nivel 3)</w:t>
      </w:r>
    </w:p>
    <w:p w14:paraId="590E1155" w14:textId="77777777" w:rsidR="00FC7EA0" w:rsidRPr="00B66DEF" w:rsidRDefault="00FC7EA0" w:rsidP="00FC7EA0">
      <w:pPr>
        <w:rPr>
          <w:lang w:val="es-MX"/>
        </w:rPr>
      </w:pPr>
      <w:r w:rsidRPr="00B66DEF">
        <w:rPr>
          <w:lang w:val="es-MX"/>
        </w:rPr>
        <w:t>El Consejo Nacional sobre Discapacidad, organismo federal y asesor del presidente, el Congreso y las agencias federales, examinará cuestiones que afectan a las personas con discapacidad. Conozca los temas más recientes seleccionados por el NCD para 2027 y comparta sus experiencias en un foro público.</w:t>
      </w:r>
    </w:p>
    <w:p w14:paraId="0BBBDC73" w14:textId="77777777" w:rsidR="00FC7EA0" w:rsidRPr="00B66DEF" w:rsidRDefault="00FC7EA0" w:rsidP="00FC7EA0">
      <w:pPr>
        <w:pStyle w:val="Heading3"/>
        <w:rPr>
          <w:lang w:val="es-MX"/>
        </w:rPr>
      </w:pPr>
      <w:r w:rsidRPr="00B66DEF">
        <w:rPr>
          <w:lang w:val="es-MX"/>
        </w:rPr>
        <w:t>1:30–4:00 p. m. Sesión del programa para jóvenes de la NOPBC (edades de 11 a 18 años)</w:t>
      </w:r>
    </w:p>
    <w:p w14:paraId="4104D0D7" w14:textId="77777777" w:rsidR="00FC7EA0" w:rsidRPr="00B66DEF" w:rsidRDefault="00FC7EA0" w:rsidP="00FC7EA0">
      <w:pPr>
        <w:pStyle w:val="RoomNormal"/>
        <w:rPr>
          <w:lang w:val="es-MX"/>
        </w:rPr>
      </w:pPr>
      <w:r w:rsidRPr="00B66DEF">
        <w:rPr>
          <w:lang w:val="es-MX"/>
        </w:rPr>
        <w:t>Salón 306</w:t>
      </w:r>
    </w:p>
    <w:p w14:paraId="70CC9042" w14:textId="77777777" w:rsidR="00FC7EA0" w:rsidRPr="001234B1" w:rsidRDefault="00FC7EA0" w:rsidP="00FC7EA0">
      <w:pPr>
        <w:rPr>
          <w:b/>
          <w:bCs/>
          <w:lang w:val="es-MX"/>
        </w:rPr>
      </w:pPr>
      <w:r w:rsidRPr="00B66DEF">
        <w:rPr>
          <w:lang w:val="es-MX"/>
        </w:rPr>
        <w:t>Arte táctil y más. Consulte la agenda del programa para jóvenes para obtener detalles sobre las actividades</w:t>
      </w:r>
      <w:r w:rsidRPr="001234B1">
        <w:rPr>
          <w:lang w:val="es-MX"/>
        </w:rPr>
        <w:t>.</w:t>
      </w:r>
    </w:p>
    <w:p w14:paraId="72C7311B" w14:textId="77777777" w:rsidR="00FC7EA0" w:rsidRPr="00936275" w:rsidRDefault="00FC7EA0" w:rsidP="00FC7EA0">
      <w:pPr>
        <w:keepNext/>
        <w:keepLines/>
        <w:spacing w:before="240" w:after="80"/>
        <w:contextualSpacing/>
        <w:outlineLvl w:val="2"/>
        <w:rPr>
          <w:rFonts w:eastAsiaTheme="majorEastAsia" w:cstheme="majorBidi"/>
          <w:b/>
          <w:bCs/>
          <w:szCs w:val="28"/>
          <w:lang w:val="es-MX"/>
        </w:rPr>
      </w:pPr>
      <w:r w:rsidRPr="00936275">
        <w:rPr>
          <w:rFonts w:eastAsiaTheme="majorEastAsia" w:cstheme="majorBidi"/>
          <w:b/>
          <w:bCs/>
          <w:szCs w:val="28"/>
          <w:lang w:val="es-MX"/>
        </w:rPr>
        <w:t>1:30–5:00 p. m. Medicare y usted: cómo tomar la decisión correcta</w:t>
      </w:r>
    </w:p>
    <w:p w14:paraId="5EB3BFD5" w14:textId="77777777" w:rsidR="00FC7EA0" w:rsidRPr="00936275" w:rsidRDefault="00FC7EA0" w:rsidP="00FC7EA0">
      <w:pPr>
        <w:rPr>
          <w:b/>
          <w:bCs/>
          <w:lang w:val="es-MX"/>
        </w:rPr>
      </w:pPr>
      <w:r w:rsidRPr="00936275">
        <w:rPr>
          <w:b/>
          <w:bCs/>
          <w:lang w:val="es-MX"/>
        </w:rPr>
        <w:t>Salón 403</w:t>
      </w:r>
    </w:p>
    <w:p w14:paraId="30D3454B" w14:textId="77777777" w:rsidR="00FC7EA0" w:rsidRPr="00936275" w:rsidRDefault="00FC7EA0" w:rsidP="00FC7EA0">
      <w:pPr>
        <w:rPr>
          <w:lang w:val="es-MX"/>
        </w:rPr>
      </w:pPr>
      <w:r w:rsidRPr="00936275">
        <w:rPr>
          <w:lang w:val="es-MX"/>
        </w:rPr>
        <w:t>Tomar una decisión sobre la cobertura de Medicare que más le conviene puede resultar difícil. Únase a nosotros en un debate sobre cómo tomar la decisión correcta y cómo realizar un cambio si su plan actual no le está funcionando. Presentado por la División de Personas de la tercera edad de la NFB.</w:t>
      </w:r>
    </w:p>
    <w:p w14:paraId="34160BD7" w14:textId="77777777" w:rsidR="00FC7EA0" w:rsidRPr="00936275" w:rsidRDefault="00FC7EA0" w:rsidP="00FC7EA0">
      <w:pPr>
        <w:rPr>
          <w:lang w:val="es-MX"/>
        </w:rPr>
      </w:pPr>
      <w:r w:rsidRPr="00936275">
        <w:rPr>
          <w:lang w:val="es-MX"/>
        </w:rPr>
        <w:t>Glenn Crosby, presidente</w:t>
      </w:r>
    </w:p>
    <w:p w14:paraId="4F0C6C2E" w14:textId="77777777" w:rsidR="00936275" w:rsidRDefault="00936275">
      <w:pPr>
        <w:rPr>
          <w:rFonts w:eastAsiaTheme="majorEastAsia" w:cstheme="majorBidi"/>
          <w:b/>
          <w:bCs/>
          <w:szCs w:val="28"/>
          <w:lang w:val="es-MX"/>
        </w:rPr>
      </w:pPr>
      <w:r>
        <w:rPr>
          <w:lang w:val="es-MX"/>
        </w:rPr>
        <w:br w:type="page"/>
      </w:r>
    </w:p>
    <w:p w14:paraId="4CD0F66B" w14:textId="7FE353A2" w:rsidR="00FC7EA0" w:rsidRPr="00936275" w:rsidRDefault="00FC7EA0" w:rsidP="00FC7EA0">
      <w:pPr>
        <w:pStyle w:val="Heading3"/>
        <w:rPr>
          <w:lang w:val="es-MX"/>
        </w:rPr>
      </w:pPr>
      <w:r w:rsidRPr="00936275">
        <w:rPr>
          <w:lang w:val="es-MX"/>
        </w:rPr>
        <w:lastRenderedPageBreak/>
        <w:t xml:space="preserve">2:00–3:00 p. m. Defensa de la accesibilidad: transporte a demanda </w:t>
      </w:r>
    </w:p>
    <w:p w14:paraId="078A535F" w14:textId="77777777" w:rsidR="00FC7EA0" w:rsidRPr="00936275" w:rsidRDefault="00FC7EA0" w:rsidP="00FC7EA0">
      <w:pPr>
        <w:pStyle w:val="RoomNormal"/>
        <w:rPr>
          <w:lang w:val="es-MX"/>
        </w:rPr>
      </w:pPr>
      <w:r w:rsidRPr="00936275">
        <w:rPr>
          <w:lang w:val="es-MX"/>
        </w:rPr>
        <w:t>Salón 401</w:t>
      </w:r>
    </w:p>
    <w:p w14:paraId="60AD1796" w14:textId="77777777" w:rsidR="00FC7EA0" w:rsidRPr="001234B1" w:rsidRDefault="00FC7EA0" w:rsidP="00FC7EA0">
      <w:pPr>
        <w:rPr>
          <w:lang w:val="es-MX"/>
        </w:rPr>
      </w:pPr>
      <w:r w:rsidRPr="00936275">
        <w:rPr>
          <w:lang w:val="es-MX"/>
        </w:rPr>
        <w:t xml:space="preserve">Las agencias de transporte público están ampliando las colaboraciones de transporte compartido, el </w:t>
      </w:r>
      <w:proofErr w:type="spellStart"/>
      <w:r w:rsidRPr="00936275">
        <w:rPr>
          <w:lang w:val="es-MX"/>
        </w:rPr>
        <w:t>microtransporte</w:t>
      </w:r>
      <w:proofErr w:type="spellEnd"/>
      <w:r w:rsidRPr="00936275">
        <w:rPr>
          <w:lang w:val="es-MX"/>
        </w:rPr>
        <w:t xml:space="preserve"> y otros servicios bajo demanda, y la accesibilidad puede </w:t>
      </w:r>
      <w:r w:rsidRPr="001234B1">
        <w:rPr>
          <w:lang w:val="es-MX"/>
        </w:rPr>
        <w:t xml:space="preserve">variar considerablemente. En este taller se explicará cómo varias decisiones clave sobre los servicios pueden afectar a la accesibilidad y la eficacia de </w:t>
      </w:r>
      <w:proofErr w:type="gramStart"/>
      <w:r w:rsidRPr="001234B1">
        <w:rPr>
          <w:lang w:val="es-MX"/>
        </w:rPr>
        <w:t>los mismos</w:t>
      </w:r>
      <w:proofErr w:type="gramEnd"/>
      <w:r w:rsidRPr="001234B1">
        <w:rPr>
          <w:lang w:val="es-MX"/>
        </w:rPr>
        <w:t xml:space="preserve"> para las personas ciegas. </w:t>
      </w:r>
    </w:p>
    <w:p w14:paraId="6B6EB88C" w14:textId="77777777" w:rsidR="00FC7EA0" w:rsidRPr="001234B1" w:rsidRDefault="00FC7EA0" w:rsidP="00FC7EA0">
      <w:pPr>
        <w:rPr>
          <w:lang w:val="es-MX"/>
        </w:rPr>
      </w:pPr>
      <w:r w:rsidRPr="001234B1">
        <w:rPr>
          <w:lang w:val="es-MX"/>
        </w:rPr>
        <w:t>Ron Brooks, director sénior de Políticas y Colaboraciones, UZURV</w:t>
      </w:r>
    </w:p>
    <w:p w14:paraId="11AAB1A6" w14:textId="77777777" w:rsidR="00FC7EA0" w:rsidRPr="00936275" w:rsidRDefault="00FC7EA0" w:rsidP="00FC7EA0">
      <w:pPr>
        <w:pStyle w:val="Heading3"/>
        <w:rPr>
          <w:lang w:val="es-MX"/>
        </w:rPr>
      </w:pPr>
      <w:r w:rsidRPr="00936275">
        <w:rPr>
          <w:lang w:val="es-MX"/>
        </w:rPr>
        <w:t>2:00–3:30 p. m. Fomentar la confianza en la tecnología</w:t>
      </w:r>
    </w:p>
    <w:p w14:paraId="5C6DD83D" w14:textId="7DEF09B8" w:rsidR="00FC7EA0" w:rsidRPr="00936275" w:rsidRDefault="007C72E8" w:rsidP="00FC7EA0">
      <w:pPr>
        <w:pStyle w:val="RoomNormal"/>
        <w:rPr>
          <w:lang w:val="es-MX"/>
        </w:rPr>
      </w:pPr>
      <w:r w:rsidRPr="00936275">
        <w:rPr>
          <w:lang w:val="es-MX"/>
        </w:rPr>
        <w:t xml:space="preserve">Salones </w:t>
      </w:r>
      <w:r w:rsidR="00FC7EA0" w:rsidRPr="00936275">
        <w:rPr>
          <w:lang w:val="es-MX"/>
        </w:rPr>
        <w:t>G y H (nivel 3)</w:t>
      </w:r>
    </w:p>
    <w:p w14:paraId="7D0D7911" w14:textId="77777777" w:rsidR="00FC7EA0" w:rsidRPr="00936275" w:rsidRDefault="00FC7EA0" w:rsidP="00FC7EA0">
      <w:pPr>
        <w:rPr>
          <w:lang w:val="es-MX"/>
        </w:rPr>
      </w:pPr>
      <w:r w:rsidRPr="00936275">
        <w:rPr>
          <w:lang w:val="es-MX"/>
        </w:rPr>
        <w:t>Aprenda a elegir la tecnología que se adapte a sus necesidades y estilo de aprendizaje. Utilice la IA para la exploración estructurada, la resolución de problemas y el aprendizaje paso a paso. Fomente una confianza duradera a través de la experimentación, cometiendo errores y resolviendo problemas, en lugar de evitar el fracaso.</w:t>
      </w:r>
    </w:p>
    <w:p w14:paraId="08EA8A60" w14:textId="77777777" w:rsidR="00FC7EA0" w:rsidRPr="00936275" w:rsidRDefault="00FC7EA0" w:rsidP="00FC7EA0">
      <w:pPr>
        <w:rPr>
          <w:b/>
          <w:bCs/>
          <w:lang w:val="es-MX"/>
        </w:rPr>
      </w:pPr>
      <w:r w:rsidRPr="00936275">
        <w:rPr>
          <w:lang w:val="es-MX"/>
        </w:rPr>
        <w:t>Charles Hiser y Ron Miller, defensores de la excelencia en accesibilidad, y Jonathan Mosen, director ejecutivo de Excelencia en Accesibilidad, Federación Nacional de Ciegos</w:t>
      </w:r>
    </w:p>
    <w:p w14:paraId="28CB2878" w14:textId="77777777" w:rsidR="00FC7EA0" w:rsidRPr="00936275" w:rsidRDefault="00FC7EA0" w:rsidP="00FC7EA0">
      <w:pPr>
        <w:pStyle w:val="Heading3"/>
        <w:rPr>
          <w:lang w:val="es-MX"/>
        </w:rPr>
      </w:pPr>
      <w:r w:rsidRPr="00936275">
        <w:rPr>
          <w:lang w:val="es-MX"/>
        </w:rPr>
        <w:t>4:00–5:00 p. m. Sesión del programa para jóvenes de la NOPBC (edades de 11 a 18 años)</w:t>
      </w:r>
    </w:p>
    <w:p w14:paraId="14DC41CA" w14:textId="77777777" w:rsidR="00FC7EA0" w:rsidRPr="00936275" w:rsidRDefault="00FC7EA0" w:rsidP="00FC7EA0">
      <w:pPr>
        <w:pStyle w:val="RoomNormal"/>
        <w:rPr>
          <w:lang w:val="es-MX"/>
        </w:rPr>
      </w:pPr>
      <w:r w:rsidRPr="00936275">
        <w:rPr>
          <w:lang w:val="es-MX"/>
        </w:rPr>
        <w:t>Salón 306</w:t>
      </w:r>
    </w:p>
    <w:p w14:paraId="60D48CB7" w14:textId="77777777" w:rsidR="00FC7EA0" w:rsidRPr="00936275" w:rsidRDefault="00FC7EA0" w:rsidP="00FC7EA0">
      <w:pPr>
        <w:rPr>
          <w:lang w:val="es-MX"/>
        </w:rPr>
      </w:pPr>
      <w:r w:rsidRPr="00936275">
        <w:rPr>
          <w:lang w:val="es-MX"/>
        </w:rPr>
        <w:t>Feria de orientación profesional. Consulte la agenda del programa para jóvenes para obtener detalles sobre las actividades.</w:t>
      </w:r>
    </w:p>
    <w:p w14:paraId="55273A5F" w14:textId="77777777" w:rsidR="00FC7EA0" w:rsidRPr="00936275" w:rsidRDefault="00FC7EA0" w:rsidP="00FC7EA0">
      <w:pPr>
        <w:pStyle w:val="Heading3"/>
        <w:rPr>
          <w:lang w:val="es-MX"/>
        </w:rPr>
      </w:pPr>
      <w:r w:rsidRPr="00936275">
        <w:rPr>
          <w:lang w:val="es-MX"/>
        </w:rPr>
        <w:t xml:space="preserve">4:00–5:00 p. m. Dentro de la próxima generación de Be </w:t>
      </w:r>
      <w:proofErr w:type="spellStart"/>
      <w:r w:rsidRPr="00936275">
        <w:rPr>
          <w:lang w:val="es-MX"/>
        </w:rPr>
        <w:t>My</w:t>
      </w:r>
      <w:proofErr w:type="spellEnd"/>
      <w:r w:rsidRPr="00936275">
        <w:rPr>
          <w:lang w:val="es-MX"/>
        </w:rPr>
        <w:t xml:space="preserve"> </w:t>
      </w:r>
      <w:proofErr w:type="spellStart"/>
      <w:r w:rsidRPr="00936275">
        <w:rPr>
          <w:lang w:val="es-MX"/>
        </w:rPr>
        <w:t>Eyes</w:t>
      </w:r>
      <w:proofErr w:type="spellEnd"/>
    </w:p>
    <w:p w14:paraId="5CF72BF2" w14:textId="77777777" w:rsidR="00FC7EA0" w:rsidRPr="001234B1" w:rsidRDefault="00FC7EA0" w:rsidP="00FC7EA0">
      <w:pPr>
        <w:pStyle w:val="RoomNormal"/>
        <w:rPr>
          <w:color w:val="EE0000"/>
          <w:lang w:val="es-MX"/>
        </w:rPr>
      </w:pPr>
      <w:r w:rsidRPr="00936275">
        <w:rPr>
          <w:lang w:val="es-MX"/>
        </w:rPr>
        <w:t>Salones 201 y 202</w:t>
      </w:r>
    </w:p>
    <w:p w14:paraId="115DD02A" w14:textId="77777777" w:rsidR="00FC7EA0" w:rsidRPr="001234B1" w:rsidRDefault="00FC7EA0" w:rsidP="00FC7EA0">
      <w:pPr>
        <w:rPr>
          <w:lang w:val="es-MX"/>
        </w:rPr>
      </w:pPr>
      <w:r w:rsidRPr="001234B1">
        <w:rPr>
          <w:lang w:val="es-MX"/>
        </w:rPr>
        <w:t xml:space="preserve">Únase a Be </w:t>
      </w:r>
      <w:proofErr w:type="spellStart"/>
      <w:r w:rsidRPr="001234B1">
        <w:rPr>
          <w:lang w:val="es-MX"/>
        </w:rPr>
        <w:t>My</w:t>
      </w:r>
      <w:proofErr w:type="spellEnd"/>
      <w:r w:rsidRPr="001234B1">
        <w:rPr>
          <w:lang w:val="es-MX"/>
        </w:rPr>
        <w:t xml:space="preserve"> </w:t>
      </w:r>
      <w:proofErr w:type="spellStart"/>
      <w:r w:rsidRPr="001234B1">
        <w:rPr>
          <w:lang w:val="es-MX"/>
        </w:rPr>
        <w:t>Eyes</w:t>
      </w:r>
      <w:proofErr w:type="spellEnd"/>
      <w:r w:rsidRPr="001234B1">
        <w:rPr>
          <w:lang w:val="es-MX"/>
        </w:rPr>
        <w:t xml:space="preserve"> para realizar un recorrido relámpago por las últimas funciones, rediseños y herramientas que llegarán a la plataforma. Disfrute de demostraciones en directo del modo de llamada con agente, las interfaces renovadas para móviles y </w:t>
      </w:r>
      <w:r>
        <w:rPr>
          <w:lang w:val="es-MX"/>
        </w:rPr>
        <w:t xml:space="preserve">computadoras </w:t>
      </w:r>
      <w:r w:rsidRPr="001234B1">
        <w:rPr>
          <w:lang w:val="es-MX"/>
        </w:rPr>
        <w:t xml:space="preserve">de </w:t>
      </w:r>
      <w:r>
        <w:rPr>
          <w:lang w:val="es-MX"/>
        </w:rPr>
        <w:t>escritorio</w:t>
      </w:r>
      <w:r w:rsidRPr="001234B1">
        <w:rPr>
          <w:lang w:val="es-MX"/>
        </w:rPr>
        <w:t>, y mucho más, mientras le mostramos las novedades y lo que está por venir.</w:t>
      </w:r>
    </w:p>
    <w:p w14:paraId="5707884A" w14:textId="77777777" w:rsidR="00FC7EA0" w:rsidRPr="001234B1" w:rsidRDefault="00FC7EA0" w:rsidP="00FC7EA0">
      <w:pPr>
        <w:rPr>
          <w:rFonts w:eastAsia="Times New Roman" w:cs="Calibri"/>
          <w:snapToGrid w:val="0"/>
          <w:kern w:val="0"/>
          <w:lang w:val="es-MX"/>
          <w14:ligatures w14:val="none"/>
        </w:rPr>
      </w:pPr>
      <w:r w:rsidRPr="001234B1">
        <w:rPr>
          <w:lang w:val="es-MX"/>
        </w:rPr>
        <w:t xml:space="preserve">Danielle Montour Lane, </w:t>
      </w:r>
      <w:r>
        <w:rPr>
          <w:lang w:val="es-MX"/>
        </w:rPr>
        <w:t xml:space="preserve">supervisora </w:t>
      </w:r>
      <w:r w:rsidRPr="001234B1">
        <w:rPr>
          <w:lang w:val="es-MX"/>
        </w:rPr>
        <w:t xml:space="preserve">de la comunidad, Be </w:t>
      </w:r>
      <w:proofErr w:type="spellStart"/>
      <w:r w:rsidRPr="001234B1">
        <w:rPr>
          <w:lang w:val="es-MX"/>
        </w:rPr>
        <w:t>My</w:t>
      </w:r>
      <w:proofErr w:type="spellEnd"/>
      <w:r w:rsidRPr="001234B1">
        <w:rPr>
          <w:lang w:val="es-MX"/>
        </w:rPr>
        <w:t xml:space="preserve"> </w:t>
      </w:r>
      <w:proofErr w:type="spellStart"/>
      <w:r w:rsidRPr="001234B1">
        <w:rPr>
          <w:lang w:val="es-MX"/>
        </w:rPr>
        <w:t>Eyes</w:t>
      </w:r>
      <w:proofErr w:type="spellEnd"/>
    </w:p>
    <w:p w14:paraId="57045F17" w14:textId="77777777" w:rsidR="00FC7EA0" w:rsidRPr="00936275" w:rsidRDefault="00FC7EA0" w:rsidP="00FC7EA0">
      <w:pPr>
        <w:pStyle w:val="Heading3"/>
        <w:rPr>
          <w:lang w:val="es-MX"/>
        </w:rPr>
      </w:pPr>
      <w:r w:rsidRPr="00936275">
        <w:rPr>
          <w:lang w:val="es-MX"/>
        </w:rPr>
        <w:lastRenderedPageBreak/>
        <w:t>5:00–6:30 p. m. Encuentro informal de profesionistas de la rehabilitación de la NBPCB</w:t>
      </w:r>
    </w:p>
    <w:p w14:paraId="5DC0D7E2" w14:textId="77777777" w:rsidR="00FC7EA0" w:rsidRPr="00936275" w:rsidRDefault="00FC7EA0" w:rsidP="00FC7EA0">
      <w:pPr>
        <w:pStyle w:val="RoomNormal"/>
        <w:rPr>
          <w:lang w:val="es-MX"/>
        </w:rPr>
      </w:pPr>
      <w:r w:rsidRPr="00936275">
        <w:rPr>
          <w:lang w:val="es-MX"/>
        </w:rPr>
        <w:t>Brazos (nivel 2)</w:t>
      </w:r>
    </w:p>
    <w:p w14:paraId="4A26F3D5" w14:textId="77777777" w:rsidR="00FC7EA0" w:rsidRPr="00936275" w:rsidRDefault="00FC7EA0" w:rsidP="00FC7EA0">
      <w:pPr>
        <w:rPr>
          <w:lang w:val="es-MX"/>
        </w:rPr>
      </w:pPr>
      <w:r w:rsidRPr="00936275">
        <w:rPr>
          <w:lang w:val="es-MX"/>
        </w:rPr>
        <w:t>Venga a establecer contactos y a hablar con profesionales de la rehabilitación tras la Conferencia de Rehabilitación de la NBPCB. Conozca a los profesionistas más recientes con certificación SD y las oportunidades de empleo en todo el país. Habrá un bar de pago y se servirán aperitivos ligeros.</w:t>
      </w:r>
    </w:p>
    <w:p w14:paraId="53652073" w14:textId="77777777" w:rsidR="00FC7EA0" w:rsidRPr="00936275" w:rsidRDefault="00FC7EA0" w:rsidP="00FC7EA0">
      <w:pPr>
        <w:rPr>
          <w:lang w:val="es-MX"/>
        </w:rPr>
      </w:pPr>
      <w:r w:rsidRPr="00936275">
        <w:rPr>
          <w:lang w:val="es-MX"/>
        </w:rPr>
        <w:t>Junta Nacional de Certificación Profesional en Ceguera</w:t>
      </w:r>
    </w:p>
    <w:p w14:paraId="699AAF18" w14:textId="77777777" w:rsidR="00FC7EA0" w:rsidRPr="00936275" w:rsidRDefault="00FC7EA0" w:rsidP="00FC7EA0">
      <w:pPr>
        <w:pStyle w:val="Heading3"/>
        <w:rPr>
          <w:lang w:val="es-MX"/>
        </w:rPr>
      </w:pPr>
      <w:bookmarkStart w:id="28" w:name="_Hlk193457043"/>
      <w:bookmarkStart w:id="29" w:name="_Hlk193380644"/>
      <w:bookmarkEnd w:id="12"/>
      <w:r w:rsidRPr="00936275">
        <w:rPr>
          <w:lang w:val="es-MX"/>
        </w:rPr>
        <w:t>6:30–9:00 p. m. Presentación de expositores tecnológicos</w:t>
      </w:r>
    </w:p>
    <w:p w14:paraId="6E3C2B52" w14:textId="77777777" w:rsidR="00FC7EA0" w:rsidRPr="00936275" w:rsidRDefault="00FC7EA0" w:rsidP="00FC7EA0">
      <w:pPr>
        <w:pStyle w:val="RoomNormal"/>
        <w:rPr>
          <w:lang w:val="es-MX"/>
        </w:rPr>
      </w:pPr>
      <w:r w:rsidRPr="00936275">
        <w:rPr>
          <w:lang w:val="es-MX"/>
        </w:rPr>
        <w:t>Salones 203 y 204</w:t>
      </w:r>
    </w:p>
    <w:p w14:paraId="1556CF72" w14:textId="77777777" w:rsidR="00FC7EA0" w:rsidRPr="00936275" w:rsidRDefault="00FC7EA0" w:rsidP="00FC7EA0">
      <w:pPr>
        <w:rPr>
          <w:lang w:val="es-MX"/>
        </w:rPr>
      </w:pPr>
      <w:r w:rsidRPr="00936275">
        <w:rPr>
          <w:lang w:val="es-MX"/>
        </w:rPr>
        <w:t>Únase a nosotros para conocer productos de baja a alta tecnología, desde hardware hasta software, y mucho más. Descubra las últimas novedades de nuestros proveedores en esta sesión.</w:t>
      </w:r>
    </w:p>
    <w:p w14:paraId="3E60F632" w14:textId="77777777" w:rsidR="00FC7EA0" w:rsidRPr="00936275" w:rsidRDefault="00FC7EA0" w:rsidP="00FC7EA0">
      <w:pPr>
        <w:rPr>
          <w:lang w:val="es-MX"/>
        </w:rPr>
      </w:pPr>
      <w:r w:rsidRPr="00936275">
        <w:rPr>
          <w:lang w:val="es-MX"/>
        </w:rPr>
        <w:t>Mark Jones, coordinador</w:t>
      </w:r>
    </w:p>
    <w:p w14:paraId="28D1B555" w14:textId="77777777" w:rsidR="00FC7EA0" w:rsidRPr="00936275" w:rsidRDefault="00FC7EA0" w:rsidP="00FC7EA0">
      <w:pPr>
        <w:pStyle w:val="Heading3"/>
        <w:rPr>
          <w:lang w:val="es-MX"/>
        </w:rPr>
      </w:pPr>
      <w:r w:rsidRPr="00936275">
        <w:rPr>
          <w:lang w:val="es-MX"/>
        </w:rPr>
        <w:t>8:00–9:30 p. m. Reunión para novatos</w:t>
      </w:r>
    </w:p>
    <w:p w14:paraId="10263734" w14:textId="77777777" w:rsidR="00FC7EA0" w:rsidRPr="00936275" w:rsidRDefault="00FC7EA0" w:rsidP="00FC7EA0">
      <w:pPr>
        <w:pStyle w:val="RoomNormal"/>
        <w:rPr>
          <w:lang w:val="es-MX"/>
        </w:rPr>
      </w:pPr>
      <w:r w:rsidRPr="00936275">
        <w:rPr>
          <w:lang w:val="es-MX"/>
        </w:rPr>
        <w:t>Salones 5 y 6 (nivel 4)</w:t>
      </w:r>
    </w:p>
    <w:p w14:paraId="252077A5" w14:textId="77777777" w:rsidR="00FC7EA0" w:rsidRPr="001234B1" w:rsidRDefault="00FC7EA0" w:rsidP="00FC7EA0">
      <w:pPr>
        <w:rPr>
          <w:szCs w:val="28"/>
          <w:lang w:val="es-MX"/>
        </w:rPr>
      </w:pPr>
      <w:r w:rsidRPr="001234B1">
        <w:rPr>
          <w:lang w:val="es-MX"/>
        </w:rPr>
        <w:t xml:space="preserve">Asistentes que acuden por primera vez a la convención: ¡no se pierdan este evento! </w:t>
      </w:r>
      <w:r w:rsidRPr="001234B1">
        <w:rPr>
          <w:szCs w:val="28"/>
          <w:lang w:val="es-MX"/>
        </w:rPr>
        <w:t xml:space="preserve">El presidente Riccobono y otros líderes de la Federación, junto con miembros del Comité del Fondo Jernigan, estarán presentes para darles la bienvenida a la convención y ofrecerles un avance de las actividades de la semana. </w:t>
      </w:r>
    </w:p>
    <w:p w14:paraId="699ABFCB" w14:textId="77777777" w:rsidR="00FC7EA0" w:rsidRPr="001234B1" w:rsidRDefault="00FC7EA0" w:rsidP="00FC7EA0">
      <w:pPr>
        <w:rPr>
          <w:lang w:val="es-MX"/>
        </w:rPr>
      </w:pPr>
      <w:r w:rsidRPr="001234B1">
        <w:rPr>
          <w:lang w:val="es-MX"/>
        </w:rPr>
        <w:t xml:space="preserve">Pam Allen, presidenta </w:t>
      </w:r>
      <w:r>
        <w:rPr>
          <w:lang w:val="es-MX"/>
        </w:rPr>
        <w:t xml:space="preserve">del comité </w:t>
      </w:r>
      <w:r w:rsidRPr="001234B1">
        <w:rPr>
          <w:lang w:val="es-MX"/>
        </w:rPr>
        <w:t xml:space="preserve">y </w:t>
      </w:r>
      <w:r w:rsidRPr="00DA6C4C">
        <w:rPr>
          <w:lang w:val="es-MX"/>
        </w:rPr>
        <w:t xml:space="preserve">primera </w:t>
      </w:r>
      <w:r>
        <w:rPr>
          <w:lang w:val="es-MX"/>
        </w:rPr>
        <w:t xml:space="preserve">  </w:t>
      </w:r>
      <w:r w:rsidRPr="001234B1">
        <w:rPr>
          <w:lang w:val="es-MX"/>
        </w:rPr>
        <w:t>vicepresidenta de la Federación Nacional de Ciegos; presidenta de la Federación Nacional de Ciegos de Luisiana; directora del Centro para Ciegos de Luisiana</w:t>
      </w:r>
    </w:p>
    <w:p w14:paraId="6337A060" w14:textId="77777777" w:rsidR="00936275" w:rsidRDefault="00936275">
      <w:pPr>
        <w:rPr>
          <w:rFonts w:eastAsiaTheme="majorEastAsia" w:cstheme="majorBidi"/>
          <w:b/>
          <w:bCs/>
          <w:szCs w:val="28"/>
          <w:lang w:val="es-MX"/>
        </w:rPr>
      </w:pPr>
      <w:r>
        <w:rPr>
          <w:lang w:val="es-MX"/>
        </w:rPr>
        <w:br w:type="page"/>
      </w:r>
    </w:p>
    <w:p w14:paraId="70BCBA31" w14:textId="492F3874" w:rsidR="00FC7EA0" w:rsidRPr="00936275" w:rsidRDefault="00FC7EA0" w:rsidP="00FC7EA0">
      <w:pPr>
        <w:pStyle w:val="Heading3"/>
        <w:rPr>
          <w:lang w:val="es-MX"/>
        </w:rPr>
      </w:pPr>
      <w:r w:rsidRPr="00936275">
        <w:rPr>
          <w:lang w:val="es-MX"/>
        </w:rPr>
        <w:lastRenderedPageBreak/>
        <w:t xml:space="preserve">8:30–10:30 p. m. </w:t>
      </w:r>
      <w:r w:rsidR="00DF651C">
        <w:rPr>
          <w:lang w:val="es-MX"/>
        </w:rPr>
        <w:t>E</w:t>
      </w:r>
      <w:r w:rsidRPr="00936275">
        <w:rPr>
          <w:lang w:val="es-MX"/>
        </w:rPr>
        <w:t>stablecer contactos para estudiantes</w:t>
      </w:r>
    </w:p>
    <w:p w14:paraId="133FD5C7" w14:textId="2E73AE7B" w:rsidR="00FC7EA0" w:rsidRPr="00936275" w:rsidRDefault="00FC7EA0" w:rsidP="00FC7EA0">
      <w:pPr>
        <w:pStyle w:val="RoomNormal"/>
        <w:rPr>
          <w:lang w:val="es-MX"/>
        </w:rPr>
      </w:pPr>
      <w:r w:rsidRPr="00936275">
        <w:rPr>
          <w:lang w:val="es-MX"/>
        </w:rPr>
        <w:t xml:space="preserve">Salón </w:t>
      </w:r>
      <w:r w:rsidR="009A34C4">
        <w:rPr>
          <w:lang w:val="es-MX"/>
        </w:rPr>
        <w:t>E</w:t>
      </w:r>
      <w:r w:rsidRPr="00936275">
        <w:rPr>
          <w:lang w:val="es-MX"/>
        </w:rPr>
        <w:t xml:space="preserve"> (nivel 3)</w:t>
      </w:r>
    </w:p>
    <w:p w14:paraId="12F8DD08" w14:textId="77777777" w:rsidR="00FC7EA0" w:rsidRPr="001234B1" w:rsidRDefault="00FC7EA0" w:rsidP="00FC7EA0">
      <w:pPr>
        <w:rPr>
          <w:lang w:val="es-MX"/>
        </w:rPr>
      </w:pPr>
      <w:r w:rsidRPr="001234B1">
        <w:rPr>
          <w:lang w:val="es-MX"/>
        </w:rPr>
        <w:t xml:space="preserve">Estudiantes ciegos: </w:t>
      </w:r>
      <w:r>
        <w:rPr>
          <w:lang w:val="es-MX"/>
        </w:rPr>
        <w:t xml:space="preserve">inicien </w:t>
      </w:r>
      <w:r w:rsidRPr="001234B1">
        <w:rPr>
          <w:lang w:val="es-MX"/>
        </w:rPr>
        <w:t>su convención uniéndose a nuestra división nacional de estudiantes para conocer a otros compañeros</w:t>
      </w:r>
      <w:r>
        <w:rPr>
          <w:lang w:val="es-MX"/>
        </w:rPr>
        <w:t>, t</w:t>
      </w:r>
      <w:r w:rsidRPr="001234B1">
        <w:rPr>
          <w:lang w:val="es-MX"/>
        </w:rPr>
        <w:t>anto si son nuevos como si ya han asistido anteriormente, ¡estamos deseando darles la bienvenida!</w:t>
      </w:r>
    </w:p>
    <w:p w14:paraId="03DA68C4" w14:textId="5283BD88" w:rsidR="00FC7EA0" w:rsidRPr="001234B1" w:rsidRDefault="00FC7EA0" w:rsidP="00FC7EA0">
      <w:pPr>
        <w:rPr>
          <w:lang w:val="es-MX"/>
        </w:rPr>
      </w:pPr>
      <w:r w:rsidRPr="001234B1">
        <w:rPr>
          <w:lang w:val="es-MX"/>
        </w:rPr>
        <w:t>Lauren Chaya Altman, presidenta</w:t>
      </w:r>
      <w:bookmarkEnd w:id="28"/>
      <w:bookmarkEnd w:id="29"/>
    </w:p>
    <w:p w14:paraId="6CF1EB29" w14:textId="77777777" w:rsidR="00FC7EA0" w:rsidRPr="001234B1" w:rsidRDefault="00FC7EA0" w:rsidP="00FC7EA0">
      <w:pPr>
        <w:pStyle w:val="Heading2"/>
        <w:rPr>
          <w:lang w:val="es-MX"/>
        </w:rPr>
      </w:pPr>
      <w:r w:rsidRPr="001234B1">
        <w:rPr>
          <w:lang w:val="es-MX"/>
        </w:rPr>
        <w:t>Sábado, 4 de julio – Día de Resoluciones</w:t>
      </w:r>
    </w:p>
    <w:p w14:paraId="17D77A6F" w14:textId="77777777"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realizado después de la producción en braille y en letra impresa puede consultarse en la aplicación NFB26 o en</w:t>
      </w:r>
      <w:hyperlink r:id="rId18">
        <w:r w:rsidRPr="001234B1">
          <w:rPr>
            <w:rStyle w:val="Hyperlink"/>
            <w:color w:val="auto"/>
            <w:lang w:val="es-MX"/>
          </w:rPr>
          <w:t>nfb.org/</w:t>
        </w:r>
        <w:proofErr w:type="spellStart"/>
        <w:r w:rsidRPr="001234B1">
          <w:rPr>
            <w:rStyle w:val="Hyperlink"/>
            <w:color w:val="auto"/>
            <w:lang w:val="es-MX"/>
          </w:rPr>
          <w:t>convention</w:t>
        </w:r>
        <w:proofErr w:type="spellEnd"/>
      </w:hyperlink>
      <w:r w:rsidRPr="001234B1">
        <w:rPr>
          <w:rStyle w:val="ui-provider"/>
          <w:lang w:val="es-MX"/>
        </w:rPr>
        <w:t xml:space="preserve"> . Los cambios se marcarán con un asterisco (*).</w:t>
      </w:r>
    </w:p>
    <w:p w14:paraId="4080B596" w14:textId="61A205E2" w:rsidR="00FC7EA0" w:rsidRPr="00936275" w:rsidRDefault="00FC7EA0" w:rsidP="00FC7EA0">
      <w:pPr>
        <w:pStyle w:val="Heading3"/>
        <w:rPr>
          <w:lang w:val="es-MX"/>
        </w:rPr>
      </w:pPr>
      <w:r w:rsidRPr="00936275">
        <w:rPr>
          <w:lang w:val="es-MX"/>
        </w:rPr>
        <w:t>8:</w:t>
      </w:r>
      <w:r w:rsidR="00302A6C">
        <w:rPr>
          <w:lang w:val="es-MX"/>
        </w:rPr>
        <w:t>3</w:t>
      </w:r>
      <w:r w:rsidRPr="00936275">
        <w:rPr>
          <w:lang w:val="es-MX"/>
        </w:rPr>
        <w:t>0–11:00 a. m. Caminata con bastón de la NOPBC</w:t>
      </w:r>
    </w:p>
    <w:p w14:paraId="24C31D5A" w14:textId="77777777" w:rsidR="00FC7EA0" w:rsidRPr="00936275" w:rsidRDefault="00FC7EA0" w:rsidP="00FC7EA0">
      <w:pPr>
        <w:pStyle w:val="RoomNormal"/>
        <w:rPr>
          <w:lang w:val="es-MX"/>
        </w:rPr>
      </w:pPr>
      <w:r w:rsidRPr="00936275">
        <w:rPr>
          <w:lang w:val="es-MX"/>
        </w:rPr>
        <w:t>Salón 306</w:t>
      </w:r>
    </w:p>
    <w:p w14:paraId="6C49C1B6" w14:textId="57D141C4" w:rsidR="00FC7EA0" w:rsidRPr="001234B1" w:rsidRDefault="00FC7EA0" w:rsidP="00FC7EA0">
      <w:pPr>
        <w:rPr>
          <w:lang w:val="es-MX"/>
        </w:rPr>
      </w:pPr>
      <w:r w:rsidRPr="001234B1">
        <w:rPr>
          <w:lang w:val="es-MX"/>
        </w:rPr>
        <w:t xml:space="preserve">Únase a la Caminata con bastón para experimentar el desplazamiento con bastón junto a un instructor. Se anima a las familias a asistir juntas. Se ofrecerán dos sesiones </w:t>
      </w:r>
      <w:r>
        <w:rPr>
          <w:lang w:val="es-MX"/>
        </w:rPr>
        <w:t>según sea la cantidad de la participación,</w:t>
      </w:r>
      <w:r w:rsidRPr="001234B1">
        <w:rPr>
          <w:lang w:val="es-MX"/>
        </w:rPr>
        <w:t xml:space="preserve"> seguidas de un tiempo para preguntas y </w:t>
      </w:r>
      <w:r>
        <w:rPr>
          <w:lang w:val="es-MX"/>
        </w:rPr>
        <w:t>charla</w:t>
      </w:r>
      <w:r w:rsidRPr="001234B1">
        <w:rPr>
          <w:lang w:val="es-MX"/>
        </w:rPr>
        <w:t>.</w:t>
      </w:r>
    </w:p>
    <w:p w14:paraId="689B93F4" w14:textId="205D5A33" w:rsidR="00FC7EA0" w:rsidRPr="001234B1" w:rsidRDefault="00FC7EA0" w:rsidP="00FC7EA0">
      <w:pPr>
        <w:rPr>
          <w:lang w:val="es-MX"/>
        </w:rPr>
      </w:pPr>
      <w:r w:rsidRPr="001234B1">
        <w:rPr>
          <w:rFonts w:eastAsia="Times New Roman" w:cs="Calibri"/>
          <w:snapToGrid w:val="0"/>
          <w:kern w:val="0"/>
          <w:lang w:val="es-MX"/>
          <w14:ligatures w14:val="none"/>
        </w:rPr>
        <w:t>Organización Nacional de Padres de Niños Ciegos (NOPBC</w:t>
      </w:r>
      <w:r>
        <w:rPr>
          <w:rFonts w:eastAsia="Times New Roman" w:cs="Calibri"/>
          <w:snapToGrid w:val="0"/>
          <w:kern w:val="0"/>
          <w:lang w:val="es-MX"/>
          <w14:ligatures w14:val="none"/>
        </w:rPr>
        <w:t xml:space="preserve"> por sus siglas en inglés</w:t>
      </w:r>
      <w:r w:rsidRPr="001234B1">
        <w:rPr>
          <w:rFonts w:eastAsia="Times New Roman" w:cs="Calibri"/>
          <w:snapToGrid w:val="0"/>
          <w:kern w:val="0"/>
          <w:lang w:val="es-MX"/>
          <w14:ligatures w14:val="none"/>
        </w:rPr>
        <w:t>)</w:t>
      </w:r>
    </w:p>
    <w:p w14:paraId="3387F093" w14:textId="77777777" w:rsidR="00FC7EA0" w:rsidRPr="001234B1" w:rsidRDefault="00FC7EA0" w:rsidP="00FC7EA0">
      <w:pPr>
        <w:keepNext/>
        <w:keepLines/>
        <w:spacing w:before="240" w:after="80"/>
        <w:contextualSpacing/>
        <w:outlineLvl w:val="2"/>
        <w:rPr>
          <w:rFonts w:eastAsiaTheme="majorEastAsia" w:cstheme="majorBidi"/>
          <w:b/>
          <w:bCs/>
          <w:noProof/>
          <w:szCs w:val="28"/>
          <w:lang w:val="es-MX"/>
        </w:rPr>
      </w:pPr>
      <w:r w:rsidRPr="001234B1">
        <w:rPr>
          <w:rFonts w:eastAsiaTheme="majorEastAsia" w:cstheme="majorBidi"/>
          <w:b/>
          <w:bCs/>
          <w:szCs w:val="28"/>
          <w:lang w:val="es-MX"/>
        </w:rPr>
        <w:t xml:space="preserve">9:00 a. m.–5:00 p. m. </w:t>
      </w:r>
      <w:r w:rsidRPr="001234B1">
        <w:rPr>
          <w:rFonts w:eastAsiaTheme="majorEastAsia" w:cstheme="majorBidi"/>
          <w:b/>
          <w:bCs/>
          <w:noProof/>
          <w:szCs w:val="28"/>
          <w:lang w:val="es-MX"/>
        </w:rPr>
        <w:t>Inscripción</w:t>
      </w:r>
      <w:r w:rsidRPr="001234B1">
        <w:rPr>
          <w:rFonts w:eastAsiaTheme="majorEastAsia" w:cstheme="majorBidi"/>
          <w:b/>
          <w:bCs/>
          <w:szCs w:val="28"/>
          <w:lang w:val="es-MX"/>
        </w:rPr>
        <w:t xml:space="preserve"> presencial </w:t>
      </w:r>
      <w:r w:rsidRPr="001234B1">
        <w:rPr>
          <w:rFonts w:eastAsiaTheme="majorEastAsia" w:cstheme="majorBidi"/>
          <w:b/>
          <w:bCs/>
          <w:noProof/>
          <w:szCs w:val="28"/>
          <w:lang w:val="es-MX"/>
        </w:rPr>
        <w:t>(</w:t>
      </w:r>
      <w:r>
        <w:rPr>
          <w:rFonts w:eastAsiaTheme="majorEastAsia" w:cstheme="majorBidi"/>
          <w:b/>
          <w:bCs/>
          <w:noProof/>
          <w:szCs w:val="28"/>
          <w:lang w:val="es-MX"/>
        </w:rPr>
        <w:t>$</w:t>
      </w:r>
      <w:r w:rsidRPr="001234B1">
        <w:rPr>
          <w:rFonts w:eastAsiaTheme="majorEastAsia" w:cstheme="majorBidi"/>
          <w:b/>
          <w:bCs/>
          <w:noProof/>
          <w:szCs w:val="28"/>
          <w:lang w:val="es-MX"/>
        </w:rPr>
        <w:t xml:space="preserve">30), </w:t>
      </w:r>
      <w:r>
        <w:rPr>
          <w:rFonts w:eastAsiaTheme="majorEastAsia" w:cstheme="majorBidi"/>
          <w:b/>
          <w:bCs/>
          <w:noProof/>
          <w:szCs w:val="28"/>
          <w:lang w:val="es-MX"/>
        </w:rPr>
        <w:t xml:space="preserve">entrega </w:t>
      </w:r>
      <w:r w:rsidRPr="001234B1">
        <w:rPr>
          <w:rFonts w:eastAsiaTheme="majorEastAsia" w:cstheme="majorBidi"/>
          <w:b/>
          <w:bCs/>
          <w:noProof/>
          <w:szCs w:val="28"/>
          <w:lang w:val="es-MX"/>
        </w:rPr>
        <w:t xml:space="preserve">de paquetes de inscripción en línea y venta de </w:t>
      </w:r>
      <w:r>
        <w:rPr>
          <w:rFonts w:eastAsiaTheme="majorEastAsia" w:cstheme="majorBidi"/>
          <w:b/>
          <w:bCs/>
          <w:noProof/>
          <w:szCs w:val="28"/>
          <w:lang w:val="es-MX"/>
        </w:rPr>
        <w:t xml:space="preserve">boletos </w:t>
      </w:r>
      <w:r w:rsidRPr="001234B1">
        <w:rPr>
          <w:rFonts w:eastAsiaTheme="majorEastAsia" w:cstheme="majorBidi"/>
          <w:b/>
          <w:bCs/>
          <w:noProof/>
          <w:szCs w:val="28"/>
          <w:lang w:val="es-MX"/>
        </w:rPr>
        <w:t xml:space="preserve">para </w:t>
      </w:r>
      <w:r>
        <w:rPr>
          <w:rFonts w:eastAsiaTheme="majorEastAsia" w:cstheme="majorBidi"/>
          <w:b/>
          <w:bCs/>
          <w:noProof/>
          <w:szCs w:val="28"/>
          <w:lang w:val="es-MX"/>
        </w:rPr>
        <w:t xml:space="preserve">el banquete </w:t>
      </w:r>
      <w:r w:rsidRPr="001234B1">
        <w:rPr>
          <w:rFonts w:eastAsiaTheme="majorEastAsia" w:cstheme="majorBidi"/>
          <w:b/>
          <w:bCs/>
          <w:noProof/>
          <w:szCs w:val="28"/>
          <w:lang w:val="es-MX"/>
        </w:rPr>
        <w:t>(</w:t>
      </w:r>
      <w:r>
        <w:rPr>
          <w:rFonts w:eastAsiaTheme="majorEastAsia" w:cstheme="majorBidi"/>
          <w:b/>
          <w:bCs/>
          <w:noProof/>
          <w:szCs w:val="28"/>
          <w:lang w:val="es-MX"/>
        </w:rPr>
        <w:t>$</w:t>
      </w:r>
      <w:r w:rsidRPr="001234B1">
        <w:rPr>
          <w:rFonts w:eastAsiaTheme="majorEastAsia" w:cstheme="majorBidi"/>
          <w:b/>
          <w:bCs/>
          <w:noProof/>
          <w:szCs w:val="28"/>
          <w:lang w:val="es-MX"/>
        </w:rPr>
        <w:t>9</w:t>
      </w:r>
      <w:r>
        <w:rPr>
          <w:rFonts w:eastAsiaTheme="majorEastAsia" w:cstheme="majorBidi"/>
          <w:b/>
          <w:bCs/>
          <w:noProof/>
          <w:szCs w:val="28"/>
          <w:lang w:val="es-MX"/>
        </w:rPr>
        <w:t>0</w:t>
      </w:r>
      <w:r w:rsidRPr="001234B1">
        <w:rPr>
          <w:rFonts w:eastAsiaTheme="majorEastAsia" w:cstheme="majorBidi"/>
          <w:b/>
          <w:bCs/>
          <w:noProof/>
          <w:szCs w:val="28"/>
          <w:lang w:val="es-MX"/>
        </w:rPr>
        <w:t>)</w:t>
      </w:r>
    </w:p>
    <w:p w14:paraId="012517B0" w14:textId="3CC7E7BF" w:rsidR="00FC7EA0" w:rsidRPr="001234B1" w:rsidRDefault="00FC7EA0" w:rsidP="00FC7EA0">
      <w:pPr>
        <w:rPr>
          <w:b/>
          <w:bCs/>
          <w:lang w:val="es-MX"/>
        </w:rPr>
      </w:pPr>
      <w:r w:rsidRPr="001234B1">
        <w:rPr>
          <w:b/>
          <w:bCs/>
          <w:lang w:val="es-MX"/>
        </w:rPr>
        <w:t xml:space="preserve">Vestíbulo del </w:t>
      </w:r>
      <w:r w:rsidR="00263F56">
        <w:rPr>
          <w:b/>
          <w:bCs/>
          <w:lang w:val="es-MX"/>
        </w:rPr>
        <w:t xml:space="preserve">salón </w:t>
      </w:r>
      <w:r w:rsidRPr="001234B1">
        <w:rPr>
          <w:b/>
          <w:bCs/>
          <w:lang w:val="es-MX"/>
        </w:rPr>
        <w:t xml:space="preserve">JW Grand </w:t>
      </w:r>
      <w:proofErr w:type="spellStart"/>
      <w:r w:rsidRPr="001234B1">
        <w:rPr>
          <w:b/>
          <w:bCs/>
          <w:lang w:val="es-MX"/>
        </w:rPr>
        <w:t>Ballroom</w:t>
      </w:r>
      <w:proofErr w:type="spellEnd"/>
      <w:r w:rsidRPr="001234B1">
        <w:rPr>
          <w:b/>
          <w:bCs/>
          <w:lang w:val="es-MX"/>
        </w:rPr>
        <w:t xml:space="preserve"> (</w:t>
      </w:r>
      <w:r>
        <w:rPr>
          <w:b/>
          <w:bCs/>
          <w:lang w:val="es-MX"/>
        </w:rPr>
        <w:t xml:space="preserve">nivel </w:t>
      </w:r>
      <w:r w:rsidRPr="001234B1">
        <w:rPr>
          <w:b/>
          <w:bCs/>
          <w:lang w:val="es-MX"/>
        </w:rPr>
        <w:t>4)</w:t>
      </w:r>
    </w:p>
    <w:p w14:paraId="070A7E14" w14:textId="77777777" w:rsidR="00FC7EA0" w:rsidRPr="001234B1" w:rsidRDefault="00FC7EA0" w:rsidP="00FC7EA0">
      <w:pPr>
        <w:pStyle w:val="Heading3"/>
        <w:rPr>
          <w:noProof/>
          <w:lang w:val="es-MX"/>
        </w:rPr>
      </w:pPr>
      <w:r w:rsidRPr="001234B1">
        <w:rPr>
          <w:lang w:val="es-MX"/>
        </w:rPr>
        <w:t>9:00</w:t>
      </w:r>
      <w:r>
        <w:rPr>
          <w:lang w:val="es-MX"/>
        </w:rPr>
        <w:t xml:space="preserve"> a. m. </w:t>
      </w:r>
      <w:proofErr w:type="gramStart"/>
      <w:r w:rsidRPr="001234B1">
        <w:rPr>
          <w:lang w:val="es-MX"/>
        </w:rPr>
        <w:t xml:space="preserve">-  </w:t>
      </w:r>
      <w:r>
        <w:rPr>
          <w:lang w:val="es-MX"/>
        </w:rPr>
        <w:t>5</w:t>
      </w:r>
      <w:r w:rsidRPr="001234B1">
        <w:rPr>
          <w:lang w:val="es-MX"/>
        </w:rPr>
        <w:t>:00</w:t>
      </w:r>
      <w:proofErr w:type="gramEnd"/>
      <w:r w:rsidRPr="001234B1">
        <w:rPr>
          <w:lang w:val="es-MX"/>
        </w:rPr>
        <w:t xml:space="preserve"> </w:t>
      </w:r>
      <w:r>
        <w:rPr>
          <w:lang w:val="es-MX"/>
        </w:rPr>
        <w:t xml:space="preserve">p. m. </w:t>
      </w:r>
      <w:r w:rsidRPr="001234B1">
        <w:rPr>
          <w:lang w:val="es-MX"/>
        </w:rPr>
        <w:t xml:space="preserve"> </w:t>
      </w:r>
      <w:r>
        <w:rPr>
          <w:lang w:val="es-MX"/>
        </w:rPr>
        <w:t xml:space="preserve">Independence Market </w:t>
      </w:r>
      <w:r w:rsidRPr="001234B1">
        <w:rPr>
          <w:lang w:val="es-MX"/>
        </w:rPr>
        <w:t xml:space="preserve">y </w:t>
      </w:r>
      <w:r>
        <w:rPr>
          <w:lang w:val="es-MX"/>
        </w:rPr>
        <w:t xml:space="preserve">literatura </w:t>
      </w:r>
      <w:r w:rsidRPr="001234B1">
        <w:rPr>
          <w:lang w:val="es-MX"/>
        </w:rPr>
        <w:t>gratuita de la Federación</w:t>
      </w:r>
    </w:p>
    <w:p w14:paraId="38936F27" w14:textId="22F75502" w:rsidR="00FC7EA0" w:rsidRPr="0006764D" w:rsidRDefault="00FC7EA0" w:rsidP="00FC7EA0">
      <w:pPr>
        <w:pStyle w:val="RoomNormal"/>
      </w:pPr>
      <w:r w:rsidRPr="0006764D">
        <w:t>Salón D, Lone Star Ballroom</w:t>
      </w:r>
      <w:r>
        <w:t xml:space="preserve"> </w:t>
      </w:r>
      <w:r w:rsidRPr="0006764D">
        <w:t>(</w:t>
      </w:r>
      <w:proofErr w:type="spellStart"/>
      <w:r>
        <w:t>nivel</w:t>
      </w:r>
      <w:proofErr w:type="spellEnd"/>
      <w:r>
        <w:t xml:space="preserve"> </w:t>
      </w:r>
      <w:r w:rsidRPr="0006764D">
        <w:t>3)</w:t>
      </w:r>
    </w:p>
    <w:p w14:paraId="0B1BFEC1" w14:textId="77777777" w:rsidR="00FC7EA0" w:rsidRPr="001234B1" w:rsidRDefault="00FC7EA0" w:rsidP="00FC7EA0">
      <w:pPr>
        <w:pStyle w:val="Heading3"/>
        <w:rPr>
          <w:noProof/>
          <w:lang w:val="es-MX"/>
        </w:rPr>
      </w:pPr>
      <w:r w:rsidRPr="001234B1">
        <w:rPr>
          <w:lang w:val="es-MX"/>
        </w:rPr>
        <w:t xml:space="preserve">9:00 a. m.–5:00 p. m. Sala de </w:t>
      </w:r>
      <w:r>
        <w:rPr>
          <w:lang w:val="es-MX"/>
        </w:rPr>
        <w:t>expositores</w:t>
      </w:r>
    </w:p>
    <w:p w14:paraId="0D0BFBA4" w14:textId="7C86E20B" w:rsidR="00FC7EA0" w:rsidRDefault="00FC7EA0" w:rsidP="001C1CA5">
      <w:pPr>
        <w:pStyle w:val="RoomNormal"/>
        <w:rPr>
          <w:lang w:val="es-MX"/>
        </w:rPr>
      </w:pPr>
      <w:r w:rsidRPr="001234B1">
        <w:rPr>
          <w:lang w:val="es-MX"/>
        </w:rPr>
        <w:t>Griffin Hall (</w:t>
      </w:r>
      <w:r>
        <w:rPr>
          <w:lang w:val="es-MX"/>
        </w:rPr>
        <w:t xml:space="preserve">nivel </w:t>
      </w:r>
      <w:r w:rsidRPr="001234B1">
        <w:rPr>
          <w:lang w:val="es-MX"/>
        </w:rPr>
        <w:t>2)</w:t>
      </w:r>
    </w:p>
    <w:p w14:paraId="1FC186C4" w14:textId="77777777" w:rsidR="00FC7EA0" w:rsidRPr="00A45485" w:rsidRDefault="00FC7EA0" w:rsidP="00FC7EA0">
      <w:pPr>
        <w:pStyle w:val="Heading3"/>
        <w:rPr>
          <w:lang w:val="es-MX"/>
        </w:rPr>
      </w:pPr>
      <w:r w:rsidRPr="00A45485">
        <w:rPr>
          <w:lang w:val="es-MX"/>
        </w:rPr>
        <w:t xml:space="preserve">10:00–11:00 a. m. The </w:t>
      </w:r>
      <w:proofErr w:type="spellStart"/>
      <w:r w:rsidRPr="00A45485">
        <w:rPr>
          <w:lang w:val="es-MX"/>
        </w:rPr>
        <w:t>Seeing</w:t>
      </w:r>
      <w:proofErr w:type="spellEnd"/>
      <w:r w:rsidRPr="00A45485">
        <w:rPr>
          <w:lang w:val="es-MX"/>
        </w:rPr>
        <w:t xml:space="preserve"> Eye: Guiando el camino hacia el futuro </w:t>
      </w:r>
    </w:p>
    <w:p w14:paraId="5E5BCBEB" w14:textId="77777777" w:rsidR="00FC7EA0" w:rsidRPr="001C1CA5" w:rsidRDefault="00FC7EA0" w:rsidP="00FC7EA0">
      <w:pPr>
        <w:pStyle w:val="RoomNormal"/>
        <w:rPr>
          <w:lang w:val="es-MX"/>
        </w:rPr>
      </w:pPr>
      <w:r w:rsidRPr="001C1CA5">
        <w:rPr>
          <w:lang w:val="es-MX"/>
        </w:rPr>
        <w:t>Salón 205</w:t>
      </w:r>
    </w:p>
    <w:p w14:paraId="02AAD17D" w14:textId="32C41F9D" w:rsidR="00FC7EA0" w:rsidRPr="00A45485" w:rsidRDefault="00FC7EA0" w:rsidP="00FC7EA0">
      <w:pPr>
        <w:rPr>
          <w:lang w:val="es-MX"/>
        </w:rPr>
      </w:pPr>
      <w:r w:rsidRPr="00A45485">
        <w:rPr>
          <w:lang w:val="es-MX"/>
        </w:rPr>
        <w:t xml:space="preserve">Descubra cómo un perro guía y la tecnología </w:t>
      </w:r>
      <w:r w:rsidR="00263F56">
        <w:rPr>
          <w:lang w:val="es-MX"/>
        </w:rPr>
        <w:t xml:space="preserve">accesible </w:t>
      </w:r>
      <w:r w:rsidRPr="00A45485">
        <w:rPr>
          <w:lang w:val="es-MX"/>
        </w:rPr>
        <w:t xml:space="preserve">pueden facilitar la movilidad y la independencia; evalúe si un perro guía podría ser la opción adecuada para usted; </w:t>
      </w:r>
      <w:r w:rsidRPr="00A45485">
        <w:rPr>
          <w:lang w:val="es-MX"/>
        </w:rPr>
        <w:lastRenderedPageBreak/>
        <w:t xml:space="preserve">conozca cómo la tecnología </w:t>
      </w:r>
      <w:r w:rsidR="00263F56">
        <w:rPr>
          <w:lang w:val="es-MX"/>
        </w:rPr>
        <w:t xml:space="preserve">accesible </w:t>
      </w:r>
      <w:r w:rsidRPr="00A45485">
        <w:rPr>
          <w:lang w:val="es-MX"/>
        </w:rPr>
        <w:t xml:space="preserve">puede complementar la relación con un perro guía; identifique los pasos </w:t>
      </w:r>
      <w:r>
        <w:rPr>
          <w:lang w:val="es-MX"/>
        </w:rPr>
        <w:t xml:space="preserve">a seguir </w:t>
      </w:r>
      <w:r w:rsidRPr="00A45485">
        <w:rPr>
          <w:lang w:val="es-MX"/>
        </w:rPr>
        <w:t xml:space="preserve">y las cuestiones que debe tener en cuenta.   </w:t>
      </w:r>
    </w:p>
    <w:p w14:paraId="6E335717" w14:textId="77777777" w:rsidR="00FC7EA0" w:rsidRPr="00A45485" w:rsidRDefault="00FC7EA0" w:rsidP="00FC7EA0">
      <w:pPr>
        <w:rPr>
          <w:lang w:val="es-MX"/>
        </w:rPr>
      </w:pPr>
      <w:r w:rsidRPr="00A45485">
        <w:rPr>
          <w:lang w:val="es-MX"/>
        </w:rPr>
        <w:t xml:space="preserve">The </w:t>
      </w:r>
      <w:proofErr w:type="spellStart"/>
      <w:r w:rsidRPr="00A45485">
        <w:rPr>
          <w:lang w:val="es-MX"/>
        </w:rPr>
        <w:t>Seeing</w:t>
      </w:r>
      <w:proofErr w:type="spellEnd"/>
      <w:r w:rsidRPr="00A45485">
        <w:rPr>
          <w:lang w:val="es-MX"/>
        </w:rPr>
        <w:t xml:space="preserve"> Eye</w:t>
      </w:r>
    </w:p>
    <w:p w14:paraId="42A0ED6B" w14:textId="77777777" w:rsidR="00FC7EA0" w:rsidRPr="00644800" w:rsidRDefault="00FC7EA0" w:rsidP="00FC7EA0">
      <w:pPr>
        <w:pStyle w:val="Heading3"/>
        <w:rPr>
          <w:lang w:val="es-MX"/>
        </w:rPr>
      </w:pPr>
      <w:r w:rsidRPr="00644800">
        <w:rPr>
          <w:lang w:val="es-MX"/>
        </w:rPr>
        <w:t>9:00 –11:00 a. m. El manual profesional para personas ciegas</w:t>
      </w:r>
    </w:p>
    <w:p w14:paraId="32C0E72E" w14:textId="77777777" w:rsidR="00FC7EA0" w:rsidRPr="00644800" w:rsidRDefault="00FC7EA0" w:rsidP="00FC7EA0">
      <w:pPr>
        <w:pStyle w:val="RoomNormal"/>
        <w:rPr>
          <w:lang w:val="es-MX"/>
        </w:rPr>
      </w:pPr>
      <w:r w:rsidRPr="00644800">
        <w:rPr>
          <w:lang w:val="es-MX"/>
        </w:rPr>
        <w:t>Salón H (nivel 3)</w:t>
      </w:r>
    </w:p>
    <w:p w14:paraId="2D71AA3A" w14:textId="77777777" w:rsidR="00FC7EA0" w:rsidRPr="00644800" w:rsidRDefault="00FC7EA0" w:rsidP="00FC7EA0">
      <w:pPr>
        <w:rPr>
          <w:lang w:val="es-MX"/>
        </w:rPr>
      </w:pPr>
      <w:r w:rsidRPr="00644800">
        <w:rPr>
          <w:lang w:val="es-MX"/>
        </w:rPr>
        <w:t>¡Ya está contratado! ¿Y ahora qué? Los inicios profesionales están llenos de primeras veces: la primera evaluación de rendimiento, la primera vez que se busca un apartamento, la primera vez que se defiende uno mismo en el trabajo. Damos la bienvenida a los profesionales ciegos que tengan menos de cinco años de experiencia para que conecten, aprendan y elaboren la guía que a nosotros nadie nos dio, organizado por el Comité de Empleo de la NFB.</w:t>
      </w:r>
    </w:p>
    <w:p w14:paraId="7C9C36BA" w14:textId="77777777" w:rsidR="00FC7EA0" w:rsidRPr="00644800" w:rsidRDefault="00FC7EA0" w:rsidP="00FC7EA0">
      <w:pPr>
        <w:rPr>
          <w:lang w:val="es-MX"/>
        </w:rPr>
      </w:pPr>
      <w:r w:rsidRPr="00644800">
        <w:rPr>
          <w:lang w:val="es-MX"/>
        </w:rPr>
        <w:t>Lia Stone, presidenta</w:t>
      </w:r>
    </w:p>
    <w:p w14:paraId="0FEC7E9A" w14:textId="77777777" w:rsidR="00FC7EA0" w:rsidRPr="00644800" w:rsidRDefault="00FC7EA0" w:rsidP="00FC7EA0">
      <w:pPr>
        <w:pStyle w:val="Heading3"/>
        <w:rPr>
          <w:lang w:val="es-MX"/>
        </w:rPr>
      </w:pPr>
      <w:r w:rsidRPr="00644800">
        <w:rPr>
          <w:lang w:val="es-MX"/>
        </w:rPr>
        <w:t>9:00–11:00 a. m. Comité de Coordinación del Sitio Web de la Federación</w:t>
      </w:r>
    </w:p>
    <w:p w14:paraId="7EC18553" w14:textId="77777777" w:rsidR="00FC7EA0" w:rsidRPr="00644800" w:rsidRDefault="00FC7EA0" w:rsidP="00FC7EA0">
      <w:pPr>
        <w:pStyle w:val="RoomNormal"/>
        <w:rPr>
          <w:lang w:val="es-MX"/>
        </w:rPr>
      </w:pPr>
      <w:r w:rsidRPr="00644800">
        <w:rPr>
          <w:lang w:val="es-MX"/>
        </w:rPr>
        <w:t>Salón 304</w:t>
      </w:r>
    </w:p>
    <w:p w14:paraId="6124C7DF" w14:textId="77777777" w:rsidR="00FC7EA0" w:rsidRPr="001234B1" w:rsidRDefault="00FC7EA0" w:rsidP="00FC7EA0">
      <w:pPr>
        <w:rPr>
          <w:lang w:val="es-MX"/>
        </w:rPr>
      </w:pPr>
      <w:r w:rsidRPr="00644800">
        <w:rPr>
          <w:lang w:val="es-MX"/>
        </w:rPr>
        <w:t>Tras las presentaciones</w:t>
      </w:r>
      <w:r w:rsidRPr="001234B1">
        <w:rPr>
          <w:lang w:val="es-MX"/>
        </w:rPr>
        <w:t>, el comité revisará las actualizaciones y los cambios en Drupal. Se debatirán los temas y los tipos de formación que resultarían beneficiosos para nuestros coordinadores del sitio web. Traiga sus preguntas para el grupo.</w:t>
      </w:r>
    </w:p>
    <w:p w14:paraId="5B14A6A1" w14:textId="77777777" w:rsidR="00FC7EA0" w:rsidRPr="001234B1" w:rsidRDefault="00FC7EA0" w:rsidP="00FC7EA0">
      <w:pPr>
        <w:rPr>
          <w:lang w:val="es-MX"/>
        </w:rPr>
      </w:pPr>
      <w:r w:rsidRPr="001234B1">
        <w:rPr>
          <w:lang w:val="es-MX"/>
        </w:rPr>
        <w:t>Steve Cook, presidente</w:t>
      </w:r>
    </w:p>
    <w:p w14:paraId="4249488D" w14:textId="77777777" w:rsidR="00FC7EA0" w:rsidRPr="00644800" w:rsidRDefault="00FC7EA0" w:rsidP="00FC7EA0">
      <w:pPr>
        <w:pStyle w:val="Heading3"/>
        <w:rPr>
          <w:lang w:val="es-MX"/>
        </w:rPr>
      </w:pPr>
      <w:bookmarkStart w:id="30" w:name="_Hlk196207382"/>
      <w:r w:rsidRPr="00644800">
        <w:rPr>
          <w:lang w:val="es-MX"/>
        </w:rPr>
        <w:t>9:00–11:00 a. m. Comité de Diversidad, Equidad e Inclusión</w:t>
      </w:r>
    </w:p>
    <w:p w14:paraId="10712FCD" w14:textId="77777777" w:rsidR="00FC7EA0" w:rsidRPr="00644800" w:rsidRDefault="00FC7EA0" w:rsidP="00FC7EA0">
      <w:pPr>
        <w:pStyle w:val="RoomNormal"/>
        <w:rPr>
          <w:lang w:val="es-MX"/>
        </w:rPr>
      </w:pPr>
      <w:r w:rsidRPr="00644800">
        <w:rPr>
          <w:lang w:val="es-MX"/>
        </w:rPr>
        <w:t>Salón G (nivel 3)</w:t>
      </w:r>
    </w:p>
    <w:p w14:paraId="6143987F" w14:textId="77777777" w:rsidR="00FC7EA0" w:rsidRPr="00644800" w:rsidRDefault="00FC7EA0" w:rsidP="00FC7EA0">
      <w:pPr>
        <w:rPr>
          <w:lang w:val="es-MX"/>
        </w:rPr>
      </w:pPr>
      <w:r w:rsidRPr="00644800">
        <w:rPr>
          <w:lang w:val="es-MX"/>
        </w:rPr>
        <w:t>Conozca los avances que estamos logrando, como organización, en las áreas de diversidad, equidad e inclusión (DEI por sus siglas en inglés). ¿Cómo podemos impulsar las iniciativas de DEI en toda la Federación para cumplir con las prioridades estratégicas de nuestro movimiento? Venga con sus preguntas, comentarios e inquietudes al comité.</w:t>
      </w:r>
    </w:p>
    <w:p w14:paraId="793E35D9" w14:textId="77777777" w:rsidR="00FC7EA0" w:rsidRPr="00644800" w:rsidRDefault="00FC7EA0" w:rsidP="00FC7EA0">
      <w:pPr>
        <w:rPr>
          <w:lang w:val="es-MX"/>
        </w:rPr>
      </w:pPr>
      <w:r w:rsidRPr="00644800">
        <w:rPr>
          <w:lang w:val="es-MX"/>
        </w:rPr>
        <w:t>Shawn Callaway y Kenia Flores, copresidentes</w:t>
      </w:r>
      <w:bookmarkEnd w:id="30"/>
    </w:p>
    <w:p w14:paraId="4691034C" w14:textId="77777777" w:rsidR="00644800" w:rsidRDefault="00644800">
      <w:pPr>
        <w:rPr>
          <w:rFonts w:eastAsiaTheme="majorEastAsia" w:cstheme="majorBidi"/>
          <w:b/>
          <w:bCs/>
          <w:szCs w:val="28"/>
          <w:lang w:val="es-MX"/>
        </w:rPr>
      </w:pPr>
      <w:r>
        <w:rPr>
          <w:lang w:val="es-MX"/>
        </w:rPr>
        <w:br w:type="page"/>
      </w:r>
    </w:p>
    <w:p w14:paraId="62A4AD62" w14:textId="31132577" w:rsidR="00FC7EA0" w:rsidRPr="00644800" w:rsidRDefault="00FC7EA0" w:rsidP="00FC7EA0">
      <w:pPr>
        <w:pStyle w:val="Heading3"/>
        <w:rPr>
          <w:lang w:val="es-MX"/>
        </w:rPr>
      </w:pPr>
      <w:r w:rsidRPr="00644800">
        <w:rPr>
          <w:lang w:val="es-MX"/>
        </w:rPr>
        <w:lastRenderedPageBreak/>
        <w:t>9:00–11:00 a. m. Comité de Afiliación</w:t>
      </w:r>
    </w:p>
    <w:p w14:paraId="629C63A3" w14:textId="77777777" w:rsidR="00FC7EA0" w:rsidRPr="00644800" w:rsidRDefault="00FC7EA0" w:rsidP="00FC7EA0">
      <w:pPr>
        <w:pStyle w:val="RoomNormal"/>
        <w:rPr>
          <w:lang w:val="es-MX"/>
        </w:rPr>
      </w:pPr>
      <w:r w:rsidRPr="00644800">
        <w:rPr>
          <w:lang w:val="es-MX"/>
        </w:rPr>
        <w:t>Salón 302</w:t>
      </w:r>
    </w:p>
    <w:p w14:paraId="24A758A8" w14:textId="6E881DEA" w:rsidR="00FC7EA0" w:rsidRPr="001234B1" w:rsidRDefault="00FC7EA0" w:rsidP="00FC7EA0">
      <w:pPr>
        <w:rPr>
          <w:lang w:val="es-MX"/>
        </w:rPr>
      </w:pPr>
      <w:r w:rsidRPr="001234B1">
        <w:rPr>
          <w:lang w:val="es-MX"/>
        </w:rPr>
        <w:t xml:space="preserve">Los </w:t>
      </w:r>
      <w:r w:rsidR="003B48B0">
        <w:rPr>
          <w:lang w:val="es-MX"/>
        </w:rPr>
        <w:t xml:space="preserve">afiliados </w:t>
      </w:r>
      <w:r w:rsidRPr="001234B1">
        <w:rPr>
          <w:lang w:val="es-MX"/>
        </w:rPr>
        <w:t xml:space="preserve">representan nuestro </w:t>
      </w:r>
      <w:r>
        <w:rPr>
          <w:lang w:val="es-MX"/>
        </w:rPr>
        <w:t xml:space="preserve">recurso </w:t>
      </w:r>
      <w:r w:rsidRPr="001234B1">
        <w:rPr>
          <w:lang w:val="es-MX"/>
        </w:rPr>
        <w:t>más valioso. Son bienvenidos todos aquellos interesados en unirse al comité de afiliación para debatir ideas innovadoras que permitan hacer crecer, fomentar y mantener la afiliación en el movimiento organizado de personas ciegas.</w:t>
      </w:r>
    </w:p>
    <w:p w14:paraId="4300E2D9" w14:textId="77777777" w:rsidR="00FC7EA0" w:rsidRPr="001234B1" w:rsidRDefault="00FC7EA0" w:rsidP="00FC7EA0">
      <w:pPr>
        <w:rPr>
          <w:lang w:val="es-MX"/>
        </w:rPr>
      </w:pPr>
      <w:r w:rsidRPr="001234B1">
        <w:rPr>
          <w:lang w:val="es-MX"/>
        </w:rPr>
        <w:t>Denise Avant, presidenta</w:t>
      </w:r>
    </w:p>
    <w:p w14:paraId="359FEE72" w14:textId="77777777" w:rsidR="00FC7EA0" w:rsidRPr="004E4788" w:rsidRDefault="00FC7EA0" w:rsidP="00FC7EA0">
      <w:pPr>
        <w:pStyle w:val="Heading3"/>
        <w:rPr>
          <w:lang w:val="es-MX"/>
        </w:rPr>
      </w:pPr>
      <w:bookmarkStart w:id="31" w:name="_Hlk195540889"/>
      <w:r w:rsidRPr="004E4788">
        <w:rPr>
          <w:lang w:val="es-MX"/>
        </w:rPr>
        <w:t>10:00–11:00 a. m. Novedades en accesibilidad de Google</w:t>
      </w:r>
    </w:p>
    <w:p w14:paraId="538B6241" w14:textId="77777777" w:rsidR="00FC7EA0" w:rsidRPr="004E4788" w:rsidRDefault="00FC7EA0" w:rsidP="00FC7EA0">
      <w:pPr>
        <w:pStyle w:val="RoomNormal"/>
        <w:rPr>
          <w:lang w:val="es-MX"/>
        </w:rPr>
      </w:pPr>
      <w:r w:rsidRPr="004E4788">
        <w:rPr>
          <w:lang w:val="es-MX"/>
        </w:rPr>
        <w:t>Salón F (nivel 3)</w:t>
      </w:r>
    </w:p>
    <w:p w14:paraId="25454576" w14:textId="77777777" w:rsidR="00FC7EA0" w:rsidRPr="004E4788" w:rsidRDefault="00FC7EA0" w:rsidP="00FC7EA0">
      <w:pPr>
        <w:rPr>
          <w:lang w:val="es-MX"/>
        </w:rPr>
      </w:pPr>
      <w:r w:rsidRPr="004E4788">
        <w:rPr>
          <w:lang w:val="es-MX"/>
        </w:rPr>
        <w:t>Esta sesión ofrece un resumen de las últimas actualizaciones de las funciones de accesibilidad en los productos de Google.</w:t>
      </w:r>
    </w:p>
    <w:p w14:paraId="6D867E48" w14:textId="77777777" w:rsidR="00FC7EA0" w:rsidRPr="004E4788" w:rsidRDefault="00FC7EA0" w:rsidP="00FC7EA0">
      <w:pPr>
        <w:rPr>
          <w:lang w:val="es-MX"/>
        </w:rPr>
      </w:pPr>
      <w:r w:rsidRPr="004E4788">
        <w:rPr>
          <w:lang w:val="es-MX"/>
        </w:rPr>
        <w:t xml:space="preserve">Mariah Moon, Praveena </w:t>
      </w:r>
      <w:proofErr w:type="spellStart"/>
      <w:r w:rsidRPr="004E4788">
        <w:rPr>
          <w:lang w:val="es-MX"/>
        </w:rPr>
        <w:t>Parsiboina</w:t>
      </w:r>
      <w:proofErr w:type="spellEnd"/>
      <w:r w:rsidRPr="004E4788">
        <w:rPr>
          <w:lang w:val="es-MX"/>
        </w:rPr>
        <w:t xml:space="preserve"> y Nimer Jaber, Google</w:t>
      </w:r>
    </w:p>
    <w:p w14:paraId="5BA775C2" w14:textId="77777777" w:rsidR="00FC7EA0" w:rsidRPr="004E4788" w:rsidRDefault="00FC7EA0" w:rsidP="00FC7EA0">
      <w:pPr>
        <w:pStyle w:val="Heading3"/>
        <w:rPr>
          <w:lang w:val="es-MX"/>
        </w:rPr>
      </w:pPr>
      <w:r w:rsidRPr="004E4788">
        <w:rPr>
          <w:lang w:val="es-MX"/>
        </w:rPr>
        <w:t>10:00–11:00 a. m. EZRE: recibos creados para nosotros, por nosotros</w:t>
      </w:r>
    </w:p>
    <w:p w14:paraId="425D7901" w14:textId="77777777" w:rsidR="00FC7EA0" w:rsidRPr="004E4788" w:rsidRDefault="00FC7EA0" w:rsidP="00FC7EA0">
      <w:pPr>
        <w:pStyle w:val="RoomNormal"/>
        <w:rPr>
          <w:lang w:val="es-MX"/>
        </w:rPr>
      </w:pPr>
      <w:r w:rsidRPr="004E4788">
        <w:rPr>
          <w:lang w:val="es-MX"/>
        </w:rPr>
        <w:t>Salón 401</w:t>
      </w:r>
    </w:p>
    <w:p w14:paraId="16F7F9ED" w14:textId="77777777" w:rsidR="00FC7EA0" w:rsidRPr="004E4788" w:rsidRDefault="00FC7EA0" w:rsidP="00FC7EA0">
      <w:pPr>
        <w:rPr>
          <w:lang w:val="es-MX"/>
        </w:rPr>
      </w:pPr>
      <w:r w:rsidRPr="004E4788">
        <w:rPr>
          <w:lang w:val="es-MX"/>
        </w:rPr>
        <w:t xml:space="preserve">Únase al fundador de EZRE, Alberto Destarac, para una demostración en directo de la primera aplicación que envía recibos digitales detallados a su teléfono en el momento en que paga, sin necesidad de escanear ni de pedir ayuda en </w:t>
      </w:r>
      <w:proofErr w:type="gramStart"/>
      <w:r w:rsidRPr="004E4788">
        <w:rPr>
          <w:lang w:val="es-MX"/>
        </w:rPr>
        <w:t>caja</w:t>
      </w:r>
      <w:proofErr w:type="gramEnd"/>
      <w:r w:rsidRPr="004E4788">
        <w:rPr>
          <w:lang w:val="es-MX"/>
        </w:rPr>
        <w:t xml:space="preserve">. Descubra cómo funciona con </w:t>
      </w:r>
      <w:proofErr w:type="spellStart"/>
      <w:r w:rsidRPr="004E4788">
        <w:rPr>
          <w:lang w:val="es-MX"/>
        </w:rPr>
        <w:t>VoiceOver</w:t>
      </w:r>
      <w:proofErr w:type="spellEnd"/>
      <w:r w:rsidRPr="004E4788">
        <w:rPr>
          <w:lang w:val="es-MX"/>
        </w:rPr>
        <w:t xml:space="preserve"> y </w:t>
      </w:r>
      <w:proofErr w:type="spellStart"/>
      <w:r w:rsidRPr="004E4788">
        <w:rPr>
          <w:lang w:val="es-MX"/>
        </w:rPr>
        <w:t>TalkBack</w:t>
      </w:r>
      <w:proofErr w:type="spellEnd"/>
      <w:r w:rsidRPr="004E4788">
        <w:rPr>
          <w:lang w:val="es-MX"/>
        </w:rPr>
        <w:t>. Se aceptan preguntas, pruebas prácticas y comentarios.</w:t>
      </w:r>
    </w:p>
    <w:p w14:paraId="423BB56A" w14:textId="77777777" w:rsidR="00FC7EA0" w:rsidRPr="004E4788" w:rsidRDefault="00FC7EA0" w:rsidP="00FC7EA0">
      <w:pPr>
        <w:rPr>
          <w:lang w:val="es-MX"/>
        </w:rPr>
      </w:pPr>
      <w:r w:rsidRPr="004E4788">
        <w:rPr>
          <w:lang w:val="es-MX"/>
        </w:rPr>
        <w:t>Alberto Destarac, fundador y director técnico, y Andrew Gundersen, EZRE</w:t>
      </w:r>
    </w:p>
    <w:p w14:paraId="07AB85D1" w14:textId="77777777" w:rsidR="00FC7EA0" w:rsidRPr="004E4788" w:rsidRDefault="00FC7EA0" w:rsidP="00FC7EA0">
      <w:pPr>
        <w:pStyle w:val="Heading3"/>
        <w:rPr>
          <w:lang w:val="es-MX"/>
        </w:rPr>
      </w:pPr>
      <w:r w:rsidRPr="004E4788">
        <w:rPr>
          <w:lang w:val="es-MX"/>
        </w:rPr>
        <w:t>10:00–11:00 a. m. Historias de TWC</w:t>
      </w:r>
    </w:p>
    <w:p w14:paraId="5A396264" w14:textId="77777777" w:rsidR="00FC7EA0" w:rsidRPr="004E4788" w:rsidRDefault="00FC7EA0" w:rsidP="00FC7EA0">
      <w:pPr>
        <w:pStyle w:val="RoomNormal"/>
        <w:rPr>
          <w:lang w:val="es-MX"/>
        </w:rPr>
      </w:pPr>
      <w:r w:rsidRPr="004E4788">
        <w:rPr>
          <w:lang w:val="es-MX"/>
        </w:rPr>
        <w:t>Salón 202</w:t>
      </w:r>
    </w:p>
    <w:p w14:paraId="66806A65" w14:textId="76F09650" w:rsidR="00FC7EA0" w:rsidRPr="001234B1" w:rsidRDefault="00FC7EA0" w:rsidP="00FC7EA0">
      <w:pPr>
        <w:rPr>
          <w:color w:val="000000"/>
          <w:lang w:val="es-MX"/>
        </w:rPr>
      </w:pPr>
      <w:proofErr w:type="gramStart"/>
      <w:r>
        <w:rPr>
          <w:color w:val="000000"/>
          <w:lang w:val="es-MX"/>
        </w:rPr>
        <w:t>T</w:t>
      </w:r>
      <w:r w:rsidRPr="00DA6C4C">
        <w:rPr>
          <w:color w:val="000000"/>
          <w:lang w:val="es-MX"/>
        </w:rPr>
        <w:t xml:space="preserve">ejanos </w:t>
      </w:r>
      <w:r>
        <w:rPr>
          <w:color w:val="000000"/>
          <w:lang w:val="es-MX"/>
        </w:rPr>
        <w:t xml:space="preserve"> c</w:t>
      </w:r>
      <w:r w:rsidRPr="001234B1">
        <w:rPr>
          <w:color w:val="000000"/>
          <w:lang w:val="es-MX"/>
        </w:rPr>
        <w:t>iegos</w:t>
      </w:r>
      <w:proofErr w:type="gramEnd"/>
      <w:r w:rsidRPr="001234B1">
        <w:rPr>
          <w:color w:val="000000"/>
          <w:lang w:val="es-MX"/>
        </w:rPr>
        <w:t xml:space="preserve"> quieren trabajar. La Comisión de la Fuerza Laboral de Texas (TWC</w:t>
      </w:r>
      <w:r>
        <w:rPr>
          <w:color w:val="000000"/>
          <w:lang w:val="es-MX"/>
        </w:rPr>
        <w:t xml:space="preserve"> por sus siglas en inglés</w:t>
      </w:r>
      <w:r w:rsidRPr="001234B1">
        <w:rPr>
          <w:color w:val="000000"/>
          <w:lang w:val="es-MX"/>
        </w:rPr>
        <w:t xml:space="preserve">) es una vía probada para lograrlo. </w:t>
      </w:r>
      <w:proofErr w:type="gramStart"/>
      <w:r w:rsidRPr="001234B1">
        <w:rPr>
          <w:color w:val="000000"/>
          <w:lang w:val="es-MX"/>
        </w:rPr>
        <w:t>Pero,</w:t>
      </w:r>
      <w:proofErr w:type="gramEnd"/>
      <w:r w:rsidRPr="001234B1">
        <w:rPr>
          <w:color w:val="000000"/>
          <w:lang w:val="es-MX"/>
        </w:rPr>
        <w:t xml:space="preserve"> ¿qué ocurre cuando eso no es así? ¿Tiene alguna historia relacionada con la TWC? Si le han decepcionado, si ha tenido dificultades y quiere que se le escuche, si realmente quiere trabajar, entonces «Historias de la TWC» es la sesión ideal para usted.</w:t>
      </w:r>
    </w:p>
    <w:p w14:paraId="677E9D40" w14:textId="77777777" w:rsidR="00FC7EA0" w:rsidRPr="001234B1" w:rsidRDefault="00FC7EA0" w:rsidP="00FC7EA0">
      <w:pPr>
        <w:rPr>
          <w:lang w:val="es-MX"/>
        </w:rPr>
      </w:pPr>
      <w:r w:rsidRPr="001234B1">
        <w:rPr>
          <w:lang w:val="es-MX"/>
        </w:rPr>
        <w:t>Tanner Gers, director ejecutivo y responsable de accesibilidad</w:t>
      </w:r>
    </w:p>
    <w:p w14:paraId="7F63840D" w14:textId="77777777" w:rsidR="00FC7EA0" w:rsidRPr="00FF5E19" w:rsidRDefault="00FC7EA0" w:rsidP="00FC7EA0">
      <w:pPr>
        <w:pStyle w:val="Heading3"/>
      </w:pPr>
      <w:r w:rsidRPr="00FF5E19">
        <w:lastRenderedPageBreak/>
        <w:t xml:space="preserve">10:00–11:00 a. m. </w:t>
      </w:r>
      <w:r w:rsidRPr="00D8762C">
        <w:t>Encuentro con Leader Dogs for the Blind</w:t>
      </w:r>
    </w:p>
    <w:p w14:paraId="27CDE4D4" w14:textId="77777777" w:rsidR="00FC7EA0" w:rsidRPr="004E4788" w:rsidRDefault="00FC7EA0" w:rsidP="00FC7EA0">
      <w:pPr>
        <w:pStyle w:val="RoomNormal"/>
        <w:rPr>
          <w:lang w:val="es-MX"/>
        </w:rPr>
      </w:pPr>
      <w:r w:rsidRPr="004E4788">
        <w:rPr>
          <w:lang w:val="es-MX"/>
        </w:rPr>
        <w:t>Salón 201</w:t>
      </w:r>
    </w:p>
    <w:p w14:paraId="20D06778" w14:textId="560D9DA7" w:rsidR="00FC7EA0" w:rsidRPr="004E4788" w:rsidRDefault="00FC7EA0" w:rsidP="00FC7EA0">
      <w:pPr>
        <w:rPr>
          <w:lang w:val="es-MX"/>
        </w:rPr>
      </w:pPr>
      <w:r w:rsidRPr="004E4788">
        <w:rPr>
          <w:lang w:val="es-MX"/>
        </w:rPr>
        <w:t xml:space="preserve">Acérquese a conocer a algunos instructores de movilidad con perros guía de Leader </w:t>
      </w:r>
      <w:proofErr w:type="spellStart"/>
      <w:r w:rsidRPr="004E4788">
        <w:rPr>
          <w:lang w:val="es-MX"/>
        </w:rPr>
        <w:t>Dogs</w:t>
      </w:r>
      <w:proofErr w:type="spellEnd"/>
      <w:r w:rsidRPr="004E4788">
        <w:rPr>
          <w:lang w:val="es-MX"/>
        </w:rPr>
        <w:t xml:space="preserve"> for the Blind. Estarán disponibles para responder preguntas, realizar demostraciones y establecer contacto</w:t>
      </w:r>
      <w:r w:rsidR="00886412">
        <w:rPr>
          <w:lang w:val="es-MX"/>
        </w:rPr>
        <w:t>s</w:t>
      </w:r>
      <w:r w:rsidRPr="004E4788">
        <w:rPr>
          <w:lang w:val="es-MX"/>
        </w:rPr>
        <w:t>.</w:t>
      </w:r>
    </w:p>
    <w:p w14:paraId="761E20E3" w14:textId="77777777" w:rsidR="00FC7EA0" w:rsidRPr="004E4788" w:rsidRDefault="00FC7EA0" w:rsidP="00FC7EA0">
      <w:r w:rsidRPr="004E4788">
        <w:t>Leader Dogs for the Blind</w:t>
      </w:r>
    </w:p>
    <w:p w14:paraId="7CE08A70" w14:textId="77777777" w:rsidR="00FC7EA0" w:rsidRPr="004E4788" w:rsidRDefault="00FC7EA0" w:rsidP="00FC7EA0">
      <w:pPr>
        <w:pStyle w:val="Heading3"/>
      </w:pPr>
      <w:bookmarkStart w:id="32" w:name="_Hlk196484176"/>
      <w:bookmarkEnd w:id="31"/>
      <w:r w:rsidRPr="004E4788">
        <w:t xml:space="preserve">10:00–11:00 a. m. Microsoft 365 Copilot: reimagine la </w:t>
      </w:r>
      <w:proofErr w:type="spellStart"/>
      <w:r w:rsidRPr="004E4788">
        <w:t>productividad</w:t>
      </w:r>
      <w:proofErr w:type="spellEnd"/>
    </w:p>
    <w:p w14:paraId="4D2BF322" w14:textId="77777777" w:rsidR="00FC7EA0" w:rsidRPr="004E4788" w:rsidRDefault="00FC7EA0" w:rsidP="00FC7EA0">
      <w:pPr>
        <w:pStyle w:val="RoomNormal"/>
        <w:rPr>
          <w:lang w:val="es-MX"/>
        </w:rPr>
      </w:pPr>
      <w:r w:rsidRPr="004E4788">
        <w:rPr>
          <w:lang w:val="es-MX"/>
        </w:rPr>
        <w:t>Salón B (nivel 3)</w:t>
      </w:r>
    </w:p>
    <w:p w14:paraId="2A1B305A" w14:textId="77777777" w:rsidR="00FC7EA0" w:rsidRPr="004E4788" w:rsidRDefault="00FC7EA0" w:rsidP="00FC7EA0">
      <w:pPr>
        <w:rPr>
          <w:lang w:val="es-MX"/>
        </w:rPr>
      </w:pPr>
      <w:r w:rsidRPr="004E4788">
        <w:rPr>
          <w:lang w:val="es-MX"/>
        </w:rPr>
        <w:t xml:space="preserve">Descubra cómo la accesibilidad y la IA se integran en Microsoft 365 </w:t>
      </w:r>
      <w:proofErr w:type="spellStart"/>
      <w:r w:rsidRPr="004E4788">
        <w:rPr>
          <w:lang w:val="es-MX"/>
        </w:rPr>
        <w:t>Copilot</w:t>
      </w:r>
      <w:proofErr w:type="spellEnd"/>
      <w:r w:rsidRPr="004E4788">
        <w:rPr>
          <w:lang w:val="es-MX"/>
        </w:rPr>
        <w:t xml:space="preserve">, </w:t>
      </w:r>
      <w:proofErr w:type="spellStart"/>
      <w:r w:rsidRPr="004E4788">
        <w:rPr>
          <w:lang w:val="es-MX"/>
        </w:rPr>
        <w:t>Narrator</w:t>
      </w:r>
      <w:proofErr w:type="spellEnd"/>
      <w:r w:rsidRPr="004E4788">
        <w:rPr>
          <w:lang w:val="es-MX"/>
        </w:rPr>
        <w:t>, la creación de contenido agentica y la generación de imágenes para impulsar la productividad de todos. Presentado por ingenieros de soporte con discapacidad visual de Microsoft.</w:t>
      </w:r>
    </w:p>
    <w:p w14:paraId="701AADBB" w14:textId="77777777" w:rsidR="00FC7EA0" w:rsidRPr="004E4788" w:rsidRDefault="00FC7EA0" w:rsidP="00FC7EA0">
      <w:pPr>
        <w:rPr>
          <w:lang w:val="es-MX"/>
        </w:rPr>
      </w:pPr>
      <w:r w:rsidRPr="004E4788">
        <w:rPr>
          <w:lang w:val="es-MX"/>
        </w:rPr>
        <w:t xml:space="preserve">Matt Philipenko, Soporte comercial, y Crystal Jones, Servicio de atención a personas con discapacidad, Microsoft </w:t>
      </w:r>
      <w:bookmarkEnd w:id="32"/>
    </w:p>
    <w:p w14:paraId="5799A9B4" w14:textId="102172C2" w:rsidR="00FC7EA0" w:rsidRPr="004E4788" w:rsidRDefault="00FC7EA0" w:rsidP="00FC7EA0">
      <w:pPr>
        <w:pStyle w:val="Heading3"/>
        <w:rPr>
          <w:lang w:val="es-MX"/>
        </w:rPr>
      </w:pPr>
      <w:bookmarkStart w:id="33" w:name="_Hlk196816902"/>
      <w:r w:rsidRPr="004E4788">
        <w:rPr>
          <w:lang w:val="es-MX"/>
        </w:rPr>
        <w:t xml:space="preserve">11:00 a. m. –12:00 p. </w:t>
      </w:r>
      <w:r w:rsidR="004E4788" w:rsidRPr="004E4788">
        <w:rPr>
          <w:lang w:val="es-MX"/>
        </w:rPr>
        <w:t xml:space="preserve">m. </w:t>
      </w:r>
      <w:r w:rsidRPr="004E4788">
        <w:rPr>
          <w:lang w:val="es-MX"/>
        </w:rPr>
        <w:t>Fundamentos de la inversión: comprender los conceptos básicos</w:t>
      </w:r>
    </w:p>
    <w:p w14:paraId="3D105108" w14:textId="77777777" w:rsidR="00FC7EA0" w:rsidRPr="004E4788" w:rsidRDefault="00FC7EA0" w:rsidP="00FC7EA0">
      <w:pPr>
        <w:pStyle w:val="RoomNormal"/>
        <w:rPr>
          <w:lang w:val="es-MX"/>
        </w:rPr>
      </w:pPr>
      <w:r w:rsidRPr="004E4788">
        <w:rPr>
          <w:lang w:val="es-MX"/>
        </w:rPr>
        <w:t>Salón 301</w:t>
      </w:r>
    </w:p>
    <w:bookmarkEnd w:id="33"/>
    <w:p w14:paraId="3601764D" w14:textId="0FF881D1" w:rsidR="00FC7EA0" w:rsidRPr="001234B1" w:rsidRDefault="00FC7EA0" w:rsidP="00FC7EA0">
      <w:pPr>
        <w:rPr>
          <w:lang w:val="es-MX"/>
        </w:rPr>
      </w:pPr>
      <w:r w:rsidRPr="001234B1">
        <w:rPr>
          <w:lang w:val="es-MX"/>
        </w:rPr>
        <w:t xml:space="preserve">Aprenda los conceptos básicos de la inversión: riesgo, diversificación, horizonte temporal y tipos de activos para </w:t>
      </w:r>
      <w:r w:rsidR="00886412">
        <w:rPr>
          <w:lang w:val="es-MX"/>
        </w:rPr>
        <w:t xml:space="preserve">adquirir </w:t>
      </w:r>
      <w:r w:rsidRPr="001234B1">
        <w:rPr>
          <w:lang w:val="es-MX"/>
        </w:rPr>
        <w:t>confianza, tomar decisiones informadas y alinear sus inversiones con sus objetivos financieros.</w:t>
      </w:r>
    </w:p>
    <w:p w14:paraId="71242C01" w14:textId="2B99D9A8" w:rsidR="00FC7EA0" w:rsidRPr="001234B1" w:rsidRDefault="00FC7EA0" w:rsidP="00FC7EA0">
      <w:pPr>
        <w:rPr>
          <w:lang w:val="es-MX"/>
        </w:rPr>
      </w:pPr>
      <w:r w:rsidRPr="001234B1">
        <w:rPr>
          <w:lang w:val="es-MX"/>
        </w:rPr>
        <w:t xml:space="preserve">Timothy Moore, asesor financiero </w:t>
      </w:r>
      <w:r w:rsidR="00886412">
        <w:rPr>
          <w:lang w:val="es-MX"/>
        </w:rPr>
        <w:t>superior</w:t>
      </w:r>
      <w:r w:rsidRPr="001234B1">
        <w:rPr>
          <w:lang w:val="es-MX"/>
        </w:rPr>
        <w:t>, AVP, Wells Fargo</w:t>
      </w:r>
    </w:p>
    <w:p w14:paraId="13B91FDF" w14:textId="77777777" w:rsidR="00FC7EA0" w:rsidRPr="00CD5459" w:rsidRDefault="00FC7EA0" w:rsidP="00FC7EA0">
      <w:pPr>
        <w:pStyle w:val="Heading3"/>
        <w:rPr>
          <w:lang w:val="es-MX"/>
        </w:rPr>
      </w:pPr>
      <w:r w:rsidRPr="00CD5459">
        <w:rPr>
          <w:lang w:val="es-MX"/>
        </w:rPr>
        <w:t>11:00 a. m.–12:00 p. m. Nuevas soluciones de entretenimiento, seguridad y braille</w:t>
      </w:r>
    </w:p>
    <w:p w14:paraId="40086B14" w14:textId="77777777" w:rsidR="00FC7EA0" w:rsidRPr="00CD5459" w:rsidRDefault="00FC7EA0" w:rsidP="00FC7EA0">
      <w:pPr>
        <w:pStyle w:val="RoomNormal"/>
        <w:rPr>
          <w:lang w:val="es-MX"/>
        </w:rPr>
      </w:pPr>
      <w:r w:rsidRPr="00CD5459">
        <w:rPr>
          <w:lang w:val="es-MX"/>
        </w:rPr>
        <w:t>Salón 403</w:t>
      </w:r>
    </w:p>
    <w:p w14:paraId="1E00B988" w14:textId="77777777" w:rsidR="00FC7EA0" w:rsidRPr="00CD5459" w:rsidRDefault="00FC7EA0" w:rsidP="00FC7EA0">
      <w:pPr>
        <w:rPr>
          <w:lang w:val="es-MX"/>
        </w:rPr>
      </w:pPr>
      <w:r w:rsidRPr="00CD5459">
        <w:rPr>
          <w:lang w:val="es-MX"/>
        </w:rPr>
        <w:t xml:space="preserve">Pruebe las nuevas «Braille </w:t>
      </w:r>
      <w:proofErr w:type="spellStart"/>
      <w:r w:rsidRPr="00CD5459">
        <w:rPr>
          <w:lang w:val="es-MX"/>
        </w:rPr>
        <w:t>Ballz</w:t>
      </w:r>
      <w:proofErr w:type="spellEnd"/>
      <w:r w:rsidRPr="00CD5459">
        <w:rPr>
          <w:lang w:val="es-MX"/>
        </w:rPr>
        <w:t xml:space="preserve">» para jugar con braille, las «Safety </w:t>
      </w:r>
      <w:proofErr w:type="spellStart"/>
      <w:r w:rsidRPr="00CD5459">
        <w:rPr>
          <w:lang w:val="es-MX"/>
        </w:rPr>
        <w:t>Rods</w:t>
      </w:r>
      <w:proofErr w:type="spellEnd"/>
      <w:r w:rsidRPr="00CD5459">
        <w:rPr>
          <w:lang w:val="es-MX"/>
        </w:rPr>
        <w:t xml:space="preserve">» para la orientación de personas ciegas y la amortiguación, las «Dance </w:t>
      </w:r>
      <w:proofErr w:type="spellStart"/>
      <w:r w:rsidRPr="00CD5459">
        <w:rPr>
          <w:lang w:val="es-MX"/>
        </w:rPr>
        <w:t>Rods</w:t>
      </w:r>
      <w:proofErr w:type="spellEnd"/>
      <w:r w:rsidRPr="00CD5459">
        <w:rPr>
          <w:lang w:val="es-MX"/>
        </w:rPr>
        <w:t xml:space="preserve">» para crear bonitas combinaciones de baile, el «Book </w:t>
      </w:r>
      <w:proofErr w:type="spellStart"/>
      <w:r w:rsidRPr="00CD5459">
        <w:rPr>
          <w:lang w:val="es-MX"/>
        </w:rPr>
        <w:t>Making</w:t>
      </w:r>
      <w:proofErr w:type="spellEnd"/>
      <w:r w:rsidRPr="00CD5459">
        <w:rPr>
          <w:lang w:val="es-MX"/>
        </w:rPr>
        <w:t xml:space="preserve"> Kit» para la autoedición y las «Art </w:t>
      </w:r>
      <w:proofErr w:type="spellStart"/>
      <w:r w:rsidRPr="00CD5459">
        <w:rPr>
          <w:lang w:val="es-MX"/>
        </w:rPr>
        <w:t>Rods</w:t>
      </w:r>
      <w:proofErr w:type="spellEnd"/>
      <w:r w:rsidRPr="00CD5459">
        <w:rPr>
          <w:lang w:val="es-MX"/>
        </w:rPr>
        <w:t>» para la creatividad táctil. Cree y llévese a casa un collar de braille.</w:t>
      </w:r>
    </w:p>
    <w:p w14:paraId="1CDA5307" w14:textId="77777777" w:rsidR="00FC7EA0" w:rsidRPr="00CD5459" w:rsidRDefault="00FC7EA0" w:rsidP="00FC7EA0">
      <w:pPr>
        <w:rPr>
          <w:lang w:val="es-MX"/>
        </w:rPr>
      </w:pPr>
      <w:r w:rsidRPr="00CD5459">
        <w:rPr>
          <w:lang w:val="es-MX"/>
        </w:rPr>
        <w:t xml:space="preserve">Max Schafer, presidente de </w:t>
      </w:r>
      <w:proofErr w:type="spellStart"/>
      <w:r w:rsidRPr="00CD5459">
        <w:rPr>
          <w:lang w:val="es-MX"/>
        </w:rPr>
        <w:t>Underdog</w:t>
      </w:r>
      <w:proofErr w:type="spellEnd"/>
      <w:r w:rsidRPr="00CD5459">
        <w:rPr>
          <w:lang w:val="es-MX"/>
        </w:rPr>
        <w:t xml:space="preserve"> </w:t>
      </w:r>
      <w:proofErr w:type="spellStart"/>
      <w:r w:rsidRPr="00CD5459">
        <w:rPr>
          <w:lang w:val="es-MX"/>
        </w:rPr>
        <w:t>Educational</w:t>
      </w:r>
      <w:proofErr w:type="spellEnd"/>
    </w:p>
    <w:p w14:paraId="7EAFE4FE" w14:textId="77777777" w:rsidR="00FC7EA0" w:rsidRPr="00CD5459" w:rsidRDefault="00FC7EA0" w:rsidP="00FC7EA0">
      <w:pPr>
        <w:pStyle w:val="Heading3"/>
        <w:rPr>
          <w:lang w:val="es-MX"/>
        </w:rPr>
      </w:pPr>
      <w:r w:rsidRPr="00CD5459">
        <w:rPr>
          <w:lang w:val="es-MX"/>
        </w:rPr>
        <w:lastRenderedPageBreak/>
        <w:t>11:00 a. m. –12:00 p. m. JAWS, la IA y el futuro de la lectura de pantalla</w:t>
      </w:r>
    </w:p>
    <w:p w14:paraId="3CF0DFFB" w14:textId="77777777" w:rsidR="00FC7EA0" w:rsidRPr="00CD5459" w:rsidRDefault="00FC7EA0" w:rsidP="00FC7EA0">
      <w:pPr>
        <w:pStyle w:val="RoomNormal"/>
        <w:rPr>
          <w:lang w:val="es-MX"/>
        </w:rPr>
      </w:pPr>
      <w:r w:rsidRPr="00CD5459">
        <w:rPr>
          <w:lang w:val="es-MX"/>
        </w:rPr>
        <w:t>Salones 203 y 204</w:t>
      </w:r>
    </w:p>
    <w:p w14:paraId="7FCD75D3" w14:textId="77777777" w:rsidR="00FC7EA0" w:rsidRPr="001234B1" w:rsidRDefault="00FC7EA0" w:rsidP="00FC7EA0">
      <w:pPr>
        <w:rPr>
          <w:lang w:val="es-MX"/>
        </w:rPr>
      </w:pPr>
      <w:r w:rsidRPr="001234B1">
        <w:rPr>
          <w:lang w:val="es-MX"/>
        </w:rPr>
        <w:t>Descubra cómo la IA está transformando la lectura de pantalla y mejorando la productividad y la independencia. Eche un vistazo a las próximas novedades de JAWS y a cómo será el uso de un</w:t>
      </w:r>
      <w:r>
        <w:rPr>
          <w:lang w:val="es-MX"/>
        </w:rPr>
        <w:t>a</w:t>
      </w:r>
      <w:r w:rsidRPr="001234B1">
        <w:rPr>
          <w:lang w:val="es-MX"/>
        </w:rPr>
        <w:t xml:space="preserve"> </w:t>
      </w:r>
      <w:r>
        <w:rPr>
          <w:lang w:val="es-MX"/>
        </w:rPr>
        <w:t xml:space="preserve">computadora </w:t>
      </w:r>
      <w:r w:rsidRPr="001234B1">
        <w:rPr>
          <w:lang w:val="es-MX"/>
        </w:rPr>
        <w:t>en el futuro.</w:t>
      </w:r>
    </w:p>
    <w:p w14:paraId="6A529FDB" w14:textId="0EDC7048" w:rsidR="00FC7EA0" w:rsidRDefault="00FC7EA0" w:rsidP="00CD5459">
      <w:pPr>
        <w:rPr>
          <w:lang w:val="es-MX"/>
        </w:rPr>
      </w:pPr>
      <w:r w:rsidRPr="001234B1">
        <w:rPr>
          <w:lang w:val="es-MX"/>
        </w:rPr>
        <w:t xml:space="preserve">Ryan Jones, vicepresidente </w:t>
      </w:r>
      <w:r w:rsidR="00886412">
        <w:rPr>
          <w:lang w:val="es-MX"/>
        </w:rPr>
        <w:t xml:space="preserve">superior </w:t>
      </w:r>
      <w:r w:rsidRPr="001234B1">
        <w:rPr>
          <w:lang w:val="es-MX"/>
        </w:rPr>
        <w:t xml:space="preserve">y asesor financiero sénior de Estrategia y Defensa de la Accesibilidad Global, </w:t>
      </w:r>
      <w:proofErr w:type="spellStart"/>
      <w:r w:rsidRPr="001234B1">
        <w:rPr>
          <w:lang w:val="es-MX"/>
        </w:rPr>
        <w:t>Vispero</w:t>
      </w:r>
      <w:proofErr w:type="spellEnd"/>
    </w:p>
    <w:p w14:paraId="7ECB821A" w14:textId="77777777" w:rsidR="00FC7EA0" w:rsidRPr="00DF74DC" w:rsidRDefault="00FC7EA0" w:rsidP="00FC7EA0">
      <w:pPr>
        <w:pStyle w:val="Heading3"/>
        <w:rPr>
          <w:lang w:val="es-MX"/>
        </w:rPr>
      </w:pPr>
      <w:r w:rsidRPr="00DF74DC">
        <w:rPr>
          <w:lang w:val="es-MX"/>
        </w:rPr>
        <w:t>11:00</w:t>
      </w:r>
      <w:r>
        <w:rPr>
          <w:lang w:val="es-MX"/>
        </w:rPr>
        <w:t xml:space="preserve"> a. m. </w:t>
      </w:r>
      <w:r w:rsidRPr="00DF74DC">
        <w:rPr>
          <w:lang w:val="es-MX"/>
        </w:rPr>
        <w:t xml:space="preserve">–12:00 </w:t>
      </w:r>
      <w:r>
        <w:rPr>
          <w:lang w:val="es-MX"/>
        </w:rPr>
        <w:t>p. m</w:t>
      </w:r>
      <w:r w:rsidRPr="00DF74DC">
        <w:rPr>
          <w:lang w:val="es-MX"/>
        </w:rPr>
        <w:t>. defensa del IEP en el siglo XXI: cómo y por qué</w:t>
      </w:r>
    </w:p>
    <w:p w14:paraId="604B0EB6" w14:textId="77777777" w:rsidR="00FC7EA0" w:rsidRPr="00DF74DC" w:rsidRDefault="00FC7EA0" w:rsidP="00F30FF0">
      <w:pPr>
        <w:rPr>
          <w:lang w:val="es-MX"/>
        </w:rPr>
      </w:pPr>
      <w:r w:rsidRPr="00DF74DC">
        <w:rPr>
          <w:lang w:val="es-MX"/>
        </w:rPr>
        <w:t>Sal</w:t>
      </w:r>
      <w:r>
        <w:rPr>
          <w:lang w:val="es-MX"/>
        </w:rPr>
        <w:t>ón</w:t>
      </w:r>
      <w:r w:rsidRPr="00DF74DC">
        <w:rPr>
          <w:lang w:val="es-MX"/>
        </w:rPr>
        <w:t xml:space="preserve"> 303</w:t>
      </w:r>
    </w:p>
    <w:p w14:paraId="3A805248" w14:textId="67F13DAE" w:rsidR="00FC7EA0" w:rsidRPr="00DF74DC" w:rsidRDefault="00FC7EA0" w:rsidP="00CD5459">
      <w:pPr>
        <w:rPr>
          <w:lang w:val="es-MX"/>
        </w:rPr>
      </w:pPr>
      <w:r w:rsidRPr="00DF74DC">
        <w:rPr>
          <w:lang w:val="es-MX"/>
        </w:rPr>
        <w:t>¿</w:t>
      </w:r>
      <w:r>
        <w:rPr>
          <w:lang w:val="es-MX"/>
        </w:rPr>
        <w:t>L</w:t>
      </w:r>
      <w:r w:rsidRPr="00DF74DC">
        <w:rPr>
          <w:lang w:val="es-MX"/>
        </w:rPr>
        <w:t xml:space="preserve">e apasiona el aprendizaje del braille, la tecnología y la orientación y movilidad por parte de los niños? ¿Quiere defender objetivos adecuados a la edad y al nivel de desarrollo? ¿Siempre </w:t>
      </w:r>
      <w:r w:rsidR="00886412">
        <w:rPr>
          <w:lang w:val="es-MX"/>
        </w:rPr>
        <w:t>s</w:t>
      </w:r>
      <w:r w:rsidRPr="00DF74DC">
        <w:rPr>
          <w:lang w:val="es-MX"/>
        </w:rPr>
        <w:t>e ha preguntado cómo volver a encarrilar las cosas cuando la situación parece desesperada? Ún</w:t>
      </w:r>
      <w:r>
        <w:rPr>
          <w:lang w:val="es-MX"/>
        </w:rPr>
        <w:t>as</w:t>
      </w:r>
      <w:r w:rsidRPr="00DF74DC">
        <w:rPr>
          <w:lang w:val="es-MX"/>
        </w:rPr>
        <w:t>e a nosotros para debatir sobre todo esto y mucho más.</w:t>
      </w:r>
    </w:p>
    <w:p w14:paraId="67E158CA" w14:textId="77777777" w:rsidR="00FC7EA0" w:rsidRPr="00DF74DC" w:rsidRDefault="00FC7EA0" w:rsidP="00CD5459">
      <w:pPr>
        <w:rPr>
          <w:lang w:val="es-MX"/>
        </w:rPr>
      </w:pPr>
      <w:r w:rsidRPr="00DF74DC">
        <w:rPr>
          <w:lang w:val="es-MX"/>
        </w:rPr>
        <w:t>Sanho Steele-Louchart, abogada, coordinadora del programa jurídico, Federación Nacional de Ciegos</w:t>
      </w:r>
    </w:p>
    <w:p w14:paraId="4B1825E8" w14:textId="0CCB78ED" w:rsidR="00FC7EA0" w:rsidRPr="00CD5459" w:rsidRDefault="00627A0E" w:rsidP="00FC7EA0">
      <w:pPr>
        <w:pStyle w:val="Heading3"/>
        <w:rPr>
          <w:lang w:val="es-MX"/>
        </w:rPr>
      </w:pPr>
      <w:r>
        <w:rPr>
          <w:lang w:val="es-MX"/>
        </w:rPr>
        <w:t>11:15 a. m.</w:t>
      </w:r>
      <w:r w:rsidRPr="00627A0E">
        <w:rPr>
          <w:lang w:val="es-MX"/>
        </w:rPr>
        <w:t xml:space="preserve"> </w:t>
      </w:r>
      <w:r w:rsidRPr="00CD5459">
        <w:rPr>
          <w:lang w:val="es-MX"/>
        </w:rPr>
        <w:t>–</w:t>
      </w:r>
      <w:r w:rsidR="00FC7EA0" w:rsidRPr="00CD5459">
        <w:rPr>
          <w:lang w:val="es-MX"/>
        </w:rPr>
        <w:t>12:45 p. m. Sesión del programa para jóvenes de la NOPBC (edades de 11 a 18 años)</w:t>
      </w:r>
    </w:p>
    <w:p w14:paraId="78731E07" w14:textId="77777777" w:rsidR="00FC7EA0" w:rsidRPr="00CD5459" w:rsidRDefault="00FC7EA0" w:rsidP="00FC7EA0">
      <w:pPr>
        <w:pStyle w:val="RoomNormal"/>
        <w:rPr>
          <w:lang w:val="es-MX"/>
        </w:rPr>
      </w:pPr>
      <w:r w:rsidRPr="00CD5459">
        <w:rPr>
          <w:lang w:val="es-MX"/>
        </w:rPr>
        <w:t>Salón 306</w:t>
      </w:r>
    </w:p>
    <w:p w14:paraId="7353F032" w14:textId="66E3B618" w:rsidR="00FC7EA0" w:rsidRPr="00CD5459" w:rsidRDefault="00FC7EA0" w:rsidP="00FC7EA0">
      <w:pPr>
        <w:rPr>
          <w:lang w:val="es-MX"/>
        </w:rPr>
      </w:pPr>
      <w:r w:rsidRPr="00CD5459">
        <w:rPr>
          <w:lang w:val="es-MX"/>
        </w:rPr>
        <w:t xml:space="preserve">Búsqueda del tesoro </w:t>
      </w:r>
      <w:r w:rsidR="00886412">
        <w:rPr>
          <w:lang w:val="es-MX"/>
        </w:rPr>
        <w:t xml:space="preserve">de manera </w:t>
      </w:r>
      <w:r w:rsidRPr="00CD5459">
        <w:rPr>
          <w:lang w:val="es-MX"/>
        </w:rPr>
        <w:t>poco convencional. Consulte la agenda del programa para jóvenes para obtener más detalles sobre la actividad.</w:t>
      </w:r>
    </w:p>
    <w:p w14:paraId="76329F87" w14:textId="77777777" w:rsidR="00FC7EA0" w:rsidRPr="00CD5459" w:rsidRDefault="00FC7EA0" w:rsidP="00FC7EA0">
      <w:pPr>
        <w:pStyle w:val="Heading3"/>
        <w:rPr>
          <w:lang w:val="es-MX"/>
        </w:rPr>
      </w:pPr>
      <w:r w:rsidRPr="00CD5459">
        <w:rPr>
          <w:lang w:val="es-MX"/>
        </w:rPr>
        <w:t>11:15 a. m.–12:45 p. m. Programa de Liderazgo para Padres de NOPBC</w:t>
      </w:r>
    </w:p>
    <w:p w14:paraId="0F1EF781" w14:textId="77777777" w:rsidR="00FC7EA0" w:rsidRPr="00CD5459" w:rsidRDefault="00FC7EA0" w:rsidP="00FC7EA0">
      <w:pPr>
        <w:pStyle w:val="RoomNormal"/>
        <w:rPr>
          <w:lang w:val="es-MX"/>
        </w:rPr>
      </w:pPr>
      <w:r w:rsidRPr="00CD5459">
        <w:rPr>
          <w:lang w:val="es-MX"/>
        </w:rPr>
        <w:t>Salón 310</w:t>
      </w:r>
    </w:p>
    <w:p w14:paraId="3209D446" w14:textId="77777777" w:rsidR="00FC7EA0" w:rsidRPr="00CD5459" w:rsidRDefault="00FC7EA0" w:rsidP="00FC7EA0">
      <w:pPr>
        <w:rPr>
          <w:lang w:val="es-MX"/>
        </w:rPr>
      </w:pPr>
      <w:r w:rsidRPr="00CD5459">
        <w:rPr>
          <w:lang w:val="es-MX"/>
        </w:rPr>
        <w:t>¿Le interesa crear o hacer crecer una organización de padres en su filial? Traiga su almuerzo y únase a nosotros para la primera de las dos sesiones del Programa de Liderazgo para Padres.</w:t>
      </w:r>
    </w:p>
    <w:p w14:paraId="3E21550D" w14:textId="77777777" w:rsidR="00FC7EA0" w:rsidRPr="00CD5459" w:rsidRDefault="00FC7EA0" w:rsidP="00FC7EA0">
      <w:pPr>
        <w:rPr>
          <w:lang w:val="es-MX"/>
        </w:rPr>
      </w:pPr>
      <w:r w:rsidRPr="00CD5459">
        <w:rPr>
          <w:lang w:val="es-MX"/>
        </w:rPr>
        <w:t>Organización Nacional de Padres de Niños Ciegos (NOPBC)</w:t>
      </w:r>
    </w:p>
    <w:p w14:paraId="6B7099E0" w14:textId="77777777" w:rsidR="00CD5459" w:rsidRPr="003B0421" w:rsidRDefault="00CD5459">
      <w:pPr>
        <w:rPr>
          <w:rFonts w:eastAsiaTheme="majorEastAsia" w:cstheme="majorBidi"/>
          <w:b/>
          <w:bCs/>
          <w:szCs w:val="28"/>
          <w:lang w:val="es-MX"/>
        </w:rPr>
      </w:pPr>
      <w:r w:rsidRPr="003B0421">
        <w:rPr>
          <w:lang w:val="es-MX"/>
        </w:rPr>
        <w:br w:type="page"/>
      </w:r>
    </w:p>
    <w:p w14:paraId="1FC8A279" w14:textId="0C2B127A" w:rsidR="00FC7EA0" w:rsidRPr="00CD5459" w:rsidRDefault="00FC7EA0" w:rsidP="00FC7EA0">
      <w:pPr>
        <w:pStyle w:val="Heading3"/>
      </w:pPr>
      <w:r w:rsidRPr="00CD5459">
        <w:lastRenderedPageBreak/>
        <w:t>11:30 a. m.–12:30 p. m. Microsoft Copilot y Seeing AI</w:t>
      </w:r>
    </w:p>
    <w:p w14:paraId="6F0DD21F" w14:textId="77777777" w:rsidR="00FC7EA0" w:rsidRPr="00CD5459" w:rsidRDefault="00FC7EA0" w:rsidP="00FC7EA0">
      <w:pPr>
        <w:pStyle w:val="RoomNormal"/>
        <w:rPr>
          <w:lang w:val="es-MX"/>
        </w:rPr>
      </w:pPr>
      <w:r w:rsidRPr="00CD5459">
        <w:rPr>
          <w:lang w:val="es-MX"/>
        </w:rPr>
        <w:t>Salón B (nivel 3)</w:t>
      </w:r>
    </w:p>
    <w:p w14:paraId="0042EB1F" w14:textId="77777777" w:rsidR="00FC7EA0" w:rsidRPr="001234B1" w:rsidRDefault="00FC7EA0" w:rsidP="00FC7EA0">
      <w:pPr>
        <w:rPr>
          <w:lang w:val="es-MX"/>
        </w:rPr>
      </w:pPr>
      <w:r w:rsidRPr="001234B1">
        <w:rPr>
          <w:lang w:val="es-MX"/>
        </w:rPr>
        <w:t xml:space="preserve">Conozca las últimas novedades de los líderes en inteligencia artificial y los innovadores ciegos de Microsoft.   </w:t>
      </w:r>
    </w:p>
    <w:p w14:paraId="2242C17B" w14:textId="77777777" w:rsidR="00FC7EA0" w:rsidRPr="00DB6B78" w:rsidRDefault="00FC7EA0" w:rsidP="00FC7EA0">
      <w:r w:rsidRPr="00DB6B78">
        <w:t xml:space="preserve">Jessie Lorenz, Copilot, y Saqib Shaikh, Seeing AI, Microsoft </w:t>
      </w:r>
    </w:p>
    <w:p w14:paraId="44A22D71" w14:textId="00178366" w:rsidR="00FC7EA0" w:rsidRPr="00832591" w:rsidRDefault="00FC7EA0" w:rsidP="00FC7EA0">
      <w:pPr>
        <w:pStyle w:val="Heading3"/>
        <w:rPr>
          <w:lang w:val="es-MX"/>
        </w:rPr>
      </w:pPr>
      <w:r w:rsidRPr="00832591">
        <w:rPr>
          <w:lang w:val="es-MX"/>
        </w:rPr>
        <w:t>12:30–</w:t>
      </w:r>
      <w:r w:rsidR="00CD5459">
        <w:rPr>
          <w:lang w:val="es-MX"/>
        </w:rPr>
        <w:t>2:00 p. m.</w:t>
      </w:r>
      <w:r w:rsidRPr="00832591">
        <w:rPr>
          <w:lang w:val="es-MX"/>
        </w:rPr>
        <w:t xml:space="preserve"> Reunión de coordinadores de NFB-NEWSLINE</w:t>
      </w:r>
    </w:p>
    <w:p w14:paraId="1CB61BE6" w14:textId="77777777" w:rsidR="00FC7EA0" w:rsidRPr="003B0421" w:rsidRDefault="00FC7EA0" w:rsidP="00F30FF0">
      <w:pPr>
        <w:rPr>
          <w:lang w:val="es-MX"/>
        </w:rPr>
      </w:pPr>
      <w:r w:rsidRPr="003B0421">
        <w:rPr>
          <w:lang w:val="es-MX"/>
        </w:rPr>
        <w:t>Salón 205</w:t>
      </w:r>
    </w:p>
    <w:p w14:paraId="115903D9" w14:textId="77777777" w:rsidR="00FC7EA0" w:rsidRPr="003B0421" w:rsidRDefault="00FC7EA0" w:rsidP="00CD5459">
      <w:pPr>
        <w:rPr>
          <w:lang w:val="es-MX"/>
        </w:rPr>
      </w:pPr>
      <w:r w:rsidRPr="003B0421">
        <w:rPr>
          <w:lang w:val="es-MX"/>
        </w:rPr>
        <w:t>Únase a los coordinadores y colaboradores de NFB-NEWSLINE® para compartir historias de los suscriptores, debatir sobre las funciones solicitadas y establecer contacto con otras personas que apoyan a NFB-NEWSLINE.</w:t>
      </w:r>
    </w:p>
    <w:p w14:paraId="1EF565A4" w14:textId="77777777" w:rsidR="00FC7EA0" w:rsidRPr="003B0421" w:rsidRDefault="00FC7EA0" w:rsidP="00CD5459">
      <w:pPr>
        <w:rPr>
          <w:lang w:val="es-MX"/>
        </w:rPr>
      </w:pPr>
      <w:r w:rsidRPr="003B0421">
        <w:rPr>
          <w:lang w:val="es-MX"/>
        </w:rPr>
        <w:t>Jack Mendez, director del programa NFB-NEWSLINE, Federación Nacional de Ciegos</w:t>
      </w:r>
    </w:p>
    <w:p w14:paraId="4748F4D5" w14:textId="77777777" w:rsidR="00FC7EA0" w:rsidRDefault="00FC7EA0" w:rsidP="00FC7EA0">
      <w:pPr>
        <w:pStyle w:val="Heading3"/>
        <w:rPr>
          <w:lang w:val="es-MX"/>
        </w:rPr>
      </w:pPr>
      <w:r w:rsidRPr="001234B1">
        <w:rPr>
          <w:lang w:val="es-MX"/>
        </w:rPr>
        <w:t>1:00 p. m. Comité de Resoluciones</w:t>
      </w:r>
    </w:p>
    <w:p w14:paraId="54E56851" w14:textId="77777777" w:rsidR="00FC7EA0" w:rsidRPr="001234B1" w:rsidRDefault="00FC7EA0" w:rsidP="00FC7EA0">
      <w:pPr>
        <w:rPr>
          <w:lang w:val="es-MX"/>
        </w:rPr>
      </w:pPr>
      <w:r>
        <w:rPr>
          <w:lang w:val="es-MX"/>
        </w:rPr>
        <w:t>Salones 5 y 6 (nivel 4)</w:t>
      </w:r>
    </w:p>
    <w:p w14:paraId="7FDFDC90" w14:textId="77777777" w:rsidR="00FC7EA0" w:rsidRPr="001234B1" w:rsidRDefault="00FC7EA0" w:rsidP="00FC7EA0">
      <w:pPr>
        <w:contextualSpacing/>
        <w:rPr>
          <w:lang w:val="es-MX"/>
        </w:rPr>
      </w:pPr>
      <w:proofErr w:type="gramStart"/>
      <w:r w:rsidRPr="001234B1">
        <w:rPr>
          <w:szCs w:val="28"/>
          <w:lang w:val="es-MX"/>
        </w:rPr>
        <w:t>Zoom</w:t>
      </w:r>
      <w:proofErr w:type="gramEnd"/>
      <w:r w:rsidRPr="001234B1">
        <w:rPr>
          <w:szCs w:val="28"/>
          <w:lang w:val="es-MX"/>
        </w:rPr>
        <w:t xml:space="preserve"> a través de la web: </w:t>
      </w:r>
      <w:hyperlink r:id="rId19" w:history="1">
        <w:r w:rsidRPr="001234B1">
          <w:rPr>
            <w:rStyle w:val="Hyperlink"/>
            <w:color w:val="auto"/>
            <w:lang w:val="es-MX"/>
          </w:rPr>
          <w:t>nfb-org.zoom.us/j/99250838960</w:t>
        </w:r>
      </w:hyperlink>
    </w:p>
    <w:p w14:paraId="4A1D8B28" w14:textId="77777777" w:rsidR="00FC7EA0" w:rsidRPr="00DB6B78" w:rsidRDefault="00FC7EA0" w:rsidP="00FC7EA0">
      <w:pPr>
        <w:contextualSpacing/>
      </w:pPr>
      <w:proofErr w:type="spellStart"/>
      <w:r w:rsidRPr="00DB6B78">
        <w:t>Evento</w:t>
      </w:r>
      <w:proofErr w:type="spellEnd"/>
      <w:r w:rsidRPr="00DB6B78">
        <w:t xml:space="preserve"> 1CapApp: </w:t>
      </w:r>
      <w:hyperlink r:id="rId20" w:tgtFrame="_blank" w:history="1">
        <w:r w:rsidRPr="00DB6B78">
          <w:rPr>
            <w:rStyle w:val="Hyperlink"/>
            <w:color w:val="auto"/>
          </w:rPr>
          <w:t>ECS.1capapp.com/event/nfb</w:t>
        </w:r>
      </w:hyperlink>
    </w:p>
    <w:p w14:paraId="6A704755" w14:textId="77777777" w:rsidR="00FC7EA0" w:rsidRPr="001234B1" w:rsidRDefault="00FC7EA0" w:rsidP="00FC7EA0">
      <w:pPr>
        <w:rPr>
          <w:lang w:val="es-MX"/>
        </w:rPr>
      </w:pPr>
      <w:r w:rsidRPr="001234B1">
        <w:rPr>
          <w:lang w:val="es-MX"/>
        </w:rPr>
        <w:t>Donald Porterfield, presidente</w:t>
      </w:r>
    </w:p>
    <w:p w14:paraId="706D84DB" w14:textId="77777777" w:rsidR="00FC7EA0" w:rsidRPr="005F112F" w:rsidRDefault="00FC7EA0" w:rsidP="00FC7EA0">
      <w:pPr>
        <w:pStyle w:val="Heading3"/>
        <w:rPr>
          <w:lang w:val="es-MX"/>
        </w:rPr>
      </w:pPr>
      <w:r w:rsidRPr="005F112F">
        <w:rPr>
          <w:lang w:val="es-MX"/>
        </w:rPr>
        <w:t>1:00–6:00 p. m. Sala de arte de libre acceso</w:t>
      </w:r>
    </w:p>
    <w:p w14:paraId="348EC4DD" w14:textId="77777777" w:rsidR="00FC7EA0" w:rsidRPr="005F112F" w:rsidRDefault="00FC7EA0" w:rsidP="00FC7EA0">
      <w:pPr>
        <w:pStyle w:val="RoomNormal"/>
        <w:rPr>
          <w:lang w:val="es-MX"/>
        </w:rPr>
      </w:pPr>
      <w:r w:rsidRPr="005F112F">
        <w:rPr>
          <w:lang w:val="es-MX"/>
        </w:rPr>
        <w:t>Salón A (nivel 3)</w:t>
      </w:r>
    </w:p>
    <w:p w14:paraId="64231D23" w14:textId="77777777" w:rsidR="00FC7EA0" w:rsidRPr="005F112F" w:rsidRDefault="00FC7EA0" w:rsidP="00FC7EA0">
      <w:pPr>
        <w:rPr>
          <w:lang w:val="es-MX"/>
        </w:rPr>
      </w:pPr>
      <w:r w:rsidRPr="005F112F">
        <w:rPr>
          <w:lang w:val="es-MX"/>
        </w:rPr>
        <w:t>¡Actividades artísticas táctiles gratuitas para todos! Únase al Colectivo de Arte Táctil y cree arte con nosotros. Dibuje, esculpa, coloree imágenes, haga origami, programe en SVG, construya con LEGOS y resuelva rompecabezas. ¿No sabe cómo? Estamos aquí para enseñarle. Aprenda sobre imágenes animadas, pop-ups y mapas. ¡Venga a divertirse!</w:t>
      </w:r>
    </w:p>
    <w:p w14:paraId="3221B32A" w14:textId="77777777" w:rsidR="00FC7EA0" w:rsidRPr="005F112F" w:rsidRDefault="00FC7EA0" w:rsidP="00FC7EA0">
      <w:pPr>
        <w:rPr>
          <w:lang w:val="es-MX"/>
        </w:rPr>
      </w:pPr>
      <w:r w:rsidRPr="005F112F">
        <w:rPr>
          <w:lang w:val="es-MX"/>
        </w:rPr>
        <w:t>Colectivo de Arte Táctil</w:t>
      </w:r>
    </w:p>
    <w:p w14:paraId="51E317DE" w14:textId="77777777" w:rsidR="00FC7EA0" w:rsidRPr="005F112F" w:rsidRDefault="00FC7EA0" w:rsidP="00FC7EA0">
      <w:pPr>
        <w:pStyle w:val="Heading3"/>
        <w:rPr>
          <w:lang w:val="es-MX"/>
        </w:rPr>
      </w:pPr>
      <w:r w:rsidRPr="005F112F">
        <w:rPr>
          <w:lang w:val="es-MX"/>
        </w:rPr>
        <w:t>2:00–3:00 p. m. Actualizaciones sobre accesibilidad en Android</w:t>
      </w:r>
    </w:p>
    <w:p w14:paraId="10176FAD" w14:textId="77777777" w:rsidR="00FC7EA0" w:rsidRPr="005F112F" w:rsidRDefault="00FC7EA0" w:rsidP="00FC7EA0">
      <w:pPr>
        <w:pStyle w:val="RoomNormal"/>
        <w:rPr>
          <w:lang w:val="es-MX"/>
        </w:rPr>
      </w:pPr>
      <w:r w:rsidRPr="005F112F">
        <w:rPr>
          <w:lang w:val="es-MX"/>
        </w:rPr>
        <w:t>Salón F (nivel 3)</w:t>
      </w:r>
    </w:p>
    <w:p w14:paraId="6E23F305" w14:textId="77777777" w:rsidR="00FC7EA0" w:rsidRPr="001234B1" w:rsidRDefault="00FC7EA0" w:rsidP="00FC7EA0">
      <w:pPr>
        <w:rPr>
          <w:lang w:val="es-MX"/>
        </w:rPr>
      </w:pPr>
      <w:r w:rsidRPr="001234B1">
        <w:rPr>
          <w:lang w:val="es-MX"/>
        </w:rPr>
        <w:t>Esta sesión se centra en los últimos avances de Android diseñados para la comunidad de personas ciegas y con baja visión.</w:t>
      </w:r>
    </w:p>
    <w:p w14:paraId="742F0957" w14:textId="77777777" w:rsidR="00FC7EA0" w:rsidRPr="001234B1" w:rsidRDefault="00FC7EA0" w:rsidP="00FC7EA0">
      <w:pPr>
        <w:rPr>
          <w:lang w:val="es-MX"/>
        </w:rPr>
      </w:pPr>
      <w:bookmarkStart w:id="34" w:name="_Hlk198715724"/>
      <w:r w:rsidRPr="001234B1">
        <w:rPr>
          <w:lang w:val="es-MX"/>
        </w:rPr>
        <w:lastRenderedPageBreak/>
        <w:t xml:space="preserve">Nimer Jaber, </w:t>
      </w:r>
      <w:proofErr w:type="spellStart"/>
      <w:r w:rsidRPr="001234B1">
        <w:rPr>
          <w:lang w:val="es-MX"/>
        </w:rPr>
        <w:t>Kyungjun</w:t>
      </w:r>
      <w:proofErr w:type="spellEnd"/>
      <w:r w:rsidRPr="001234B1">
        <w:rPr>
          <w:lang w:val="es-MX"/>
        </w:rPr>
        <w:t xml:space="preserve"> Lee, Mariah Moon y Lee Chou, Google</w:t>
      </w:r>
    </w:p>
    <w:p w14:paraId="4B8638A1" w14:textId="77777777" w:rsidR="00FC7EA0" w:rsidRPr="001234B1" w:rsidRDefault="00FC7EA0" w:rsidP="00FC7EA0">
      <w:pPr>
        <w:pStyle w:val="Heading3"/>
        <w:rPr>
          <w:lang w:val="es-MX"/>
        </w:rPr>
      </w:pPr>
      <w:r>
        <w:rPr>
          <w:lang w:val="es-MX"/>
        </w:rPr>
        <w:t>2</w:t>
      </w:r>
      <w:r w:rsidRPr="001234B1">
        <w:rPr>
          <w:lang w:val="es-MX"/>
        </w:rPr>
        <w:t>:00–</w:t>
      </w:r>
      <w:r>
        <w:rPr>
          <w:lang w:val="es-MX"/>
        </w:rPr>
        <w:t>3</w:t>
      </w:r>
      <w:r w:rsidRPr="001234B1">
        <w:rPr>
          <w:lang w:val="es-MX"/>
        </w:rPr>
        <w:t xml:space="preserve">:00 </w:t>
      </w:r>
      <w:r>
        <w:rPr>
          <w:lang w:val="es-MX"/>
        </w:rPr>
        <w:t>p. m</w:t>
      </w:r>
      <w:r w:rsidRPr="001234B1">
        <w:rPr>
          <w:lang w:val="es-MX"/>
        </w:rPr>
        <w:t>. Cuente su historia, cambie mentalidades</w:t>
      </w:r>
    </w:p>
    <w:p w14:paraId="77375339" w14:textId="77777777" w:rsidR="00FC7EA0" w:rsidRPr="005F112F" w:rsidRDefault="00FC7EA0" w:rsidP="00FC7EA0">
      <w:pPr>
        <w:pStyle w:val="RoomNormal"/>
        <w:rPr>
          <w:lang w:val="es-MX"/>
        </w:rPr>
      </w:pPr>
      <w:r w:rsidRPr="005F112F">
        <w:rPr>
          <w:lang w:val="es-MX"/>
        </w:rPr>
        <w:t>Salón 403</w:t>
      </w:r>
    </w:p>
    <w:p w14:paraId="2080B0A3" w14:textId="77777777" w:rsidR="00FC7EA0" w:rsidRPr="005F112F" w:rsidRDefault="00FC7EA0" w:rsidP="00FC7EA0">
      <w:pPr>
        <w:rPr>
          <w:lang w:val="es-MX"/>
        </w:rPr>
      </w:pPr>
      <w:r w:rsidRPr="005F112F">
        <w:rPr>
          <w:lang w:val="es-MX"/>
        </w:rPr>
        <w:t xml:space="preserve">Las historias sobre las experiencias vividas por las personas ciegas cambian mentalidades. Como parte de Blind </w:t>
      </w:r>
      <w:proofErr w:type="spellStart"/>
      <w:r w:rsidRPr="005F112F">
        <w:rPr>
          <w:lang w:val="es-MX"/>
        </w:rPr>
        <w:t>Unbound</w:t>
      </w:r>
      <w:proofErr w:type="spellEnd"/>
      <w:r w:rsidRPr="005F112F">
        <w:rPr>
          <w:lang w:val="es-MX"/>
        </w:rPr>
        <w:t>, aprenda técnicas para contar historias que causen impacto. En este taller interactivo, practicará cómo compartir su historia para desafiar los conceptos erróneos y remodelar las percepciones sobre las personas ciegas.</w:t>
      </w:r>
    </w:p>
    <w:p w14:paraId="04052BAB" w14:textId="77777777" w:rsidR="00FC7EA0" w:rsidRPr="005F112F" w:rsidRDefault="00FC7EA0" w:rsidP="00FC7EA0">
      <w:pPr>
        <w:rPr>
          <w:lang w:val="es-MX"/>
        </w:rPr>
      </w:pPr>
      <w:r w:rsidRPr="005F112F">
        <w:rPr>
          <w:lang w:val="es-MX"/>
        </w:rPr>
        <w:t>Alison Tyler, responsable de proyectos del museo, y Gary Wunder, comisario de la exposición «</w:t>
      </w:r>
      <w:proofErr w:type="spellStart"/>
      <w:r w:rsidRPr="005F112F">
        <w:rPr>
          <w:lang w:val="es-MX"/>
        </w:rPr>
        <w:t>Blindness</w:t>
      </w:r>
      <w:proofErr w:type="spellEnd"/>
      <w:r w:rsidRPr="005F112F">
        <w:rPr>
          <w:lang w:val="es-MX"/>
        </w:rPr>
        <w:t xml:space="preserve"> Narrative», de la Federación Nacional de Ciegos</w:t>
      </w:r>
    </w:p>
    <w:p w14:paraId="5568F96A" w14:textId="77777777" w:rsidR="00FC7EA0" w:rsidRPr="005F112F" w:rsidRDefault="00FC7EA0" w:rsidP="00FC7EA0">
      <w:pPr>
        <w:pStyle w:val="Heading3"/>
        <w:rPr>
          <w:lang w:val="es-MX"/>
        </w:rPr>
      </w:pPr>
      <w:r w:rsidRPr="005F112F">
        <w:rPr>
          <w:lang w:val="es-MX"/>
        </w:rPr>
        <w:t>2:00–5:00 p. m. Conexión de padres ciegos</w:t>
      </w:r>
    </w:p>
    <w:p w14:paraId="37353D7C" w14:textId="77777777" w:rsidR="00FC7EA0" w:rsidRPr="005F112F" w:rsidRDefault="00FC7EA0" w:rsidP="00FC7EA0">
      <w:pPr>
        <w:pStyle w:val="RoomNormal"/>
        <w:rPr>
          <w:lang w:val="es-MX"/>
        </w:rPr>
      </w:pPr>
      <w:r w:rsidRPr="005F112F">
        <w:rPr>
          <w:lang w:val="es-MX"/>
        </w:rPr>
        <w:t>Salón 302</w:t>
      </w:r>
    </w:p>
    <w:p w14:paraId="1084A00E" w14:textId="77777777" w:rsidR="00FC7EA0" w:rsidRPr="00654793" w:rsidRDefault="00FC7EA0" w:rsidP="00FC7EA0">
      <w:pPr>
        <w:rPr>
          <w:lang w:val="es-MX"/>
        </w:rPr>
      </w:pPr>
      <w:r w:rsidRPr="00654793">
        <w:rPr>
          <w:lang w:val="es-MX"/>
        </w:rPr>
        <w:t xml:space="preserve">Es fundamental que los padres conecten con otros padres. Si a eso le sumamos la ceguera, conectar con otros padres ciegos puede cambiarle la vida. Venga a conectar con otros padres ciegos y amplíe su comunidad de padres. ¡Aprendamos unos de otros! </w:t>
      </w:r>
    </w:p>
    <w:p w14:paraId="3CEEA68A" w14:textId="41456A93" w:rsidR="00FC7EA0" w:rsidRPr="002D3666" w:rsidRDefault="00FC7EA0" w:rsidP="00FC7EA0">
      <w:pPr>
        <w:rPr>
          <w:lang w:val="es-MX"/>
        </w:rPr>
      </w:pPr>
      <w:r w:rsidRPr="00654793">
        <w:rPr>
          <w:lang w:val="es-MX"/>
        </w:rPr>
        <w:t>Lisamaria Martínez, presidenta</w:t>
      </w:r>
    </w:p>
    <w:p w14:paraId="2A77CCFB" w14:textId="77777777" w:rsidR="00FC7EA0" w:rsidRPr="002D3666" w:rsidRDefault="00FC7EA0" w:rsidP="00FC7EA0">
      <w:pPr>
        <w:pStyle w:val="Heading3"/>
        <w:rPr>
          <w:lang w:val="es-MX"/>
        </w:rPr>
      </w:pPr>
      <w:bookmarkStart w:id="35" w:name="_Hlk195602402"/>
      <w:bookmarkStart w:id="36" w:name="_Hlk196817304"/>
      <w:bookmarkStart w:id="37" w:name="_Hlk195257206"/>
      <w:bookmarkEnd w:id="34"/>
      <w:r>
        <w:rPr>
          <w:lang w:val="es-MX"/>
        </w:rPr>
        <w:t>3</w:t>
      </w:r>
      <w:r w:rsidRPr="002D3666">
        <w:rPr>
          <w:lang w:val="es-MX"/>
        </w:rPr>
        <w:t>:00–6:00 p. m. Seminario «En busca del éxito»</w:t>
      </w:r>
    </w:p>
    <w:p w14:paraId="50FF92A6" w14:textId="77777777" w:rsidR="00FC7EA0" w:rsidRPr="002D3666" w:rsidRDefault="00FC7EA0" w:rsidP="00FC7EA0">
      <w:pPr>
        <w:pStyle w:val="RoomNormal"/>
        <w:rPr>
          <w:lang w:val="es-MX"/>
        </w:rPr>
      </w:pPr>
      <w:r w:rsidRPr="002D3666">
        <w:rPr>
          <w:lang w:val="es-MX"/>
        </w:rPr>
        <w:t>Salón C (nivel 3)</w:t>
      </w:r>
    </w:p>
    <w:p w14:paraId="77A9BF7F" w14:textId="5F8D33FE" w:rsidR="00FC7EA0" w:rsidRPr="002D3666" w:rsidRDefault="00FC7EA0" w:rsidP="00FC7EA0">
      <w:pPr>
        <w:rPr>
          <w:lang w:val="es-MX"/>
        </w:rPr>
      </w:pPr>
      <w:r w:rsidRPr="002D3666">
        <w:rPr>
          <w:lang w:val="es-MX"/>
        </w:rPr>
        <w:t xml:space="preserve">¿Es usted una persona en busca de empleo que intenta abrirse camino? ¿Un profesional </w:t>
      </w:r>
      <w:r w:rsidR="00E9383F">
        <w:rPr>
          <w:lang w:val="es-MX"/>
        </w:rPr>
        <w:t xml:space="preserve">a </w:t>
      </w:r>
      <w:r w:rsidRPr="002D3666">
        <w:rPr>
          <w:lang w:val="es-MX"/>
        </w:rPr>
        <w:t>mitad de su carrera que busca dar un giro? ¿O tiene aspiraciones emprendedoras? Si ha respondido que sí, únase a nosotros para escuchar a personas ciegas de diversos sectores contar cómo hicieron realidad sus sueños y cómo usted también puede hacerlo.</w:t>
      </w:r>
    </w:p>
    <w:p w14:paraId="46245922" w14:textId="77777777" w:rsidR="00FC7EA0" w:rsidRPr="002D3666" w:rsidRDefault="00FC7EA0" w:rsidP="00FC7EA0">
      <w:pPr>
        <w:rPr>
          <w:lang w:val="es-MX"/>
        </w:rPr>
      </w:pPr>
      <w:r w:rsidRPr="002D3666">
        <w:rPr>
          <w:lang w:val="es-MX"/>
        </w:rPr>
        <w:t>Lia Stone, presidenta</w:t>
      </w:r>
      <w:bookmarkEnd w:id="35"/>
    </w:p>
    <w:p w14:paraId="7B7C39B3" w14:textId="77777777" w:rsidR="00FC7EA0" w:rsidRPr="002D3666" w:rsidRDefault="00FC7EA0" w:rsidP="00FC7EA0">
      <w:pPr>
        <w:pStyle w:val="Heading3"/>
        <w:rPr>
          <w:lang w:val="es-MX"/>
        </w:rPr>
      </w:pPr>
      <w:bookmarkStart w:id="38" w:name="_Hlk195258346"/>
      <w:bookmarkEnd w:id="36"/>
      <w:bookmarkEnd w:id="37"/>
      <w:r w:rsidRPr="002D3666">
        <w:rPr>
          <w:lang w:val="es-MX"/>
        </w:rPr>
        <w:t>4:15–5:45 p. m. Vigésimo sexto juicio simulado de la NABL (Entrada: $10)</w:t>
      </w:r>
    </w:p>
    <w:p w14:paraId="67BE8BC0" w14:textId="77777777" w:rsidR="00FC7EA0" w:rsidRPr="002D3666" w:rsidRDefault="00FC7EA0" w:rsidP="00FC7EA0">
      <w:pPr>
        <w:pStyle w:val="RoomNormal"/>
        <w:rPr>
          <w:lang w:val="es-MX"/>
        </w:rPr>
      </w:pPr>
      <w:r w:rsidRPr="002D3666">
        <w:rPr>
          <w:lang w:val="es-MX"/>
        </w:rPr>
        <w:t>Salón E (nivel 3)</w:t>
      </w:r>
    </w:p>
    <w:p w14:paraId="14042B2E" w14:textId="77777777" w:rsidR="00FC7EA0" w:rsidRPr="001234B1" w:rsidRDefault="00FC7EA0" w:rsidP="00FC7EA0">
      <w:pPr>
        <w:rPr>
          <w:lang w:val="es-MX"/>
        </w:rPr>
      </w:pPr>
      <w:r w:rsidRPr="001234B1">
        <w:rPr>
          <w:lang w:val="es-MX"/>
        </w:rPr>
        <w:t>Los abogados de la Federación se enfrentan entre sí para representar un caso sobre los derechos civiles de las personas ciegas, y el público actúa como jurado. El tema es serio, pero los intérpretes del juicio son muy entretenidos.</w:t>
      </w:r>
    </w:p>
    <w:p w14:paraId="7EF942CC" w14:textId="77777777" w:rsidR="00FC7EA0" w:rsidRPr="001234B1" w:rsidRDefault="00FC7EA0" w:rsidP="00FC7EA0">
      <w:pPr>
        <w:rPr>
          <w:lang w:val="es-MX"/>
        </w:rPr>
      </w:pPr>
      <w:r w:rsidRPr="001234B1">
        <w:rPr>
          <w:lang w:val="es-MX"/>
        </w:rPr>
        <w:t>Ronza Othman, presidenta de la Asociación Nacional de Abogados Ciegos</w:t>
      </w:r>
    </w:p>
    <w:p w14:paraId="7A721F24" w14:textId="77777777" w:rsidR="00FC7EA0" w:rsidRPr="006B19E5" w:rsidRDefault="00FC7EA0" w:rsidP="00FC7EA0">
      <w:pPr>
        <w:pStyle w:val="Heading3"/>
        <w:rPr>
          <w:lang w:val="es-MX"/>
        </w:rPr>
      </w:pPr>
      <w:bookmarkStart w:id="39" w:name="_Hlk195605254"/>
      <w:bookmarkStart w:id="40" w:name="_Hlk193725882"/>
      <w:bookmarkEnd w:id="38"/>
      <w:r w:rsidRPr="006B19E5">
        <w:rPr>
          <w:lang w:val="es-MX"/>
        </w:rPr>
        <w:lastRenderedPageBreak/>
        <w:t>5:00–6:30 p. m. ¡Aira! El acceso es un derecho humano</w:t>
      </w:r>
    </w:p>
    <w:p w14:paraId="07219B66" w14:textId="77777777" w:rsidR="00FC7EA0" w:rsidRPr="006B19E5" w:rsidRDefault="00FC7EA0" w:rsidP="00FC7EA0">
      <w:pPr>
        <w:pStyle w:val="RoomNormal"/>
        <w:rPr>
          <w:lang w:val="es-MX"/>
        </w:rPr>
      </w:pPr>
      <w:r w:rsidRPr="006B19E5">
        <w:rPr>
          <w:lang w:val="es-MX"/>
        </w:rPr>
        <w:t>Salón 202</w:t>
      </w:r>
    </w:p>
    <w:p w14:paraId="2F533A26" w14:textId="77777777" w:rsidR="00FC7EA0" w:rsidRPr="001234B1" w:rsidRDefault="00FC7EA0" w:rsidP="00FC7EA0">
      <w:pPr>
        <w:rPr>
          <w:rFonts w:eastAsia="Times New Roman"/>
          <w:lang w:val="es-MX"/>
        </w:rPr>
      </w:pPr>
      <w:r w:rsidRPr="001234B1">
        <w:rPr>
          <w:lang w:val="es-MX"/>
        </w:rPr>
        <w:t xml:space="preserve">Únase al equipo de Aira para descubrir nuestras últimas innovaciones. Descubra la interpretación visual </w:t>
      </w:r>
      <w:r>
        <w:rPr>
          <w:lang w:val="es-MX"/>
        </w:rPr>
        <w:t xml:space="preserve">manos libre </w:t>
      </w:r>
      <w:r w:rsidRPr="001234B1">
        <w:rPr>
          <w:lang w:val="es-MX"/>
        </w:rPr>
        <w:t xml:space="preserve">con las gafas Meta, participe en la formación de nuestra IA impulsada por el Proyecto Astra y aprenda a acceder a Aira de forma gratuita. </w:t>
      </w:r>
      <w:r w:rsidRPr="001234B1">
        <w:rPr>
          <w:rFonts w:eastAsia="Times New Roman"/>
          <w:lang w:val="es-MX"/>
        </w:rPr>
        <w:t>El futuro de la accesibilidad ya está aquí: ¡venga y forme parte de él!</w:t>
      </w:r>
    </w:p>
    <w:p w14:paraId="26EA9015" w14:textId="77777777" w:rsidR="00FC7EA0" w:rsidRPr="001234B1" w:rsidRDefault="00FC7EA0" w:rsidP="00FC7EA0">
      <w:pPr>
        <w:rPr>
          <w:rFonts w:eastAsia="Times New Roman"/>
          <w:lang w:val="es-MX"/>
        </w:rPr>
      </w:pPr>
      <w:r w:rsidRPr="001234B1">
        <w:rPr>
          <w:rFonts w:eastAsia="Times New Roman"/>
          <w:lang w:val="es-MX"/>
        </w:rPr>
        <w:t>Troy Otillio, director ejecutivo, y Everette Bacon, director de Iniciativas para la Ceguera, Aira</w:t>
      </w:r>
    </w:p>
    <w:p w14:paraId="0FA64C06" w14:textId="77777777" w:rsidR="00FC7EA0" w:rsidRPr="00D65B7C" w:rsidRDefault="00FC7EA0" w:rsidP="00FC7EA0">
      <w:pPr>
        <w:pStyle w:val="Heading3"/>
        <w:rPr>
          <w:lang w:val="es-MX"/>
        </w:rPr>
      </w:pPr>
      <w:bookmarkStart w:id="41" w:name="_Hlk195258672"/>
      <w:bookmarkEnd w:id="39"/>
      <w:r>
        <w:rPr>
          <w:lang w:val="es-MX"/>
        </w:rPr>
        <w:t>5</w:t>
      </w:r>
      <w:r w:rsidRPr="00D65B7C">
        <w:rPr>
          <w:lang w:val="es-MX"/>
        </w:rPr>
        <w:t>:00–7:00 p. m. Grupo de personas ciegas de las fraternidades griegas y masónicas</w:t>
      </w:r>
    </w:p>
    <w:p w14:paraId="79BF4636" w14:textId="77777777" w:rsidR="00FC7EA0" w:rsidRPr="00D65B7C" w:rsidRDefault="00FC7EA0" w:rsidP="00FC7EA0">
      <w:pPr>
        <w:pStyle w:val="RoomNormal"/>
        <w:rPr>
          <w:lang w:val="es-MX"/>
        </w:rPr>
      </w:pPr>
      <w:r w:rsidRPr="00D65B7C">
        <w:rPr>
          <w:lang w:val="es-MX"/>
        </w:rPr>
        <w:t>Salón 305</w:t>
      </w:r>
    </w:p>
    <w:p w14:paraId="39F5831F" w14:textId="77777777" w:rsidR="00FC7EA0" w:rsidRPr="00D65B7C" w:rsidRDefault="00FC7EA0" w:rsidP="00FC7EA0">
      <w:pPr>
        <w:rPr>
          <w:lang w:val="es-MX"/>
        </w:rPr>
      </w:pPr>
      <w:r w:rsidRPr="00D65B7C">
        <w:rPr>
          <w:lang w:val="es-MX"/>
        </w:rPr>
        <w:t>¿Es usted miembro de una organización nacional de fraternidades, masónica o de la Estrella Oriental? Ayúdenos a fortalecer nuestras relaciones con estas organizaciones para garantizar la inclusión y la participación, participar en actividades de sensibilización y servir de recurso para las personas ciegas que estén considerando afiliarse.</w:t>
      </w:r>
    </w:p>
    <w:p w14:paraId="1AB41FB2" w14:textId="77777777" w:rsidR="00FC7EA0" w:rsidRPr="00D65B7C" w:rsidRDefault="00FC7EA0" w:rsidP="00FC7EA0">
      <w:pPr>
        <w:rPr>
          <w:lang w:val="es-MX"/>
        </w:rPr>
      </w:pPr>
      <w:r w:rsidRPr="00D65B7C">
        <w:rPr>
          <w:lang w:val="es-MX"/>
        </w:rPr>
        <w:t>Shawn Callaway, presidente</w:t>
      </w:r>
      <w:bookmarkEnd w:id="41"/>
    </w:p>
    <w:p w14:paraId="0B30A491" w14:textId="77777777" w:rsidR="00FC7EA0" w:rsidRPr="00D65B7C" w:rsidRDefault="00FC7EA0" w:rsidP="00FC7EA0">
      <w:pPr>
        <w:pStyle w:val="Heading3"/>
        <w:rPr>
          <w:lang w:val="es-MX"/>
        </w:rPr>
      </w:pPr>
      <w:r w:rsidRPr="00D65B7C">
        <w:rPr>
          <w:lang w:val="es-MX"/>
        </w:rPr>
        <w:t xml:space="preserve">5:00–8:00 p. m. Colección de historias «Blind </w:t>
      </w:r>
      <w:proofErr w:type="spellStart"/>
      <w:r w:rsidRPr="00D65B7C">
        <w:rPr>
          <w:lang w:val="es-MX"/>
        </w:rPr>
        <w:t>Unbound</w:t>
      </w:r>
      <w:proofErr w:type="spellEnd"/>
      <w:r w:rsidRPr="00D65B7C">
        <w:rPr>
          <w:lang w:val="es-MX"/>
        </w:rPr>
        <w:t>»</w:t>
      </w:r>
    </w:p>
    <w:p w14:paraId="64260B4A" w14:textId="77777777" w:rsidR="00FC7EA0" w:rsidRPr="00D65B7C" w:rsidRDefault="00FC7EA0" w:rsidP="00FC7EA0">
      <w:pPr>
        <w:pStyle w:val="RoomNormal"/>
        <w:rPr>
          <w:lang w:val="es-MX"/>
        </w:rPr>
      </w:pPr>
      <w:r w:rsidRPr="00D65B7C">
        <w:rPr>
          <w:lang w:val="es-MX"/>
        </w:rPr>
        <w:t>Sala 404</w:t>
      </w:r>
    </w:p>
    <w:p w14:paraId="228C1410" w14:textId="77777777" w:rsidR="00FC7EA0" w:rsidRPr="001234B1" w:rsidRDefault="00FC7EA0" w:rsidP="00FC7EA0">
      <w:pPr>
        <w:rPr>
          <w:lang w:val="es-MX"/>
        </w:rPr>
      </w:pPr>
      <w:r w:rsidRPr="001234B1">
        <w:rPr>
          <w:lang w:val="es-MX"/>
        </w:rPr>
        <w:t xml:space="preserve">Necesitamos su opinión. Comparta su historia con Blind </w:t>
      </w:r>
      <w:proofErr w:type="spellStart"/>
      <w:r w:rsidRPr="001234B1">
        <w:rPr>
          <w:lang w:val="es-MX"/>
        </w:rPr>
        <w:t>Unbound</w:t>
      </w:r>
      <w:proofErr w:type="spellEnd"/>
      <w:r w:rsidRPr="001234B1">
        <w:rPr>
          <w:lang w:val="es-MX"/>
        </w:rPr>
        <w:t>. Consulte la sección «</w:t>
      </w:r>
      <w:r>
        <w:rPr>
          <w:lang w:val="es-MX"/>
        </w:rPr>
        <w:t xml:space="preserve">Inicie </w:t>
      </w:r>
      <w:r w:rsidRPr="001234B1">
        <w:rPr>
          <w:lang w:val="es-MX"/>
        </w:rPr>
        <w:t xml:space="preserve">aquí: </w:t>
      </w:r>
      <w:r>
        <w:rPr>
          <w:lang w:val="es-MX"/>
        </w:rPr>
        <w:t xml:space="preserve">elementos </w:t>
      </w:r>
      <w:r w:rsidRPr="001234B1">
        <w:rPr>
          <w:lang w:val="es-MX"/>
        </w:rPr>
        <w:t xml:space="preserve">esenciales para su agenda» en </w:t>
      </w:r>
      <w:r>
        <w:rPr>
          <w:lang w:val="es-MX"/>
        </w:rPr>
        <w:t xml:space="preserve">la agenda </w:t>
      </w:r>
      <w:r w:rsidRPr="001234B1">
        <w:rPr>
          <w:lang w:val="es-MX"/>
        </w:rPr>
        <w:t>para obtener más detalles.</w:t>
      </w:r>
    </w:p>
    <w:p w14:paraId="72EA7F27" w14:textId="77777777" w:rsidR="00FC7EA0" w:rsidRPr="00D65B7C" w:rsidRDefault="00FC7EA0" w:rsidP="00FC7EA0">
      <w:pPr>
        <w:pStyle w:val="Heading3"/>
        <w:rPr>
          <w:lang w:val="es-MX"/>
        </w:rPr>
      </w:pPr>
      <w:r w:rsidRPr="00D65B7C">
        <w:rPr>
          <w:lang w:val="es-MX"/>
        </w:rPr>
        <w:t>5:30–7:00 p. m. Reunión del Comité CASA</w:t>
      </w:r>
    </w:p>
    <w:p w14:paraId="291CF71A" w14:textId="77777777" w:rsidR="00FC7EA0" w:rsidRPr="00D65B7C" w:rsidRDefault="00FC7EA0" w:rsidP="00FC7EA0">
      <w:pPr>
        <w:pStyle w:val="RoomNormal"/>
        <w:rPr>
          <w:lang w:val="es-MX"/>
        </w:rPr>
      </w:pPr>
      <w:r w:rsidRPr="00D65B7C">
        <w:rPr>
          <w:lang w:val="es-MX"/>
        </w:rPr>
        <w:t>Salón 301</w:t>
      </w:r>
    </w:p>
    <w:p w14:paraId="574064B4" w14:textId="77777777" w:rsidR="00FC7EA0" w:rsidRPr="00D65B7C" w:rsidRDefault="00FC7EA0" w:rsidP="00FC7EA0">
      <w:pPr>
        <w:rPr>
          <w:rFonts w:ascii="Arial" w:eastAsia="Times New Roman" w:hAnsi="Arial"/>
          <w:sz w:val="27"/>
          <w:szCs w:val="27"/>
          <w:lang w:val="es-MX"/>
        </w:rPr>
      </w:pPr>
      <w:r w:rsidRPr="00D65B7C">
        <w:rPr>
          <w:rFonts w:eastAsia="Times New Roman"/>
          <w:lang w:val="es-MX"/>
        </w:rPr>
        <w:t xml:space="preserve">Bienvenidos a la reunión abierta de CASA. Construyamos juntos el futuro del liderazgo hispano en la NFB. ¡Le esperamos! </w:t>
      </w:r>
    </w:p>
    <w:p w14:paraId="5C643970" w14:textId="77777777" w:rsidR="00FC7EA0" w:rsidRPr="00D65B7C" w:rsidRDefault="00FC7EA0" w:rsidP="00FC7EA0">
      <w:pPr>
        <w:rPr>
          <w:lang w:val="es-MX"/>
        </w:rPr>
      </w:pPr>
      <w:r w:rsidRPr="00D65B7C">
        <w:rPr>
          <w:lang w:val="es-MX"/>
        </w:rPr>
        <w:t>Aleyda Santos, presidenta</w:t>
      </w:r>
    </w:p>
    <w:p w14:paraId="0BFC54AF" w14:textId="77777777" w:rsidR="00FC7EA0" w:rsidRPr="00D65B7C" w:rsidRDefault="00FC7EA0" w:rsidP="00FC7EA0">
      <w:pPr>
        <w:pStyle w:val="Heading3"/>
        <w:rPr>
          <w:lang w:val="es-MX"/>
        </w:rPr>
      </w:pPr>
      <w:r w:rsidRPr="00D65B7C">
        <w:rPr>
          <w:lang w:val="es-MX"/>
        </w:rPr>
        <w:t>6:00–7:00 p. m. Ciegos y MENA: un tipo diferente de «piel morena»</w:t>
      </w:r>
    </w:p>
    <w:p w14:paraId="6A496CA0" w14:textId="77777777" w:rsidR="00FC7EA0" w:rsidRPr="00D65B7C" w:rsidRDefault="00FC7EA0" w:rsidP="00FC7EA0">
      <w:pPr>
        <w:pStyle w:val="RoomNormal"/>
        <w:rPr>
          <w:lang w:val="es-MX"/>
        </w:rPr>
      </w:pPr>
      <w:r w:rsidRPr="00D65B7C">
        <w:rPr>
          <w:lang w:val="es-MX"/>
        </w:rPr>
        <w:t>Salón 304</w:t>
      </w:r>
    </w:p>
    <w:p w14:paraId="1DD93907" w14:textId="77777777" w:rsidR="00FC7EA0" w:rsidRPr="001234B1" w:rsidRDefault="00FC7EA0" w:rsidP="00FC7EA0">
      <w:pPr>
        <w:rPr>
          <w:lang w:val="es-MX"/>
        </w:rPr>
      </w:pPr>
      <w:r w:rsidRPr="001234B1">
        <w:rPr>
          <w:lang w:val="es-MX"/>
        </w:rPr>
        <w:lastRenderedPageBreak/>
        <w:t>Los miembros de origen árabe estadounidense, norteafricano, de Oriente Medio, musulmanes y sijs se enfrentan a retos únicos en la América posterior al 11</w:t>
      </w:r>
      <w:r>
        <w:rPr>
          <w:lang w:val="es-MX"/>
        </w:rPr>
        <w:t xml:space="preserve"> de septiembre</w:t>
      </w:r>
      <w:r w:rsidRPr="001234B1">
        <w:rPr>
          <w:lang w:val="es-MX"/>
        </w:rPr>
        <w:t>, especialmente en lo que respecta a la ceguera y el acceso a los servicios. Conozca más sobre la identidad, los estereotipos, los retos a los que se enfrentan estas personas y los recursos disponibles para ellas.</w:t>
      </w:r>
    </w:p>
    <w:p w14:paraId="316D8188" w14:textId="77777777" w:rsidR="00FC7EA0" w:rsidRPr="001234B1" w:rsidRDefault="00FC7EA0" w:rsidP="00FC7EA0">
      <w:pPr>
        <w:rPr>
          <w:lang w:val="es-MX"/>
        </w:rPr>
      </w:pPr>
      <w:r w:rsidRPr="001234B1">
        <w:rPr>
          <w:lang w:val="es-MX"/>
        </w:rPr>
        <w:t>Ronza Othman, moderadora</w:t>
      </w:r>
    </w:p>
    <w:p w14:paraId="510F1CE4" w14:textId="77777777" w:rsidR="00FC7EA0" w:rsidRPr="00D65B7C" w:rsidRDefault="00FC7EA0" w:rsidP="00FC7EA0">
      <w:pPr>
        <w:pStyle w:val="Heading3"/>
        <w:rPr>
          <w:lang w:val="es-MX"/>
        </w:rPr>
      </w:pPr>
      <w:r w:rsidRPr="00D65B7C">
        <w:rPr>
          <w:lang w:val="es-MX"/>
        </w:rPr>
        <w:t>6:00–8:00 p. m. Primera exposición anual de arte táctil: artes oscuras</w:t>
      </w:r>
    </w:p>
    <w:p w14:paraId="4BD4328A" w14:textId="77777777" w:rsidR="00FC7EA0" w:rsidRPr="00D65B7C" w:rsidRDefault="00FC7EA0" w:rsidP="00FC7EA0">
      <w:pPr>
        <w:pStyle w:val="RoomNormal"/>
        <w:rPr>
          <w:lang w:val="es-MX"/>
        </w:rPr>
      </w:pPr>
      <w:r w:rsidRPr="00D65B7C">
        <w:rPr>
          <w:lang w:val="es-MX"/>
        </w:rPr>
        <w:t>Salón A (nivel 3)</w:t>
      </w:r>
    </w:p>
    <w:p w14:paraId="26A3BE90" w14:textId="160892E6" w:rsidR="00FC7EA0" w:rsidRPr="00D65B7C" w:rsidRDefault="00FC7EA0" w:rsidP="00FC7EA0">
      <w:pPr>
        <w:rPr>
          <w:lang w:val="es-MX"/>
        </w:rPr>
      </w:pPr>
      <w:r w:rsidRPr="00D65B7C">
        <w:rPr>
          <w:lang w:val="es-MX"/>
        </w:rPr>
        <w:t xml:space="preserve">Nos complace invitar a todos los asistentes a la convención a que nos acompañen en </w:t>
      </w:r>
      <w:r w:rsidR="000C0AFB">
        <w:rPr>
          <w:lang w:val="es-MX"/>
        </w:rPr>
        <w:t xml:space="preserve">el salón </w:t>
      </w:r>
      <w:r w:rsidRPr="00D65B7C">
        <w:rPr>
          <w:lang w:val="es-MX"/>
        </w:rPr>
        <w:t>de Arte Táctil para nuestra primera exposición anual de arte táctil. El tema de este año es «artes oscuras». ¡Acérquese durante el horario de la exposición para explorar obras maestras macabras, creaciones espeluznantes y tesoros táctiles aterradores!</w:t>
      </w:r>
    </w:p>
    <w:p w14:paraId="72D25966" w14:textId="77777777" w:rsidR="00FC7EA0" w:rsidRPr="00D65B7C" w:rsidRDefault="00FC7EA0" w:rsidP="00FC7EA0">
      <w:pPr>
        <w:rPr>
          <w:lang w:val="es-MX"/>
        </w:rPr>
      </w:pPr>
      <w:r w:rsidRPr="00D65B7C">
        <w:rPr>
          <w:lang w:val="es-MX"/>
        </w:rPr>
        <w:t>Colectivo de Arte Táctil</w:t>
      </w:r>
    </w:p>
    <w:p w14:paraId="0ABC9C03" w14:textId="77777777" w:rsidR="00FC7EA0" w:rsidRPr="00D65B7C" w:rsidRDefault="00FC7EA0" w:rsidP="00FC7EA0">
      <w:pPr>
        <w:pStyle w:val="Heading3"/>
        <w:rPr>
          <w:lang w:val="es-MX"/>
        </w:rPr>
      </w:pPr>
      <w:r w:rsidRPr="00D65B7C">
        <w:rPr>
          <w:lang w:val="es-MX"/>
        </w:rPr>
        <w:t>6:00–9:00 p. m. Horario de atención jurídica</w:t>
      </w:r>
    </w:p>
    <w:p w14:paraId="00B9DF9B" w14:textId="77777777" w:rsidR="00FC7EA0" w:rsidRPr="00D65B7C" w:rsidRDefault="00FC7EA0" w:rsidP="00FC7EA0">
      <w:pPr>
        <w:pStyle w:val="RoomNormal"/>
        <w:rPr>
          <w:lang w:val="es-MX"/>
        </w:rPr>
      </w:pPr>
      <w:r w:rsidRPr="00D65B7C">
        <w:rPr>
          <w:lang w:val="es-MX"/>
        </w:rPr>
        <w:t>Salón 505</w:t>
      </w:r>
    </w:p>
    <w:p w14:paraId="75C3FFD8" w14:textId="77777777" w:rsidR="00FC7EA0" w:rsidRPr="00D65B7C" w:rsidRDefault="00FC7EA0" w:rsidP="00FC7EA0">
      <w:pPr>
        <w:rPr>
          <w:lang w:val="es-MX"/>
        </w:rPr>
      </w:pPr>
      <w:r w:rsidRPr="00D65B7C">
        <w:rPr>
          <w:lang w:val="es-MX"/>
        </w:rPr>
        <w:t>Reúnase con un abogado especializado en derechos de las personas con discapacidad para tratar cuestiones relacionadas con la discriminación por ceguera. Es necesario reservar cita. Para concertar una cita, envíe un correo electrónico a</w:t>
      </w:r>
      <w:hyperlink r:id="rId21" w:history="1">
        <w:r w:rsidRPr="00D65B7C">
          <w:rPr>
            <w:rStyle w:val="Hyperlink"/>
            <w:color w:val="auto"/>
            <w:lang w:val="es-MX"/>
          </w:rPr>
          <w:t>Legal@nfb.org</w:t>
        </w:r>
      </w:hyperlink>
      <w:r w:rsidRPr="00D65B7C">
        <w:rPr>
          <w:lang w:val="es-MX"/>
        </w:rPr>
        <w:t xml:space="preserve"> o llame al 410-659-9314, extensión 2440, a más tardar el viernes 26 de junio.</w:t>
      </w:r>
    </w:p>
    <w:p w14:paraId="7B3AE6B2" w14:textId="77777777" w:rsidR="00FC7EA0" w:rsidRPr="00D65B7C" w:rsidRDefault="00FC7EA0" w:rsidP="00FC7EA0">
      <w:pPr>
        <w:pStyle w:val="Heading3"/>
        <w:rPr>
          <w:lang w:val="es-MX"/>
        </w:rPr>
      </w:pPr>
      <w:bookmarkStart w:id="42" w:name="_Hlk195516152"/>
      <w:r w:rsidRPr="00D65B7C">
        <w:rPr>
          <w:lang w:val="es-MX"/>
        </w:rPr>
        <w:t>6:00–10:00 p. m. Reunión de asuntos de la División de Estudiantes</w:t>
      </w:r>
    </w:p>
    <w:p w14:paraId="1DB12F54" w14:textId="77777777" w:rsidR="00FC7EA0" w:rsidRPr="00D65B7C" w:rsidRDefault="00FC7EA0" w:rsidP="00FC7EA0">
      <w:pPr>
        <w:pStyle w:val="RoomNormal"/>
        <w:rPr>
          <w:lang w:val="es-MX"/>
        </w:rPr>
      </w:pPr>
      <w:r w:rsidRPr="00D65B7C">
        <w:rPr>
          <w:lang w:val="es-MX"/>
        </w:rPr>
        <w:t>Salones 203 y 204</w:t>
      </w:r>
    </w:p>
    <w:p w14:paraId="31717C50" w14:textId="77777777" w:rsidR="00FC7EA0" w:rsidRPr="001234B1" w:rsidRDefault="00FC7EA0" w:rsidP="00FC7EA0">
      <w:pPr>
        <w:rPr>
          <w:lang w:val="es-MX"/>
        </w:rPr>
      </w:pPr>
      <w:r w:rsidRPr="001234B1">
        <w:rPr>
          <w:lang w:val="es-MX"/>
        </w:rPr>
        <w:t xml:space="preserve">¡Todos son bienvenidos a unirse a nuestra dinámica división mientras nos sumergimos en todo lo relacionado con los estudiantes ciegos! La inscripción comienza a las </w:t>
      </w:r>
      <w:r>
        <w:rPr>
          <w:lang w:val="es-MX"/>
        </w:rPr>
        <w:t>6</w:t>
      </w:r>
      <w:r w:rsidRPr="001234B1">
        <w:rPr>
          <w:lang w:val="es-MX"/>
        </w:rPr>
        <w:t xml:space="preserve">:00 </w:t>
      </w:r>
      <w:r>
        <w:rPr>
          <w:lang w:val="es-MX"/>
        </w:rPr>
        <w:t>p. m.</w:t>
      </w:r>
      <w:r w:rsidRPr="001234B1">
        <w:rPr>
          <w:lang w:val="es-MX"/>
        </w:rPr>
        <w:t>, seguida de</w:t>
      </w:r>
      <w:r>
        <w:rPr>
          <w:lang w:val="es-MX"/>
        </w:rPr>
        <w:t xml:space="preserve"> </w:t>
      </w:r>
      <w:r w:rsidRPr="001234B1">
        <w:rPr>
          <w:lang w:val="es-MX"/>
        </w:rPr>
        <w:t>l</w:t>
      </w:r>
      <w:r>
        <w:rPr>
          <w:lang w:val="es-MX"/>
        </w:rPr>
        <w:t>a</w:t>
      </w:r>
      <w:r w:rsidRPr="001234B1">
        <w:rPr>
          <w:lang w:val="es-MX"/>
        </w:rPr>
        <w:t xml:space="preserve"> </w:t>
      </w:r>
      <w:r>
        <w:rPr>
          <w:lang w:val="es-MX"/>
        </w:rPr>
        <w:t xml:space="preserve">agenda </w:t>
      </w:r>
      <w:r w:rsidRPr="001234B1">
        <w:rPr>
          <w:lang w:val="es-MX"/>
        </w:rPr>
        <w:t xml:space="preserve">a las </w:t>
      </w:r>
      <w:r>
        <w:rPr>
          <w:lang w:val="es-MX"/>
        </w:rPr>
        <w:t>7</w:t>
      </w:r>
      <w:r w:rsidRPr="001234B1">
        <w:rPr>
          <w:lang w:val="es-MX"/>
        </w:rPr>
        <w:t xml:space="preserve">:00 </w:t>
      </w:r>
      <w:r>
        <w:rPr>
          <w:lang w:val="es-MX"/>
        </w:rPr>
        <w:t>p. m</w:t>
      </w:r>
      <w:r w:rsidRPr="001234B1">
        <w:rPr>
          <w:lang w:val="es-MX"/>
        </w:rPr>
        <w:t>. Solo los miembros que hayan completado nuestro proceso de afiliación antes del 30 de junio podrán participar en las elecciones.</w:t>
      </w:r>
    </w:p>
    <w:p w14:paraId="69BAD7E3" w14:textId="77777777" w:rsidR="00FC7EA0" w:rsidRPr="001234B1" w:rsidRDefault="00FC7EA0" w:rsidP="00FC7EA0">
      <w:pPr>
        <w:rPr>
          <w:lang w:val="es-MX"/>
        </w:rPr>
      </w:pPr>
      <w:r w:rsidRPr="001234B1">
        <w:rPr>
          <w:lang w:val="es-MX"/>
        </w:rPr>
        <w:t>Lauren Chaya Altman, presidenta</w:t>
      </w:r>
      <w:bookmarkEnd w:id="42"/>
    </w:p>
    <w:bookmarkEnd w:id="40"/>
    <w:p w14:paraId="3FF8FC9A" w14:textId="77777777" w:rsidR="00FC7EA0" w:rsidRPr="00D65B7C" w:rsidRDefault="00FC7EA0" w:rsidP="00FC7EA0">
      <w:pPr>
        <w:pStyle w:val="Heading3"/>
        <w:rPr>
          <w:lang w:val="es-MX"/>
        </w:rPr>
      </w:pPr>
      <w:r w:rsidRPr="00D65B7C">
        <w:rPr>
          <w:lang w:val="es-MX"/>
        </w:rPr>
        <w:t>6:30–8:30 p. m. Horario de atención al público: «Pregunte a un archivista»</w:t>
      </w:r>
    </w:p>
    <w:p w14:paraId="4DFF7151" w14:textId="77777777" w:rsidR="00FC7EA0" w:rsidRPr="00D65B7C" w:rsidRDefault="00FC7EA0" w:rsidP="00FC7EA0">
      <w:pPr>
        <w:pStyle w:val="RoomNormal"/>
        <w:rPr>
          <w:lang w:val="es-MX"/>
        </w:rPr>
      </w:pPr>
      <w:r w:rsidRPr="00D65B7C">
        <w:rPr>
          <w:lang w:val="es-MX"/>
        </w:rPr>
        <w:t>Salón 302</w:t>
      </w:r>
    </w:p>
    <w:p w14:paraId="5BAB144E" w14:textId="77777777" w:rsidR="00FC7EA0" w:rsidRPr="00D65B7C" w:rsidRDefault="00FC7EA0" w:rsidP="00FC7EA0">
      <w:pPr>
        <w:rPr>
          <w:lang w:val="es-MX"/>
        </w:rPr>
      </w:pPr>
      <w:r w:rsidRPr="00D65B7C">
        <w:rPr>
          <w:lang w:val="es-MX"/>
        </w:rPr>
        <w:lastRenderedPageBreak/>
        <w:t>¿Gestiona los registros de su capítulo o filial? ¿Tiene objetos históricos que desee donar? ¿Desea hablar sobre métodos de conservación de archivos? Este evento de libre acceso le permite plantear preguntas al personal de los Archivos de la NFB sobre la mejor manera de documentar, conservar y almacenar nuestra historia.</w:t>
      </w:r>
    </w:p>
    <w:p w14:paraId="4D36D30B" w14:textId="77777777" w:rsidR="00FC7EA0" w:rsidRPr="001234B1" w:rsidRDefault="00FC7EA0" w:rsidP="00FC7EA0">
      <w:pPr>
        <w:rPr>
          <w:lang w:val="es-MX"/>
        </w:rPr>
      </w:pPr>
      <w:r w:rsidRPr="00D65B7C">
        <w:rPr>
          <w:lang w:val="es-MX"/>
        </w:rPr>
        <w:t>Nichole Chrissis, archivista</w:t>
      </w:r>
      <w:r w:rsidRPr="001234B1">
        <w:rPr>
          <w:lang w:val="es-MX"/>
        </w:rPr>
        <w:t>, Federación Nacional de Ciegos</w:t>
      </w:r>
    </w:p>
    <w:p w14:paraId="4B4B3D9D" w14:textId="77777777" w:rsidR="00FC7EA0" w:rsidRPr="00EF0A9E" w:rsidRDefault="00FC7EA0" w:rsidP="00FC7EA0">
      <w:pPr>
        <w:pStyle w:val="Heading3"/>
        <w:rPr>
          <w:lang w:val="es-MX"/>
        </w:rPr>
      </w:pPr>
      <w:bookmarkStart w:id="43" w:name="_Hlk195605579"/>
      <w:r w:rsidRPr="00EF0A9E">
        <w:rPr>
          <w:lang w:val="es-MX"/>
        </w:rPr>
        <w:t>7:00–8:00 p. m. La ceguera en las comunidades AAPI</w:t>
      </w:r>
    </w:p>
    <w:p w14:paraId="20878A1A" w14:textId="77777777" w:rsidR="00FC7EA0" w:rsidRPr="00EF0A9E" w:rsidRDefault="00FC7EA0" w:rsidP="00FC7EA0">
      <w:pPr>
        <w:pStyle w:val="RoomNormal"/>
        <w:rPr>
          <w:lang w:val="es-MX"/>
        </w:rPr>
      </w:pPr>
      <w:r w:rsidRPr="00EF0A9E">
        <w:rPr>
          <w:lang w:val="es-MX"/>
        </w:rPr>
        <w:t>Salón 303</w:t>
      </w:r>
    </w:p>
    <w:p w14:paraId="0AC9C7AA" w14:textId="77777777" w:rsidR="00FC7EA0" w:rsidRPr="00EF0A9E" w:rsidRDefault="00FC7EA0" w:rsidP="00FC7EA0">
      <w:pPr>
        <w:rPr>
          <w:lang w:val="es-MX"/>
        </w:rPr>
      </w:pPr>
      <w:r w:rsidRPr="00EF0A9E">
        <w:rPr>
          <w:lang w:val="es-MX"/>
        </w:rPr>
        <w:t>Únase a nosotros para explorar la intersección entre la identidad asiática-estadounidense y de las islas del Pacífico (AAPI) y la ceguera. Debata los retos únicos a los que se enfrenta nuestra comunidad, obtenga nuevas perspectivas, celebre la diversidad de experiencias, fomente comunidades inclusivas y explore vías hacia el empoderamiento.</w:t>
      </w:r>
    </w:p>
    <w:p w14:paraId="79FD6B6B" w14:textId="77777777" w:rsidR="00FC7EA0" w:rsidRPr="00EF0A9E" w:rsidRDefault="00FC7EA0" w:rsidP="00FC7EA0">
      <w:pPr>
        <w:rPr>
          <w:lang w:val="es-MX"/>
        </w:rPr>
      </w:pPr>
      <w:r w:rsidRPr="00EF0A9E">
        <w:rPr>
          <w:lang w:val="es-MX"/>
        </w:rPr>
        <w:t>Shannon Cantan , moderadora</w:t>
      </w:r>
    </w:p>
    <w:p w14:paraId="0A0EDD96" w14:textId="77777777" w:rsidR="00FC7EA0" w:rsidRPr="00EF0A9E" w:rsidRDefault="00FC7EA0" w:rsidP="00FC7EA0">
      <w:pPr>
        <w:pStyle w:val="Heading3"/>
        <w:rPr>
          <w:lang w:val="es-MX"/>
        </w:rPr>
      </w:pPr>
      <w:r w:rsidRPr="00EF0A9E">
        <w:rPr>
          <w:lang w:val="es-MX"/>
        </w:rPr>
        <w:t>7:00-9:00 p. m. Impulsando nuestra labor de defensa: encuentro legislativo</w:t>
      </w:r>
    </w:p>
    <w:p w14:paraId="775784C0" w14:textId="77777777" w:rsidR="00FC7EA0" w:rsidRPr="00EF0A9E" w:rsidRDefault="00FC7EA0" w:rsidP="00FC7EA0">
      <w:pPr>
        <w:pStyle w:val="RoomNormal"/>
        <w:rPr>
          <w:lang w:val="es-MX"/>
        </w:rPr>
      </w:pPr>
      <w:r w:rsidRPr="00EF0A9E">
        <w:rPr>
          <w:lang w:val="es-MX"/>
        </w:rPr>
        <w:t>Salón 205</w:t>
      </w:r>
    </w:p>
    <w:p w14:paraId="738CC1F8" w14:textId="77777777" w:rsidR="00FC7EA0" w:rsidRPr="001234B1" w:rsidRDefault="00FC7EA0" w:rsidP="00FC7EA0">
      <w:pPr>
        <w:rPr>
          <w:lang w:val="es-MX"/>
        </w:rPr>
      </w:pPr>
      <w:r w:rsidRPr="00EF0A9E">
        <w:rPr>
          <w:lang w:val="es-MX"/>
        </w:rPr>
        <w:t xml:space="preserve">Una oportunidad para </w:t>
      </w:r>
      <w:r w:rsidRPr="001234B1">
        <w:rPr>
          <w:lang w:val="es-MX"/>
        </w:rPr>
        <w:t>que los miembros interesados en defender los derechos de las personas ciegas del país interactúen con nuestro grupo de asuntos gubernamentales e intercambien estrategias para impulsar nuestras prioridades legislativas a nivel local, estatal y federal.</w:t>
      </w:r>
    </w:p>
    <w:p w14:paraId="79FA299F" w14:textId="77777777" w:rsidR="00FC7EA0" w:rsidRPr="001234B1" w:rsidRDefault="00FC7EA0" w:rsidP="00FC7EA0">
      <w:pPr>
        <w:rPr>
          <w:lang w:val="es-MX"/>
        </w:rPr>
      </w:pPr>
      <w:r w:rsidRPr="001234B1">
        <w:rPr>
          <w:lang w:val="es-MX"/>
        </w:rPr>
        <w:t>Jesse Shirek, Justin Young y Kyle Walls, Asuntos Gubernamentales, Federación Nacional de Ciegos</w:t>
      </w:r>
    </w:p>
    <w:bookmarkEnd w:id="43"/>
    <w:p w14:paraId="0D1BB393" w14:textId="77777777" w:rsidR="00FC7EA0" w:rsidRPr="001234B1" w:rsidRDefault="00FC7EA0" w:rsidP="00FC7EA0">
      <w:pPr>
        <w:rPr>
          <w:rFonts w:eastAsiaTheme="majorEastAsia"/>
          <w:sz w:val="36"/>
          <w:szCs w:val="36"/>
          <w:lang w:val="es-MX"/>
        </w:rPr>
      </w:pPr>
      <w:r w:rsidRPr="001234B1">
        <w:rPr>
          <w:lang w:val="es-MX"/>
        </w:rPr>
        <w:br w:type="page"/>
      </w:r>
    </w:p>
    <w:p w14:paraId="7AC4B6C9" w14:textId="77777777" w:rsidR="00FC7EA0" w:rsidRPr="001234B1" w:rsidRDefault="00FC7EA0" w:rsidP="00FC7EA0">
      <w:pPr>
        <w:pStyle w:val="Heading2"/>
        <w:rPr>
          <w:lang w:val="es-MX"/>
        </w:rPr>
      </w:pPr>
      <w:r w:rsidRPr="001234B1">
        <w:rPr>
          <w:lang w:val="es-MX"/>
        </w:rPr>
        <w:lastRenderedPageBreak/>
        <w:t>Domingo, 5 de julio: Día de la reunión de la Junta Directiva</w:t>
      </w:r>
    </w:p>
    <w:p w14:paraId="67A5398C" w14:textId="77777777"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realizado tras la producción en braille y en letra impresa puede consultarse en la aplicación NFB26 o en</w:t>
      </w:r>
      <w:hyperlink r:id="rId22">
        <w:r w:rsidRPr="001234B1">
          <w:rPr>
            <w:rStyle w:val="Hyperlink"/>
            <w:color w:val="auto"/>
            <w:lang w:val="es-MX"/>
          </w:rPr>
          <w:t>nfb.org/</w:t>
        </w:r>
        <w:proofErr w:type="spellStart"/>
        <w:r w:rsidRPr="001234B1">
          <w:rPr>
            <w:rStyle w:val="Hyperlink"/>
            <w:color w:val="auto"/>
            <w:lang w:val="es-MX"/>
          </w:rPr>
          <w:t>convention</w:t>
        </w:r>
        <w:proofErr w:type="spellEnd"/>
      </w:hyperlink>
      <w:r w:rsidRPr="001234B1">
        <w:rPr>
          <w:rStyle w:val="ui-provider"/>
          <w:lang w:val="es-MX"/>
        </w:rPr>
        <w:t xml:space="preserve"> . Los cambios se marcarán con un asterisco (*).</w:t>
      </w:r>
    </w:p>
    <w:p w14:paraId="489DABDE" w14:textId="77777777" w:rsidR="00FC7EA0" w:rsidRPr="00680F80" w:rsidRDefault="00FC7EA0" w:rsidP="00FC7EA0">
      <w:pPr>
        <w:pStyle w:val="Heading3"/>
        <w:rPr>
          <w:lang w:val="es-MX"/>
        </w:rPr>
      </w:pPr>
      <w:r w:rsidRPr="00680F80">
        <w:rPr>
          <w:lang w:val="es-MX"/>
        </w:rPr>
        <w:t>7:00–8:00 a. m. Misa católica romana</w:t>
      </w:r>
    </w:p>
    <w:p w14:paraId="63D72EBA" w14:textId="77777777" w:rsidR="00FC7EA0" w:rsidRPr="00680F80" w:rsidRDefault="00FC7EA0" w:rsidP="00FC7EA0">
      <w:pPr>
        <w:pStyle w:val="RoomNormal"/>
        <w:rPr>
          <w:lang w:val="es-MX"/>
        </w:rPr>
      </w:pPr>
      <w:r w:rsidRPr="00680F80">
        <w:rPr>
          <w:lang w:val="es-MX"/>
        </w:rPr>
        <w:t>Salón F (nivel 3)</w:t>
      </w:r>
    </w:p>
    <w:p w14:paraId="51286F8F" w14:textId="77777777" w:rsidR="00FC7EA0" w:rsidRPr="001234B1" w:rsidRDefault="00FC7EA0" w:rsidP="00FC7EA0">
      <w:pPr>
        <w:rPr>
          <w:lang w:val="es-MX"/>
        </w:rPr>
      </w:pPr>
      <w:r w:rsidRPr="001234B1">
        <w:rPr>
          <w:lang w:val="es-MX"/>
        </w:rPr>
        <w:t>Póngase en contacto con Louis Maher (713-444-7838 o</w:t>
      </w:r>
      <w:hyperlink r:id="rId23" w:history="1">
        <w:r w:rsidRPr="001234B1">
          <w:rPr>
            <w:rStyle w:val="Hyperlink"/>
            <w:rFonts w:ascii="Arial" w:hAnsi="Arial"/>
            <w:color w:val="auto"/>
            <w:szCs w:val="28"/>
            <w:lang w:val="es-MX"/>
          </w:rPr>
          <w:t>ljmaher03@outlook.com</w:t>
        </w:r>
      </w:hyperlink>
      <w:r w:rsidRPr="001234B1">
        <w:rPr>
          <w:lang w:val="es-MX"/>
        </w:rPr>
        <w:t xml:space="preserve"> ) si tiene alguna pregunta.</w:t>
      </w:r>
    </w:p>
    <w:p w14:paraId="174CA08F" w14:textId="77777777" w:rsidR="00FC7EA0" w:rsidRPr="001234B1" w:rsidRDefault="00FC7EA0" w:rsidP="00FC7EA0">
      <w:pPr>
        <w:keepNext/>
        <w:keepLines/>
        <w:spacing w:before="240" w:after="80"/>
        <w:contextualSpacing/>
        <w:outlineLvl w:val="2"/>
        <w:rPr>
          <w:rFonts w:eastAsiaTheme="majorEastAsia" w:cstheme="majorBidi"/>
          <w:b/>
          <w:bCs/>
          <w:noProof/>
          <w:szCs w:val="28"/>
          <w:lang w:val="es-MX"/>
        </w:rPr>
      </w:pPr>
      <w:r w:rsidRPr="001234B1">
        <w:rPr>
          <w:rFonts w:eastAsiaTheme="majorEastAsia" w:cstheme="majorBidi"/>
          <w:b/>
          <w:bCs/>
          <w:szCs w:val="28"/>
          <w:lang w:val="es-MX"/>
        </w:rPr>
        <w:t xml:space="preserve">9:00 a. m.–5:00 p. m. </w:t>
      </w:r>
      <w:r w:rsidRPr="001234B1">
        <w:rPr>
          <w:rFonts w:eastAsiaTheme="majorEastAsia" w:cstheme="majorBidi"/>
          <w:b/>
          <w:bCs/>
          <w:noProof/>
          <w:szCs w:val="28"/>
          <w:lang w:val="es-MX"/>
        </w:rPr>
        <w:t>Inscripción</w:t>
      </w:r>
      <w:r w:rsidRPr="001234B1">
        <w:rPr>
          <w:rFonts w:eastAsiaTheme="majorEastAsia" w:cstheme="majorBidi"/>
          <w:b/>
          <w:bCs/>
          <w:szCs w:val="28"/>
          <w:lang w:val="es-MX"/>
        </w:rPr>
        <w:t xml:space="preserve"> presencial </w:t>
      </w:r>
      <w:r w:rsidRPr="001234B1">
        <w:rPr>
          <w:rFonts w:eastAsiaTheme="majorEastAsia" w:cstheme="majorBidi"/>
          <w:b/>
          <w:bCs/>
          <w:noProof/>
          <w:szCs w:val="28"/>
          <w:lang w:val="es-MX"/>
        </w:rPr>
        <w:t>(</w:t>
      </w:r>
      <w:r>
        <w:rPr>
          <w:rFonts w:eastAsiaTheme="majorEastAsia" w:cstheme="majorBidi"/>
          <w:b/>
          <w:bCs/>
          <w:noProof/>
          <w:szCs w:val="28"/>
          <w:lang w:val="es-MX"/>
        </w:rPr>
        <w:t>$</w:t>
      </w:r>
      <w:r w:rsidRPr="001234B1">
        <w:rPr>
          <w:rFonts w:eastAsiaTheme="majorEastAsia" w:cstheme="majorBidi"/>
          <w:b/>
          <w:bCs/>
          <w:noProof/>
          <w:szCs w:val="28"/>
          <w:lang w:val="es-MX"/>
        </w:rPr>
        <w:t xml:space="preserve">30), </w:t>
      </w:r>
      <w:r>
        <w:rPr>
          <w:rFonts w:eastAsiaTheme="majorEastAsia" w:cstheme="majorBidi"/>
          <w:b/>
          <w:bCs/>
          <w:noProof/>
          <w:szCs w:val="28"/>
          <w:lang w:val="es-MX"/>
        </w:rPr>
        <w:t xml:space="preserve">entrega </w:t>
      </w:r>
      <w:r w:rsidRPr="001234B1">
        <w:rPr>
          <w:rFonts w:eastAsiaTheme="majorEastAsia" w:cstheme="majorBidi"/>
          <w:b/>
          <w:bCs/>
          <w:noProof/>
          <w:szCs w:val="28"/>
          <w:lang w:val="es-MX"/>
        </w:rPr>
        <w:t xml:space="preserve">de paquetes de inscripción en línea y venta de </w:t>
      </w:r>
      <w:r>
        <w:rPr>
          <w:rFonts w:eastAsiaTheme="majorEastAsia" w:cstheme="majorBidi"/>
          <w:b/>
          <w:bCs/>
          <w:noProof/>
          <w:szCs w:val="28"/>
          <w:lang w:val="es-MX"/>
        </w:rPr>
        <w:t xml:space="preserve">boletos </w:t>
      </w:r>
      <w:r w:rsidRPr="001234B1">
        <w:rPr>
          <w:rFonts w:eastAsiaTheme="majorEastAsia" w:cstheme="majorBidi"/>
          <w:b/>
          <w:bCs/>
          <w:noProof/>
          <w:szCs w:val="28"/>
          <w:lang w:val="es-MX"/>
        </w:rPr>
        <w:t>para el banquete (</w:t>
      </w:r>
      <w:r>
        <w:rPr>
          <w:rFonts w:eastAsiaTheme="majorEastAsia" w:cstheme="majorBidi"/>
          <w:b/>
          <w:bCs/>
          <w:noProof/>
          <w:szCs w:val="28"/>
          <w:lang w:val="es-MX"/>
        </w:rPr>
        <w:t>$</w:t>
      </w:r>
      <w:r w:rsidRPr="001234B1">
        <w:rPr>
          <w:rFonts w:eastAsiaTheme="majorEastAsia" w:cstheme="majorBidi"/>
          <w:b/>
          <w:bCs/>
          <w:noProof/>
          <w:szCs w:val="28"/>
          <w:lang w:val="es-MX"/>
        </w:rPr>
        <w:t>90)</w:t>
      </w:r>
    </w:p>
    <w:p w14:paraId="71B85F18" w14:textId="77777777" w:rsidR="00FC7EA0" w:rsidRPr="001234B1" w:rsidRDefault="00FC7EA0" w:rsidP="00FC7EA0">
      <w:pPr>
        <w:rPr>
          <w:b/>
          <w:bCs/>
          <w:lang w:val="es-MX"/>
        </w:rPr>
      </w:pPr>
      <w:r>
        <w:rPr>
          <w:b/>
          <w:bCs/>
          <w:lang w:val="es-MX"/>
        </w:rPr>
        <w:t xml:space="preserve">Salón </w:t>
      </w:r>
      <w:r w:rsidRPr="001234B1">
        <w:rPr>
          <w:b/>
          <w:bCs/>
          <w:lang w:val="es-MX"/>
        </w:rPr>
        <w:t>402</w:t>
      </w:r>
    </w:p>
    <w:p w14:paraId="4925110E" w14:textId="77777777" w:rsidR="00FC7EA0" w:rsidRPr="001234B1" w:rsidRDefault="00FC7EA0" w:rsidP="00FC7EA0">
      <w:pPr>
        <w:pStyle w:val="Heading3"/>
        <w:rPr>
          <w:noProof/>
          <w:lang w:val="es-MX"/>
        </w:rPr>
      </w:pPr>
      <w:r w:rsidRPr="001234B1">
        <w:rPr>
          <w:lang w:val="es-MX"/>
        </w:rPr>
        <w:t xml:space="preserve">9:00 a. m.–5:00 p. m. </w:t>
      </w:r>
      <w:r>
        <w:rPr>
          <w:lang w:val="es-MX"/>
        </w:rPr>
        <w:t xml:space="preserve">Independence Market </w:t>
      </w:r>
      <w:r w:rsidRPr="001234B1">
        <w:rPr>
          <w:lang w:val="es-MX"/>
        </w:rPr>
        <w:t xml:space="preserve">y </w:t>
      </w:r>
      <w:r>
        <w:rPr>
          <w:lang w:val="es-MX"/>
        </w:rPr>
        <w:t xml:space="preserve">literatura </w:t>
      </w:r>
      <w:r w:rsidRPr="001234B1">
        <w:rPr>
          <w:lang w:val="es-MX"/>
        </w:rPr>
        <w:t>gratuita de la Federación</w:t>
      </w:r>
    </w:p>
    <w:p w14:paraId="2E0C314F" w14:textId="77777777" w:rsidR="00FC7EA0" w:rsidRPr="00CB1CC0" w:rsidRDefault="00FC7EA0" w:rsidP="00FC7EA0">
      <w:pPr>
        <w:pStyle w:val="RoomNormal"/>
      </w:pPr>
      <w:r w:rsidRPr="00CB1CC0">
        <w:t xml:space="preserve">Salón D, Lone Star </w:t>
      </w:r>
      <w:proofErr w:type="gramStart"/>
      <w:r w:rsidRPr="00CB1CC0">
        <w:t xml:space="preserve">Ballroom </w:t>
      </w:r>
      <w:r>
        <w:t xml:space="preserve"> </w:t>
      </w:r>
      <w:r w:rsidRPr="00CB1CC0">
        <w:t>(</w:t>
      </w:r>
      <w:proofErr w:type="spellStart"/>
      <w:proofErr w:type="gramEnd"/>
      <w:r>
        <w:t>nivel</w:t>
      </w:r>
      <w:proofErr w:type="spellEnd"/>
      <w:r>
        <w:t xml:space="preserve"> </w:t>
      </w:r>
      <w:r w:rsidRPr="00CB1CC0">
        <w:t>3)</w:t>
      </w:r>
    </w:p>
    <w:p w14:paraId="24CC7AC5" w14:textId="77777777" w:rsidR="00FC7EA0" w:rsidRPr="001234B1" w:rsidRDefault="00FC7EA0" w:rsidP="00FC7EA0">
      <w:pPr>
        <w:pStyle w:val="Heading3"/>
        <w:rPr>
          <w:noProof/>
          <w:lang w:val="es-MX"/>
        </w:rPr>
      </w:pPr>
      <w:r w:rsidRPr="001234B1">
        <w:rPr>
          <w:lang w:val="es-MX"/>
        </w:rPr>
        <w:t xml:space="preserve">9:00 a. m.–5:00 p. m. Sala de </w:t>
      </w:r>
      <w:r>
        <w:rPr>
          <w:lang w:val="es-MX"/>
        </w:rPr>
        <w:t>expositores</w:t>
      </w:r>
    </w:p>
    <w:p w14:paraId="538E8D97" w14:textId="77777777" w:rsidR="00FC7EA0" w:rsidRPr="001234B1" w:rsidRDefault="00FC7EA0" w:rsidP="00FC7EA0">
      <w:pPr>
        <w:rPr>
          <w:b/>
          <w:bCs/>
          <w:lang w:val="es-MX"/>
        </w:rPr>
      </w:pPr>
      <w:r w:rsidRPr="001234B1">
        <w:rPr>
          <w:b/>
          <w:bCs/>
          <w:lang w:val="es-MX"/>
        </w:rPr>
        <w:t>Griffin Hall (</w:t>
      </w:r>
      <w:r>
        <w:rPr>
          <w:b/>
          <w:bCs/>
          <w:lang w:val="es-MX"/>
        </w:rPr>
        <w:t xml:space="preserve">nivel </w:t>
      </w:r>
      <w:r w:rsidRPr="001234B1">
        <w:rPr>
          <w:b/>
          <w:bCs/>
          <w:lang w:val="es-MX"/>
        </w:rPr>
        <w:t>2)</w:t>
      </w:r>
    </w:p>
    <w:p w14:paraId="1EDAB246" w14:textId="77777777" w:rsidR="00FC7EA0" w:rsidRPr="00680F80" w:rsidRDefault="00FC7EA0" w:rsidP="00FC7EA0">
      <w:pPr>
        <w:pStyle w:val="Heading3"/>
        <w:rPr>
          <w:noProof/>
          <w:lang w:val="es-MX"/>
        </w:rPr>
      </w:pPr>
      <w:r w:rsidRPr="00680F80">
        <w:rPr>
          <w:lang w:val="es-MX"/>
        </w:rPr>
        <w:t>9:00–11:30 a. m. Reunión de la Junta Directiva de la NFB</w:t>
      </w:r>
    </w:p>
    <w:p w14:paraId="46F5E7CB" w14:textId="77777777" w:rsidR="00FC7EA0" w:rsidRPr="00680F80" w:rsidRDefault="00FC7EA0" w:rsidP="00FC7EA0">
      <w:pPr>
        <w:pStyle w:val="RoomNormal"/>
      </w:pPr>
      <w:r w:rsidRPr="00680F80">
        <w:t>Salón JW Grand Ballroom (</w:t>
      </w:r>
      <w:proofErr w:type="spellStart"/>
      <w:r w:rsidRPr="00680F80">
        <w:t>nivel</w:t>
      </w:r>
      <w:proofErr w:type="spellEnd"/>
      <w:r w:rsidRPr="00680F80">
        <w:t xml:space="preserve"> 4)</w:t>
      </w:r>
    </w:p>
    <w:p w14:paraId="62CA31B5" w14:textId="77777777" w:rsidR="00FC7EA0" w:rsidRPr="001234B1" w:rsidRDefault="00FC7EA0" w:rsidP="00FC7EA0">
      <w:pPr>
        <w:contextualSpacing/>
        <w:rPr>
          <w:lang w:val="es-MX"/>
        </w:rPr>
      </w:pPr>
      <w:proofErr w:type="gramStart"/>
      <w:r w:rsidRPr="001234B1">
        <w:rPr>
          <w:szCs w:val="28"/>
          <w:lang w:val="es-MX"/>
        </w:rPr>
        <w:t>Zoom</w:t>
      </w:r>
      <w:proofErr w:type="gramEnd"/>
      <w:r w:rsidRPr="001234B1">
        <w:rPr>
          <w:szCs w:val="28"/>
          <w:lang w:val="es-MX"/>
        </w:rPr>
        <w:t xml:space="preserve"> a través de la web: </w:t>
      </w:r>
      <w:hyperlink r:id="rId24" w:history="1">
        <w:r w:rsidRPr="001234B1">
          <w:rPr>
            <w:rStyle w:val="Hyperlink"/>
            <w:color w:val="auto"/>
            <w:lang w:val="es-MX"/>
          </w:rPr>
          <w:t>nfb-org.zoom.us/j/99250838960</w:t>
        </w:r>
      </w:hyperlink>
    </w:p>
    <w:p w14:paraId="01E1DA3A" w14:textId="77777777" w:rsidR="00FC7EA0" w:rsidRPr="00DB6B78" w:rsidRDefault="00FC7EA0" w:rsidP="00FC7EA0">
      <w:pPr>
        <w:contextualSpacing/>
      </w:pPr>
      <w:proofErr w:type="spellStart"/>
      <w:r w:rsidRPr="00DB6B78">
        <w:t>Evento</w:t>
      </w:r>
      <w:proofErr w:type="spellEnd"/>
      <w:r w:rsidRPr="00DB6B78">
        <w:t xml:space="preserve"> 1CapApp: </w:t>
      </w:r>
      <w:hyperlink r:id="rId25" w:tgtFrame="_blank" w:history="1">
        <w:r w:rsidRPr="00DB6B78">
          <w:rPr>
            <w:rStyle w:val="Hyperlink"/>
            <w:color w:val="auto"/>
          </w:rPr>
          <w:t>ECS.1capapp.com/event/nfb</w:t>
        </w:r>
      </w:hyperlink>
    </w:p>
    <w:p w14:paraId="507DA502" w14:textId="77777777" w:rsidR="00FC7EA0" w:rsidRPr="001234B1" w:rsidRDefault="00FC7EA0" w:rsidP="00FC7EA0">
      <w:pPr>
        <w:pStyle w:val="Heading3"/>
        <w:rPr>
          <w:noProof/>
          <w:lang w:val="es-MX"/>
        </w:rPr>
      </w:pPr>
      <w:r w:rsidRPr="001234B1">
        <w:rPr>
          <w:lang w:val="es-MX"/>
        </w:rPr>
        <w:t xml:space="preserve">11:30 a. m.–2:00 p. m. </w:t>
      </w:r>
      <w:proofErr w:type="gramStart"/>
      <w:r w:rsidRPr="00DA6C4C">
        <w:rPr>
          <w:lang w:val="es-MX"/>
        </w:rPr>
        <w:t>intercambio</w:t>
      </w:r>
      <w:r w:rsidRPr="00E85312">
        <w:rPr>
          <w:lang w:val="es-MX"/>
        </w:rPr>
        <w:t xml:space="preserve"> </w:t>
      </w:r>
      <w:r>
        <w:rPr>
          <w:lang w:val="es-MX"/>
        </w:rPr>
        <w:t xml:space="preserve"> de</w:t>
      </w:r>
      <w:proofErr w:type="gramEnd"/>
      <w:r>
        <w:rPr>
          <w:lang w:val="es-MX"/>
        </w:rPr>
        <w:t xml:space="preserve"> boletos para el </w:t>
      </w:r>
      <w:r w:rsidRPr="001234B1">
        <w:rPr>
          <w:lang w:val="es-MX"/>
        </w:rPr>
        <w:t>Banquete</w:t>
      </w:r>
    </w:p>
    <w:p w14:paraId="7F301192" w14:textId="77777777" w:rsidR="00FC7EA0" w:rsidRPr="001234B1" w:rsidRDefault="00FC7EA0" w:rsidP="00FC7EA0">
      <w:pPr>
        <w:pStyle w:val="RoomNormal"/>
        <w:rPr>
          <w:lang w:val="es-MX"/>
        </w:rPr>
      </w:pPr>
      <w:r w:rsidRPr="001234B1">
        <w:rPr>
          <w:lang w:val="es-MX"/>
        </w:rPr>
        <w:t xml:space="preserve">Vestíbulo del JW Grand </w:t>
      </w:r>
      <w:proofErr w:type="spellStart"/>
      <w:r w:rsidRPr="001234B1">
        <w:rPr>
          <w:lang w:val="es-MX"/>
        </w:rPr>
        <w:t>Ballroom</w:t>
      </w:r>
      <w:proofErr w:type="spellEnd"/>
      <w:r w:rsidRPr="001234B1">
        <w:rPr>
          <w:lang w:val="es-MX"/>
        </w:rPr>
        <w:t xml:space="preserve"> </w:t>
      </w:r>
      <w:r>
        <w:rPr>
          <w:lang w:val="es-MX"/>
        </w:rPr>
        <w:t xml:space="preserve"> </w:t>
      </w:r>
      <w:r w:rsidRPr="001234B1">
        <w:rPr>
          <w:lang w:val="es-MX"/>
        </w:rPr>
        <w:t>(</w:t>
      </w:r>
      <w:r>
        <w:rPr>
          <w:lang w:val="es-MX"/>
        </w:rPr>
        <w:t>nivel</w:t>
      </w:r>
      <w:r w:rsidRPr="001234B1">
        <w:rPr>
          <w:lang w:val="es-MX"/>
        </w:rPr>
        <w:t xml:space="preserve"> 4)</w:t>
      </w:r>
    </w:p>
    <w:p w14:paraId="721F08B2" w14:textId="70CCCF19" w:rsidR="00FC7EA0" w:rsidRPr="009E0611" w:rsidRDefault="00FC7EA0" w:rsidP="00FC7EA0">
      <w:pPr>
        <w:pStyle w:val="Heading3"/>
        <w:rPr>
          <w:lang w:val="es-MX"/>
        </w:rPr>
      </w:pPr>
      <w:r w:rsidRPr="009E0611">
        <w:rPr>
          <w:lang w:val="es-MX"/>
        </w:rPr>
        <w:t xml:space="preserve">12:00–1:00 </w:t>
      </w:r>
      <w:r w:rsidR="00680F80">
        <w:rPr>
          <w:lang w:val="es-MX"/>
        </w:rPr>
        <w:t>p. m.</w:t>
      </w:r>
      <w:r w:rsidRPr="009E0611">
        <w:rPr>
          <w:lang w:val="es-MX"/>
        </w:rPr>
        <w:t xml:space="preserve"> Servicio de asistencia para </w:t>
      </w:r>
      <w:r w:rsidR="00E9383F">
        <w:rPr>
          <w:lang w:val="es-MX"/>
        </w:rPr>
        <w:t xml:space="preserve">obtener datos de usuario </w:t>
      </w:r>
      <w:r w:rsidRPr="009E0611">
        <w:rPr>
          <w:lang w:val="es-MX"/>
        </w:rPr>
        <w:t>de suscriptores de NFB-NEWSLINE</w:t>
      </w:r>
    </w:p>
    <w:p w14:paraId="2B9D7BD8" w14:textId="77777777" w:rsidR="00FC7EA0" w:rsidRPr="009E0611" w:rsidRDefault="00FC7EA0" w:rsidP="001A1766">
      <w:pPr>
        <w:rPr>
          <w:lang w:val="es-MX"/>
        </w:rPr>
      </w:pPr>
      <w:r w:rsidRPr="009E0611">
        <w:rPr>
          <w:lang w:val="es-MX"/>
        </w:rPr>
        <w:t>Sala 304</w:t>
      </w:r>
    </w:p>
    <w:p w14:paraId="53A4C597" w14:textId="442501B0" w:rsidR="00FC7EA0" w:rsidRDefault="00E9383F" w:rsidP="001A1766">
      <w:pPr>
        <w:rPr>
          <w:lang w:val="es-MX"/>
        </w:rPr>
      </w:pPr>
      <w:r>
        <w:rPr>
          <w:lang w:val="es-MX"/>
        </w:rPr>
        <w:t xml:space="preserve">Visítenos </w:t>
      </w:r>
      <w:r w:rsidR="00FC7EA0" w:rsidRPr="009E0611">
        <w:rPr>
          <w:lang w:val="es-MX"/>
        </w:rPr>
        <w:t xml:space="preserve">para recibir ayuda con la recuperación de </w:t>
      </w:r>
      <w:r>
        <w:rPr>
          <w:lang w:val="es-MX"/>
        </w:rPr>
        <w:t>s</w:t>
      </w:r>
      <w:r w:rsidR="00FC7EA0" w:rsidRPr="009E0611">
        <w:rPr>
          <w:lang w:val="es-MX"/>
        </w:rPr>
        <w:t xml:space="preserve">us </w:t>
      </w:r>
      <w:r w:rsidR="00FC7EA0">
        <w:rPr>
          <w:lang w:val="es-MX"/>
        </w:rPr>
        <w:t xml:space="preserve">datos de usuario </w:t>
      </w:r>
      <w:r w:rsidR="00FC7EA0" w:rsidRPr="009E0611">
        <w:rPr>
          <w:lang w:val="es-MX"/>
        </w:rPr>
        <w:t>de NFB-NEWSLINE, plantear preguntas breves u obtener más información sobre el servicio y sus funciones disponibles.</w:t>
      </w:r>
    </w:p>
    <w:p w14:paraId="733D0D91" w14:textId="77777777" w:rsidR="00FC7EA0" w:rsidRPr="001234B1" w:rsidRDefault="00FC7EA0" w:rsidP="00FC7EA0">
      <w:pPr>
        <w:pStyle w:val="Heading3"/>
        <w:rPr>
          <w:lang w:val="es-MX"/>
        </w:rPr>
      </w:pPr>
      <w:r w:rsidRPr="001234B1">
        <w:rPr>
          <w:lang w:val="es-MX"/>
        </w:rPr>
        <w:lastRenderedPageBreak/>
        <w:t>12:30–</w:t>
      </w:r>
      <w:r>
        <w:rPr>
          <w:lang w:val="es-MX"/>
        </w:rPr>
        <w:t>5</w:t>
      </w:r>
      <w:r w:rsidRPr="001234B1">
        <w:rPr>
          <w:lang w:val="es-MX"/>
        </w:rPr>
        <w:t xml:space="preserve">:00 </w:t>
      </w:r>
      <w:r>
        <w:rPr>
          <w:lang w:val="es-MX"/>
        </w:rPr>
        <w:t>p. m</w:t>
      </w:r>
      <w:r w:rsidRPr="001234B1">
        <w:rPr>
          <w:lang w:val="es-MX"/>
        </w:rPr>
        <w:t>. NFB en Informática</w:t>
      </w:r>
    </w:p>
    <w:p w14:paraId="083E5A1B" w14:textId="77777777" w:rsidR="00FC7EA0" w:rsidRPr="00680F80" w:rsidRDefault="00FC7EA0" w:rsidP="00FC7EA0">
      <w:pPr>
        <w:pStyle w:val="RoomNormal"/>
        <w:rPr>
          <w:lang w:val="es-MX"/>
        </w:rPr>
      </w:pPr>
      <w:r w:rsidRPr="00680F80">
        <w:rPr>
          <w:lang w:val="es-MX"/>
        </w:rPr>
        <w:t>Salón A (nivel 3)</w:t>
      </w:r>
    </w:p>
    <w:p w14:paraId="5B137CF9" w14:textId="77777777" w:rsidR="00FC7EA0" w:rsidRPr="001234B1" w:rsidRDefault="00FC7EA0" w:rsidP="00FC7EA0">
      <w:pPr>
        <w:rPr>
          <w:color w:val="00B050"/>
          <w:lang w:val="es-MX"/>
        </w:rPr>
      </w:pPr>
      <w:r w:rsidRPr="001234B1">
        <w:rPr>
          <w:lang w:val="es-MX"/>
        </w:rPr>
        <w:t>Mejorar el acceso no visual a las tecnologías de la información y potenciar la capacidad de los profesionales ciegos del ámbito de la información y la informática para competir en el mundo actual. Inscríbase en</w:t>
      </w:r>
      <w:hyperlink r:id="rId26" w:history="1">
        <w:r w:rsidRPr="001234B1">
          <w:rPr>
            <w:rStyle w:val="Hyperlink"/>
            <w:lang w:val="es-MX"/>
          </w:rPr>
          <w:t xml:space="preserve"> https://web.nfbcal.org/nfbcsreg.html</w:t>
        </w:r>
      </w:hyperlink>
      <w:r w:rsidRPr="001234B1">
        <w:rPr>
          <w:color w:val="00B050"/>
          <w:lang w:val="es-MX"/>
        </w:rPr>
        <w:t xml:space="preserve"> </w:t>
      </w:r>
    </w:p>
    <w:p w14:paraId="15AE3B05" w14:textId="77777777" w:rsidR="00FC7EA0" w:rsidRPr="001234B1" w:rsidRDefault="00FC7EA0" w:rsidP="00FC7EA0">
      <w:pPr>
        <w:rPr>
          <w:lang w:val="es-MX"/>
        </w:rPr>
      </w:pPr>
      <w:r w:rsidRPr="001234B1">
        <w:rPr>
          <w:lang w:val="es-MX"/>
        </w:rPr>
        <w:t>Brian Buhrow, presidente</w:t>
      </w:r>
    </w:p>
    <w:p w14:paraId="581AEB22" w14:textId="77777777" w:rsidR="00FC7EA0" w:rsidRPr="00C00614" w:rsidRDefault="00FC7EA0" w:rsidP="00FC7EA0">
      <w:pPr>
        <w:pStyle w:val="Heading3"/>
        <w:rPr>
          <w:lang w:val="es-MX"/>
        </w:rPr>
      </w:pPr>
      <w:r w:rsidRPr="00C00614">
        <w:rPr>
          <w:lang w:val="es-MX"/>
        </w:rPr>
        <w:t>12:30–5:00 p. m. Reunión anual de la División de Sordociegos</w:t>
      </w:r>
    </w:p>
    <w:p w14:paraId="1BBB59A9" w14:textId="77777777" w:rsidR="00FC7EA0" w:rsidRPr="00C00614" w:rsidRDefault="00FC7EA0" w:rsidP="00FC7EA0">
      <w:pPr>
        <w:pStyle w:val="RoomNormal"/>
        <w:rPr>
          <w:lang w:val="es-MX"/>
        </w:rPr>
      </w:pPr>
      <w:r w:rsidRPr="00C00614">
        <w:rPr>
          <w:lang w:val="es-MX"/>
        </w:rPr>
        <w:t>Salón 202</w:t>
      </w:r>
    </w:p>
    <w:p w14:paraId="7D6B67DB" w14:textId="77777777" w:rsidR="00FC7EA0" w:rsidRPr="00C00614" w:rsidRDefault="00FC7EA0" w:rsidP="00FC7EA0">
      <w:pPr>
        <w:rPr>
          <w:lang w:val="es-MX"/>
        </w:rPr>
      </w:pPr>
      <w:r w:rsidRPr="00C00614">
        <w:rPr>
          <w:lang w:val="es-MX"/>
        </w:rPr>
        <w:t xml:space="preserve">Únase a la División de Sordociegos para obtener información relevante para las personas con pérdida combinada de audición y visión, incluyendo tecnología, defensa de derechos y otros temas de interés para la comunidad sordociega.  </w:t>
      </w:r>
    </w:p>
    <w:p w14:paraId="1C7C36FE" w14:textId="77777777" w:rsidR="00FC7EA0" w:rsidRPr="00C00614" w:rsidRDefault="00FC7EA0" w:rsidP="00FC7EA0">
      <w:pPr>
        <w:rPr>
          <w:lang w:val="es-MX"/>
        </w:rPr>
      </w:pPr>
      <w:r w:rsidRPr="00C00614">
        <w:rPr>
          <w:lang w:val="es-MX"/>
        </w:rPr>
        <w:t>Rocky Hart, presidente</w:t>
      </w:r>
    </w:p>
    <w:p w14:paraId="6456809E" w14:textId="77777777" w:rsidR="00FC7EA0" w:rsidRPr="00C00614" w:rsidRDefault="00FC7EA0" w:rsidP="00FC7EA0">
      <w:pPr>
        <w:pStyle w:val="Heading3"/>
        <w:rPr>
          <w:lang w:val="es-MX"/>
        </w:rPr>
      </w:pPr>
      <w:bookmarkStart w:id="44" w:name="_Hlk195516760"/>
      <w:r w:rsidRPr="00C00614">
        <w:rPr>
          <w:lang w:val="es-MX"/>
        </w:rPr>
        <w:t>12:45–4:00 p. m. Asociación Nacional de Comerciantes Ciegos</w:t>
      </w:r>
    </w:p>
    <w:p w14:paraId="65911F23" w14:textId="77777777" w:rsidR="00FC7EA0" w:rsidRPr="00C00614" w:rsidRDefault="00FC7EA0" w:rsidP="00FC7EA0">
      <w:pPr>
        <w:pStyle w:val="RoomNormal"/>
        <w:rPr>
          <w:lang w:val="es-MX"/>
        </w:rPr>
      </w:pPr>
      <w:r w:rsidRPr="00C00614">
        <w:rPr>
          <w:lang w:val="es-MX"/>
        </w:rPr>
        <w:t>Salones 203 y 204</w:t>
      </w:r>
    </w:p>
    <w:p w14:paraId="0B647795" w14:textId="196B2251" w:rsidR="00FC7EA0" w:rsidRPr="00C00614" w:rsidRDefault="00FC7EA0" w:rsidP="00FC7EA0">
      <w:pPr>
        <w:rPr>
          <w:lang w:val="es-MX"/>
        </w:rPr>
      </w:pPr>
      <w:r w:rsidRPr="00C00614">
        <w:rPr>
          <w:lang w:val="es-MX"/>
        </w:rPr>
        <w:t xml:space="preserve">La curiosidad impulsa la innovación, la creatividad y el cambio. </w:t>
      </w:r>
      <w:r w:rsidR="00E9383F">
        <w:rPr>
          <w:lang w:val="es-MX"/>
        </w:rPr>
        <w:t xml:space="preserve">Hablaremos </w:t>
      </w:r>
      <w:r w:rsidRPr="00C00614">
        <w:rPr>
          <w:lang w:val="es-MX"/>
        </w:rPr>
        <w:t>sobre el panorama cambiante de los negocios, los emprendedores y Randolph-Sheppard.</w:t>
      </w:r>
    </w:p>
    <w:p w14:paraId="0F08F87A" w14:textId="60CCC3F9" w:rsidR="00FC7EA0" w:rsidRPr="00C00614" w:rsidRDefault="00FC7EA0" w:rsidP="001A1766">
      <w:pPr>
        <w:rPr>
          <w:lang w:val="es-MX"/>
        </w:rPr>
      </w:pPr>
      <w:r w:rsidRPr="00C00614">
        <w:rPr>
          <w:lang w:val="es-MX"/>
        </w:rPr>
        <w:t xml:space="preserve">Nicky Gacos, presidente </w:t>
      </w:r>
      <w:bookmarkEnd w:id="44"/>
    </w:p>
    <w:p w14:paraId="66312135" w14:textId="6155CA4F" w:rsidR="00FC7EA0" w:rsidRPr="00C00614" w:rsidRDefault="00E662F1" w:rsidP="00FC7EA0">
      <w:pPr>
        <w:pStyle w:val="Heading3"/>
        <w:rPr>
          <w:lang w:val="es-MX"/>
        </w:rPr>
      </w:pPr>
      <w:r w:rsidRPr="00E662F1">
        <w:rPr>
          <w:lang w:val="es-MX"/>
        </w:rPr>
        <w:t>1:00–4:00 p.</w:t>
      </w:r>
      <w:r>
        <w:rPr>
          <w:lang w:val="es-MX"/>
        </w:rPr>
        <w:t xml:space="preserve"> </w:t>
      </w:r>
      <w:r w:rsidRPr="00E662F1">
        <w:rPr>
          <w:lang w:val="es-MX"/>
        </w:rPr>
        <w:t xml:space="preserve">m. </w:t>
      </w:r>
      <w:r w:rsidR="00FC7EA0" w:rsidRPr="00C00614">
        <w:rPr>
          <w:lang w:val="es-MX"/>
        </w:rPr>
        <w:t>Sesión del programa para jóvenes de la NOPBC (para edades entre los 11 y los 18 años)</w:t>
      </w:r>
    </w:p>
    <w:p w14:paraId="05D3D3A3" w14:textId="77777777" w:rsidR="00FC7EA0" w:rsidRPr="00C00614" w:rsidRDefault="00FC7EA0" w:rsidP="00FC7EA0">
      <w:pPr>
        <w:pStyle w:val="RoomNormal"/>
        <w:rPr>
          <w:lang w:val="es-MX"/>
        </w:rPr>
      </w:pPr>
      <w:r w:rsidRPr="00C00614">
        <w:rPr>
          <w:lang w:val="es-MX"/>
        </w:rPr>
        <w:t>Salón 306</w:t>
      </w:r>
    </w:p>
    <w:p w14:paraId="2A6ABE7A" w14:textId="0E117F36" w:rsidR="00FC7EA0" w:rsidRPr="001234B1" w:rsidRDefault="00FC7EA0" w:rsidP="00FC7EA0">
      <w:pPr>
        <w:rPr>
          <w:lang w:val="es-MX"/>
        </w:rPr>
      </w:pPr>
      <w:r w:rsidRPr="001234B1">
        <w:rPr>
          <w:lang w:val="es-MX"/>
        </w:rPr>
        <w:t>Sal</w:t>
      </w:r>
      <w:r w:rsidR="00F06F7A">
        <w:rPr>
          <w:lang w:val="es-MX"/>
        </w:rPr>
        <w:t>ón</w:t>
      </w:r>
      <w:r w:rsidRPr="001234B1">
        <w:rPr>
          <w:lang w:val="es-MX"/>
        </w:rPr>
        <w:t xml:space="preserve"> de </w:t>
      </w:r>
      <w:r>
        <w:rPr>
          <w:lang w:val="es-MX"/>
        </w:rPr>
        <w:t>e</w:t>
      </w:r>
      <w:r w:rsidR="00F06F7A">
        <w:rPr>
          <w:lang w:val="es-MX"/>
        </w:rPr>
        <w:t>x</w:t>
      </w:r>
      <w:r>
        <w:rPr>
          <w:lang w:val="es-MX"/>
        </w:rPr>
        <w:t>positores</w:t>
      </w:r>
      <w:r w:rsidRPr="001234B1">
        <w:rPr>
          <w:lang w:val="es-MX"/>
        </w:rPr>
        <w:t xml:space="preserve">. Consulte </w:t>
      </w:r>
      <w:r>
        <w:rPr>
          <w:lang w:val="es-MX"/>
        </w:rPr>
        <w:t xml:space="preserve">la agenda </w:t>
      </w:r>
      <w:r w:rsidRPr="001234B1">
        <w:rPr>
          <w:lang w:val="es-MX"/>
        </w:rPr>
        <w:t>del programa para jóvenes para obtener más detalles sobre las actividades.</w:t>
      </w:r>
    </w:p>
    <w:p w14:paraId="170FFA4A" w14:textId="77777777" w:rsidR="00E662F1" w:rsidRDefault="00E662F1">
      <w:pPr>
        <w:rPr>
          <w:rFonts w:eastAsiaTheme="majorEastAsia" w:cstheme="majorBidi"/>
          <w:b/>
          <w:bCs/>
          <w:szCs w:val="28"/>
          <w:lang w:val="es-MX"/>
        </w:rPr>
      </w:pPr>
      <w:r>
        <w:rPr>
          <w:lang w:val="es-MX"/>
        </w:rPr>
        <w:br w:type="page"/>
      </w:r>
    </w:p>
    <w:p w14:paraId="5C1A12E1" w14:textId="333F1B88" w:rsidR="00FC7EA0" w:rsidRPr="00E662F1" w:rsidRDefault="00FC7EA0" w:rsidP="00FC7EA0">
      <w:pPr>
        <w:pStyle w:val="Heading3"/>
        <w:rPr>
          <w:lang w:val="es-MX"/>
        </w:rPr>
      </w:pPr>
      <w:r w:rsidRPr="00E662F1">
        <w:rPr>
          <w:lang w:val="es-MX"/>
        </w:rPr>
        <w:lastRenderedPageBreak/>
        <w:t>1:00–4:00 p. m. Reunión anual de la División de la Organización Nacional de Padres de Niños Ciegos</w:t>
      </w:r>
    </w:p>
    <w:p w14:paraId="6F53234B" w14:textId="77777777" w:rsidR="00FC7EA0" w:rsidRPr="00E662F1" w:rsidRDefault="00FC7EA0" w:rsidP="00FC7EA0">
      <w:pPr>
        <w:pStyle w:val="RoomNormal"/>
        <w:rPr>
          <w:lang w:val="es-MX"/>
        </w:rPr>
      </w:pPr>
      <w:r w:rsidRPr="00E662F1">
        <w:rPr>
          <w:lang w:val="es-MX"/>
        </w:rPr>
        <w:t>Salón G (nivel 3)</w:t>
      </w:r>
    </w:p>
    <w:p w14:paraId="637DE11D" w14:textId="77777777" w:rsidR="00FC7EA0" w:rsidRPr="001234B1" w:rsidRDefault="00FC7EA0" w:rsidP="00FC7EA0">
      <w:pPr>
        <w:rPr>
          <w:lang w:val="es-MX"/>
        </w:rPr>
      </w:pPr>
      <w:r w:rsidRPr="001234B1">
        <w:rPr>
          <w:lang w:val="es-MX"/>
        </w:rPr>
        <w:t>Asista a la reunión anual de la NOPBC y escuche a diversos ponentes, entre ellos el Educador Distinguido de 2026 y otros líderes de la NFB. Se sortearán premios entre los asistentes y se celebrarán las elecciones a la Junta Directiva de la NOPBC.</w:t>
      </w:r>
    </w:p>
    <w:p w14:paraId="6F3212E3" w14:textId="77777777" w:rsidR="00FC7EA0" w:rsidRPr="001234B1" w:rsidRDefault="00FC7EA0" w:rsidP="00FC7EA0">
      <w:pPr>
        <w:rPr>
          <w:lang w:val="es-MX"/>
        </w:rPr>
      </w:pPr>
      <w:r w:rsidRPr="001234B1">
        <w:rPr>
          <w:lang w:val="es-MX"/>
        </w:rPr>
        <w:t>Cassandra McKinney, presidenta</w:t>
      </w:r>
    </w:p>
    <w:p w14:paraId="6F0B8A3E" w14:textId="77777777" w:rsidR="00FC7EA0" w:rsidRPr="00E662F1" w:rsidRDefault="00FC7EA0" w:rsidP="00FC7EA0">
      <w:pPr>
        <w:pStyle w:val="Heading3"/>
        <w:rPr>
          <w:lang w:val="es-MX"/>
        </w:rPr>
      </w:pPr>
      <w:bookmarkStart w:id="45" w:name="_Hlk193380709"/>
      <w:bookmarkStart w:id="46" w:name="_Hlk193458470"/>
      <w:r w:rsidRPr="001234B1">
        <w:rPr>
          <w:lang w:val="es-MX"/>
        </w:rPr>
        <w:t>1</w:t>
      </w:r>
      <w:r w:rsidRPr="00E662F1">
        <w:rPr>
          <w:lang w:val="es-MX"/>
        </w:rPr>
        <w:t xml:space="preserve">:00–4:00 p. m. Asociación Nacional de Profesionales de la Rehabilitación de Personas Ciegas </w:t>
      </w:r>
    </w:p>
    <w:p w14:paraId="28C36F6D" w14:textId="77777777" w:rsidR="00FC7EA0" w:rsidRPr="00E662F1" w:rsidRDefault="00FC7EA0" w:rsidP="00FC7EA0">
      <w:pPr>
        <w:pStyle w:val="RoomNormal"/>
        <w:rPr>
          <w:lang w:val="es-MX"/>
        </w:rPr>
      </w:pPr>
      <w:r w:rsidRPr="00E662F1">
        <w:rPr>
          <w:lang w:val="es-MX"/>
        </w:rPr>
        <w:t>Salón F (nivel 3)</w:t>
      </w:r>
    </w:p>
    <w:bookmarkEnd w:id="45"/>
    <w:p w14:paraId="6C9668A9" w14:textId="77777777" w:rsidR="00FC7EA0" w:rsidRPr="00E662F1" w:rsidRDefault="00FC7EA0" w:rsidP="00FC7EA0">
      <w:pPr>
        <w:rPr>
          <w:lang w:val="es-MX"/>
        </w:rPr>
      </w:pPr>
      <w:r w:rsidRPr="00E662F1">
        <w:rPr>
          <w:lang w:val="es-MX"/>
        </w:rPr>
        <w:t xml:space="preserve">Únase a sus compañeros del ámbito de la rehabilitación con ideas afines para conocer información de vanguardia sobre las últimas tendencias en materia de empleo, formación en habilidades para personas ciegas, tecnología de accesibilidad, herramientas de IA y mucho más. </w:t>
      </w:r>
    </w:p>
    <w:p w14:paraId="613A00D9" w14:textId="7088A32F" w:rsidR="00FC7EA0" w:rsidRPr="00E662F1" w:rsidRDefault="00FC7EA0" w:rsidP="00425913">
      <w:pPr>
        <w:pStyle w:val="ListParagraph"/>
        <w:numPr>
          <w:ilvl w:val="0"/>
          <w:numId w:val="6"/>
        </w:numPr>
        <w:rPr>
          <w:lang w:val="es-MX"/>
        </w:rPr>
      </w:pPr>
      <w:r w:rsidRPr="00E662F1">
        <w:rPr>
          <w:lang w:val="es-MX"/>
        </w:rPr>
        <w:t xml:space="preserve">1:00–2:00 </w:t>
      </w:r>
      <w:r w:rsidR="00E662F1" w:rsidRPr="00E662F1">
        <w:rPr>
          <w:lang w:val="es-MX"/>
        </w:rPr>
        <w:t>p. m.</w:t>
      </w:r>
      <w:r w:rsidRPr="00E662F1">
        <w:rPr>
          <w:lang w:val="es-MX"/>
        </w:rPr>
        <w:t xml:space="preserve"> Inscripción y </w:t>
      </w:r>
      <w:proofErr w:type="spellStart"/>
      <w:r w:rsidRPr="00E662F1">
        <w:rPr>
          <w:lang w:val="es-MX"/>
        </w:rPr>
        <w:t>networking</w:t>
      </w:r>
      <w:proofErr w:type="spellEnd"/>
    </w:p>
    <w:p w14:paraId="093F5C94" w14:textId="77777777" w:rsidR="00FC7EA0" w:rsidRPr="00E662F1" w:rsidRDefault="00FC7EA0" w:rsidP="00425913">
      <w:pPr>
        <w:pStyle w:val="ListParagraph"/>
        <w:numPr>
          <w:ilvl w:val="0"/>
          <w:numId w:val="6"/>
        </w:numPr>
      </w:pPr>
      <w:r w:rsidRPr="00E662F1">
        <w:t xml:space="preserve">2:00–4:00 p. m. </w:t>
      </w:r>
      <w:proofErr w:type="spellStart"/>
      <w:r w:rsidRPr="00E662F1">
        <w:t>Reunión</w:t>
      </w:r>
      <w:proofErr w:type="spellEnd"/>
    </w:p>
    <w:p w14:paraId="5ECF41C7" w14:textId="77777777" w:rsidR="00FC7EA0" w:rsidRPr="00E662F1" w:rsidRDefault="00FC7EA0" w:rsidP="00FC7EA0">
      <w:r w:rsidRPr="00E662F1">
        <w:t xml:space="preserve">Amy Porterfield, </w:t>
      </w:r>
      <w:proofErr w:type="spellStart"/>
      <w:r w:rsidRPr="00E662F1">
        <w:t>presidenta</w:t>
      </w:r>
      <w:proofErr w:type="spellEnd"/>
    </w:p>
    <w:p w14:paraId="501B48FB" w14:textId="77777777" w:rsidR="00FC7EA0" w:rsidRPr="00E662F1" w:rsidRDefault="00FC7EA0" w:rsidP="00FC7EA0">
      <w:pPr>
        <w:pStyle w:val="Heading3"/>
        <w:rPr>
          <w:lang w:val="es-MX"/>
        </w:rPr>
      </w:pPr>
      <w:r w:rsidRPr="00E662F1">
        <w:rPr>
          <w:lang w:val="es-MX"/>
        </w:rPr>
        <w:t>1:00–4:00 p. m. Organización Nacional de Educadores de Personas Ciegas</w:t>
      </w:r>
    </w:p>
    <w:p w14:paraId="41CBAF48" w14:textId="77777777" w:rsidR="00FC7EA0" w:rsidRPr="00E662F1" w:rsidRDefault="00FC7EA0" w:rsidP="00FC7EA0">
      <w:pPr>
        <w:pStyle w:val="RoomNormal"/>
        <w:rPr>
          <w:lang w:val="es-MX"/>
        </w:rPr>
      </w:pPr>
      <w:r w:rsidRPr="00E662F1">
        <w:rPr>
          <w:lang w:val="es-MX"/>
        </w:rPr>
        <w:t>Salón 301</w:t>
      </w:r>
    </w:p>
    <w:p w14:paraId="3E103ECA" w14:textId="01EDB50A" w:rsidR="00FC7EA0" w:rsidRPr="001234B1" w:rsidRDefault="00FC7EA0" w:rsidP="00FC7EA0">
      <w:pPr>
        <w:rPr>
          <w:lang w:val="es-MX"/>
        </w:rPr>
      </w:pPr>
      <w:r w:rsidRPr="001234B1">
        <w:rPr>
          <w:lang w:val="es-MX"/>
        </w:rPr>
        <w:t>Los educadores ciegos imparten clases a alumnos videntes y ciegos de todas las edades, desde bebés hasta adultos que cursan estudios de posgrado. Si es usted ciego y educador, o está considerando dedicarse a la enseñanza, únase a nosotros para compartir estrategias, consejos y herramientas del oficio. Se requiere el pago de la cuota de inscripción (</w:t>
      </w:r>
      <w:r>
        <w:rPr>
          <w:lang w:val="es-MX"/>
        </w:rPr>
        <w:t>$</w:t>
      </w:r>
      <w:r w:rsidRPr="001234B1">
        <w:rPr>
          <w:lang w:val="es-MX"/>
        </w:rPr>
        <w:t xml:space="preserve">10) para acceder. Solo se acepta efectivo en </w:t>
      </w:r>
      <w:r w:rsidR="005C1F9F">
        <w:rPr>
          <w:lang w:val="es-MX"/>
        </w:rPr>
        <w:t>la entrada</w:t>
      </w:r>
      <w:r w:rsidRPr="001234B1">
        <w:rPr>
          <w:lang w:val="es-MX"/>
        </w:rPr>
        <w:t>.</w:t>
      </w:r>
    </w:p>
    <w:p w14:paraId="104598DD" w14:textId="77777777" w:rsidR="00FC7EA0" w:rsidRPr="001234B1" w:rsidRDefault="00FC7EA0" w:rsidP="00FC7EA0">
      <w:pPr>
        <w:rPr>
          <w:lang w:val="es-MX"/>
        </w:rPr>
      </w:pPr>
      <w:r w:rsidRPr="001234B1">
        <w:rPr>
          <w:lang w:val="es-MX"/>
        </w:rPr>
        <w:t>Lara Sowell, presidenta</w:t>
      </w:r>
    </w:p>
    <w:p w14:paraId="590602B7" w14:textId="77777777" w:rsidR="00FC7EA0" w:rsidRPr="00E662F1" w:rsidRDefault="00FC7EA0" w:rsidP="00FC7EA0">
      <w:pPr>
        <w:pStyle w:val="Heading3"/>
        <w:rPr>
          <w:lang w:val="es-MX"/>
        </w:rPr>
      </w:pPr>
      <w:bookmarkStart w:id="47" w:name="_Hlk193463654"/>
      <w:bookmarkStart w:id="48" w:name="_Hlk195516941"/>
      <w:bookmarkEnd w:id="46"/>
      <w:r w:rsidRPr="00E662F1">
        <w:rPr>
          <w:lang w:val="es-MX"/>
        </w:rPr>
        <w:t>1:00–4:30 p. m. Reunión anual de la Asociación Nacional de Abogados Ciegos</w:t>
      </w:r>
    </w:p>
    <w:p w14:paraId="56A31BAB" w14:textId="77777777" w:rsidR="00FC7EA0" w:rsidRPr="00E662F1" w:rsidRDefault="00FC7EA0" w:rsidP="00FC7EA0">
      <w:pPr>
        <w:pStyle w:val="RoomNormal"/>
        <w:rPr>
          <w:lang w:val="es-MX"/>
        </w:rPr>
      </w:pPr>
      <w:r w:rsidRPr="00E662F1">
        <w:rPr>
          <w:lang w:val="es-MX"/>
        </w:rPr>
        <w:t>Salón H (nivel 3)</w:t>
      </w:r>
    </w:p>
    <w:p w14:paraId="4A694C42" w14:textId="56269BFA" w:rsidR="00FC7EA0" w:rsidRPr="002976EC" w:rsidRDefault="00FC7EA0" w:rsidP="00FC7EA0">
      <w:pPr>
        <w:rPr>
          <w:lang w:val="es-MX"/>
        </w:rPr>
      </w:pPr>
      <w:r w:rsidRPr="00E662F1">
        <w:rPr>
          <w:lang w:val="es-MX"/>
        </w:rPr>
        <w:t xml:space="preserve">Analice los retos y oportunidades </w:t>
      </w:r>
      <w:r w:rsidRPr="002976EC">
        <w:rPr>
          <w:lang w:val="es-MX"/>
        </w:rPr>
        <w:t xml:space="preserve">para los abogados y estudiantes </w:t>
      </w:r>
      <w:r w:rsidR="005C1F9F">
        <w:rPr>
          <w:lang w:val="es-MX"/>
        </w:rPr>
        <w:t xml:space="preserve">ciegos </w:t>
      </w:r>
      <w:r w:rsidRPr="002976EC">
        <w:rPr>
          <w:lang w:val="es-MX"/>
        </w:rPr>
        <w:t xml:space="preserve">de Derecho, conozca las novedades legales que afectan a las personas ciegas y comparta consejos </w:t>
      </w:r>
      <w:r w:rsidRPr="002976EC">
        <w:rPr>
          <w:lang w:val="es-MX"/>
        </w:rPr>
        <w:lastRenderedPageBreak/>
        <w:t>prácticos y herramientas tecnológicas para abogados ciegos. Inscríbase en</w:t>
      </w:r>
      <w:hyperlink r:id="rId27" w:history="1">
        <w:r w:rsidRPr="002976EC">
          <w:rPr>
            <w:rStyle w:val="Hyperlink"/>
            <w:color w:val="auto"/>
            <w:lang w:val="es-MX"/>
          </w:rPr>
          <w:t xml:space="preserve"> www.blindlawyers.net</w:t>
        </w:r>
      </w:hyperlink>
      <w:r w:rsidRPr="002976EC">
        <w:rPr>
          <w:lang w:val="es-MX"/>
        </w:rPr>
        <w:t>.</w:t>
      </w:r>
    </w:p>
    <w:p w14:paraId="449F5159" w14:textId="77777777" w:rsidR="00FC7EA0" w:rsidRPr="002976EC" w:rsidRDefault="00FC7EA0" w:rsidP="00FC7EA0">
      <w:pPr>
        <w:rPr>
          <w:lang w:val="es-MX"/>
        </w:rPr>
      </w:pPr>
      <w:r w:rsidRPr="002976EC">
        <w:rPr>
          <w:lang w:val="es-MX"/>
        </w:rPr>
        <w:t>Ronza Othman, presidenta</w:t>
      </w:r>
    </w:p>
    <w:p w14:paraId="2F00A736" w14:textId="77777777" w:rsidR="00FC7EA0" w:rsidRPr="00E662F1" w:rsidRDefault="00FC7EA0" w:rsidP="00FC7EA0">
      <w:pPr>
        <w:pStyle w:val="Heading3"/>
        <w:rPr>
          <w:lang w:val="es-MX"/>
        </w:rPr>
      </w:pPr>
      <w:r w:rsidRPr="00E662F1">
        <w:rPr>
          <w:lang w:val="es-MX"/>
        </w:rPr>
        <w:t xml:space="preserve">1:00–5:00 p. m. División de la Red de Acción contra la Diabetes </w:t>
      </w:r>
      <w:bookmarkEnd w:id="47"/>
    </w:p>
    <w:p w14:paraId="471BA154" w14:textId="77777777" w:rsidR="00FC7EA0" w:rsidRPr="00E662F1" w:rsidRDefault="00FC7EA0" w:rsidP="00FC7EA0">
      <w:pPr>
        <w:pStyle w:val="RoomNormal"/>
        <w:rPr>
          <w:lang w:val="es-MX"/>
        </w:rPr>
      </w:pPr>
      <w:r w:rsidRPr="00E662F1">
        <w:rPr>
          <w:lang w:val="es-MX"/>
        </w:rPr>
        <w:t>Salón 302</w:t>
      </w:r>
    </w:p>
    <w:p w14:paraId="0A08DDC6" w14:textId="223AA9DA" w:rsidR="00FC7EA0" w:rsidRPr="00E662F1" w:rsidRDefault="00FC7EA0" w:rsidP="00FC7EA0">
      <w:pPr>
        <w:rPr>
          <w:lang w:val="es-MX"/>
        </w:rPr>
      </w:pPr>
      <w:r w:rsidRPr="00E662F1">
        <w:rPr>
          <w:lang w:val="es-MX"/>
        </w:rPr>
        <w:t>Venga a conocer a personas ciegas con diabetes que viven de forma independiente, controlan con éxito su diabetes y abogan por tecnología que ofrezca igualdad de acceso y oportunidades. Conecte con otras personas que han superado el miedo y han aceptado los retos de esta enfermedad.</w:t>
      </w:r>
    </w:p>
    <w:p w14:paraId="1130A8A2" w14:textId="77777777" w:rsidR="00FC7EA0" w:rsidRPr="00E662F1" w:rsidRDefault="00FC7EA0" w:rsidP="00FC7EA0">
      <w:pPr>
        <w:rPr>
          <w:lang w:val="es-MX"/>
        </w:rPr>
      </w:pPr>
      <w:r w:rsidRPr="00E662F1">
        <w:rPr>
          <w:lang w:val="es-MX"/>
        </w:rPr>
        <w:t>Debbie Wunder, presidenta</w:t>
      </w:r>
    </w:p>
    <w:bookmarkEnd w:id="48"/>
    <w:p w14:paraId="12C20F11" w14:textId="77777777" w:rsidR="00FC7EA0" w:rsidRPr="00E662F1" w:rsidRDefault="00FC7EA0" w:rsidP="00FC7EA0">
      <w:pPr>
        <w:pStyle w:val="Heading3"/>
        <w:rPr>
          <w:lang w:val="es-MX"/>
        </w:rPr>
      </w:pPr>
      <w:r w:rsidRPr="00E662F1">
        <w:rPr>
          <w:lang w:val="es-MX"/>
        </w:rPr>
        <w:t>1:00–5:00 p. m. Taller de artes escénicas y danza/movimiento</w:t>
      </w:r>
    </w:p>
    <w:p w14:paraId="39C8CC34" w14:textId="77777777" w:rsidR="00FC7EA0" w:rsidRPr="00E662F1" w:rsidRDefault="00FC7EA0" w:rsidP="00E662F1">
      <w:pPr>
        <w:rPr>
          <w:b/>
          <w:bCs/>
          <w:lang w:val="es-MX"/>
        </w:rPr>
      </w:pPr>
      <w:r w:rsidRPr="00E662F1">
        <w:rPr>
          <w:b/>
          <w:bCs/>
          <w:lang w:val="es-MX"/>
        </w:rPr>
        <w:t>Salón B (nivel 3)</w:t>
      </w:r>
    </w:p>
    <w:p w14:paraId="674EB63D" w14:textId="77777777" w:rsidR="00FC7EA0" w:rsidRPr="001234B1" w:rsidRDefault="00FC7EA0" w:rsidP="00FC7EA0">
      <w:pPr>
        <w:rPr>
          <w:color w:val="00B050"/>
          <w:lang w:val="es-MX"/>
        </w:rPr>
      </w:pPr>
      <w:r w:rsidRPr="001234B1">
        <w:rPr>
          <w:lang w:val="es-MX"/>
        </w:rPr>
        <w:t xml:space="preserve">Únase a nosotros en nuestra reunión anual de </w:t>
      </w:r>
      <w:r>
        <w:rPr>
          <w:lang w:val="es-MX"/>
        </w:rPr>
        <w:t xml:space="preserve">miembros </w:t>
      </w:r>
      <w:r w:rsidRPr="001234B1">
        <w:rPr>
          <w:lang w:val="es-MX"/>
        </w:rPr>
        <w:t>, seguida de «</w:t>
      </w:r>
      <w:proofErr w:type="spellStart"/>
      <w:r w:rsidRPr="001234B1">
        <w:rPr>
          <w:lang w:val="es-MX"/>
        </w:rPr>
        <w:t>Sensory</w:t>
      </w:r>
      <w:proofErr w:type="spellEnd"/>
      <w:r w:rsidRPr="001234B1">
        <w:rPr>
          <w:lang w:val="es-MX"/>
        </w:rPr>
        <w:t xml:space="preserve"> </w:t>
      </w:r>
      <w:proofErr w:type="spellStart"/>
      <w:r w:rsidRPr="001234B1">
        <w:rPr>
          <w:lang w:val="es-MX"/>
        </w:rPr>
        <w:t>Beyond</w:t>
      </w:r>
      <w:proofErr w:type="spellEnd"/>
      <w:r w:rsidRPr="001234B1">
        <w:rPr>
          <w:lang w:val="es-MX"/>
        </w:rPr>
        <w:t xml:space="preserve"> </w:t>
      </w:r>
      <w:proofErr w:type="spellStart"/>
      <w:r w:rsidRPr="001234B1">
        <w:rPr>
          <w:lang w:val="es-MX"/>
        </w:rPr>
        <w:t>Sight</w:t>
      </w:r>
      <w:proofErr w:type="spellEnd"/>
      <w:r w:rsidRPr="001234B1">
        <w:rPr>
          <w:lang w:val="es-MX"/>
        </w:rPr>
        <w:t>», un taller de danza y movimiento diseñado y presentado por DJ Robinson. Renueve su afiliación antes del 1 de julio para asegurarse de poder participar en todos los asuntos de nuestra reunión visitando</w:t>
      </w:r>
      <w:hyperlink r:id="rId28" w:history="1">
        <w:r w:rsidRPr="001234B1">
          <w:rPr>
            <w:rStyle w:val="Hyperlink"/>
            <w:lang w:val="es-MX"/>
          </w:rPr>
          <w:t xml:space="preserve"> www.nfb-pad.org</w:t>
        </w:r>
      </w:hyperlink>
      <w:r w:rsidRPr="001234B1">
        <w:rPr>
          <w:color w:val="00B050"/>
          <w:lang w:val="es-MX"/>
        </w:rPr>
        <w:t xml:space="preserve">. </w:t>
      </w:r>
    </w:p>
    <w:p w14:paraId="51B229B6" w14:textId="77777777" w:rsidR="00FC7EA0" w:rsidRPr="001234B1" w:rsidRDefault="00FC7EA0" w:rsidP="00FC7EA0">
      <w:pPr>
        <w:rPr>
          <w:lang w:val="es-MX"/>
        </w:rPr>
      </w:pPr>
      <w:r w:rsidRPr="001234B1">
        <w:rPr>
          <w:lang w:val="es-MX"/>
        </w:rPr>
        <w:t>Katelyn MacIntyre, presidenta</w:t>
      </w:r>
    </w:p>
    <w:p w14:paraId="3AF70601" w14:textId="77777777" w:rsidR="00FC7EA0" w:rsidRPr="00A43406" w:rsidRDefault="00FC7EA0" w:rsidP="00FC7EA0">
      <w:pPr>
        <w:pStyle w:val="Heading3"/>
        <w:rPr>
          <w:lang w:val="es-MX"/>
        </w:rPr>
      </w:pPr>
      <w:bookmarkStart w:id="49" w:name="_Hlk196208604"/>
      <w:bookmarkStart w:id="50" w:name="_Hlk194387368"/>
      <w:bookmarkStart w:id="51" w:name="_Hlk193459194"/>
      <w:r w:rsidRPr="00A43406">
        <w:rPr>
          <w:lang w:val="es-MX"/>
        </w:rPr>
        <w:t>1:30–5:00 p. m. Reunión de la División de p</w:t>
      </w:r>
      <w:r>
        <w:rPr>
          <w:lang w:val="es-MX"/>
        </w:rPr>
        <w:t>e</w:t>
      </w:r>
      <w:r w:rsidRPr="00A43406">
        <w:rPr>
          <w:lang w:val="es-MX"/>
        </w:rPr>
        <w:t>rsona</w:t>
      </w:r>
      <w:r>
        <w:rPr>
          <w:lang w:val="es-MX"/>
        </w:rPr>
        <w:t>s</w:t>
      </w:r>
      <w:r w:rsidRPr="00A43406">
        <w:rPr>
          <w:lang w:val="es-MX"/>
        </w:rPr>
        <w:t xml:space="preserve"> de la tercera edad de la NFB</w:t>
      </w:r>
    </w:p>
    <w:p w14:paraId="31AE3ADE" w14:textId="77777777" w:rsidR="00FC7EA0" w:rsidRPr="00E662F1" w:rsidRDefault="00FC7EA0" w:rsidP="00E662F1">
      <w:pPr>
        <w:rPr>
          <w:b/>
          <w:bCs/>
          <w:lang w:val="es-MX"/>
        </w:rPr>
      </w:pPr>
      <w:r w:rsidRPr="00E662F1">
        <w:rPr>
          <w:b/>
          <w:bCs/>
          <w:lang w:val="es-MX"/>
        </w:rPr>
        <w:t>Salón C (nivel 3)</w:t>
      </w:r>
    </w:p>
    <w:p w14:paraId="04151CB6" w14:textId="77777777" w:rsidR="00FC7EA0" w:rsidRPr="00A43406" w:rsidRDefault="00FC7EA0" w:rsidP="00E662F1">
      <w:pPr>
        <w:rPr>
          <w:lang w:val="es-MX"/>
        </w:rPr>
      </w:pPr>
      <w:r w:rsidRPr="00A43406">
        <w:rPr>
          <w:lang w:val="es-MX"/>
        </w:rPr>
        <w:t xml:space="preserve">La inscripción se abrirá a las 1:30 </w:t>
      </w:r>
      <w:r>
        <w:rPr>
          <w:lang w:val="es-MX"/>
        </w:rPr>
        <w:t>p. m</w:t>
      </w:r>
      <w:r w:rsidRPr="00A43406">
        <w:rPr>
          <w:lang w:val="es-MX"/>
        </w:rPr>
        <w:t xml:space="preserve">. </w:t>
      </w:r>
      <w:r>
        <w:rPr>
          <w:lang w:val="es-MX"/>
        </w:rPr>
        <w:t xml:space="preserve">La agenda </w:t>
      </w:r>
      <w:r w:rsidRPr="00A43406">
        <w:rPr>
          <w:lang w:val="es-MX"/>
        </w:rPr>
        <w:t xml:space="preserve">comenzará a las </w:t>
      </w:r>
      <w:r>
        <w:rPr>
          <w:lang w:val="es-MX"/>
        </w:rPr>
        <w:t>2</w:t>
      </w:r>
      <w:r w:rsidRPr="00A43406">
        <w:rPr>
          <w:lang w:val="es-MX"/>
        </w:rPr>
        <w:t xml:space="preserve">:00 </w:t>
      </w:r>
      <w:r>
        <w:rPr>
          <w:lang w:val="es-MX"/>
        </w:rPr>
        <w:t>p. m</w:t>
      </w:r>
      <w:r w:rsidRPr="00A43406">
        <w:rPr>
          <w:lang w:val="es-MX"/>
        </w:rPr>
        <w:t xml:space="preserve">. La cuota es de 5 dólares y se puede </w:t>
      </w:r>
      <w:r>
        <w:rPr>
          <w:lang w:val="es-MX"/>
        </w:rPr>
        <w:t xml:space="preserve">pagar </w:t>
      </w:r>
      <w:r w:rsidRPr="00A43406">
        <w:rPr>
          <w:lang w:val="es-MX"/>
        </w:rPr>
        <w:t>en la puerta si no la ha pagado antes de la convención.</w:t>
      </w:r>
    </w:p>
    <w:p w14:paraId="38FB1F3A" w14:textId="77777777" w:rsidR="00FC7EA0" w:rsidRDefault="00FC7EA0" w:rsidP="00E662F1">
      <w:pPr>
        <w:rPr>
          <w:lang w:val="es-MX"/>
        </w:rPr>
      </w:pPr>
      <w:r w:rsidRPr="00A43406">
        <w:rPr>
          <w:lang w:val="es-MX"/>
        </w:rPr>
        <w:t>Glenn Crosby, presidente</w:t>
      </w:r>
    </w:p>
    <w:p w14:paraId="437EB4AC" w14:textId="77777777" w:rsidR="00E662F1" w:rsidRDefault="00E662F1">
      <w:pPr>
        <w:rPr>
          <w:rFonts w:eastAsiaTheme="majorEastAsia" w:cstheme="majorBidi"/>
          <w:b/>
          <w:bCs/>
          <w:szCs w:val="28"/>
          <w:lang w:val="es-MX"/>
        </w:rPr>
      </w:pPr>
      <w:r>
        <w:rPr>
          <w:lang w:val="es-MX"/>
        </w:rPr>
        <w:br w:type="page"/>
      </w:r>
    </w:p>
    <w:p w14:paraId="14E9B4E3" w14:textId="508CC56D" w:rsidR="00FC7EA0" w:rsidRPr="001234B1" w:rsidRDefault="00FC7EA0" w:rsidP="00FC7EA0">
      <w:pPr>
        <w:pStyle w:val="Heading3"/>
        <w:rPr>
          <w:lang w:val="es-MX"/>
        </w:rPr>
      </w:pPr>
      <w:r w:rsidRPr="00BB775F">
        <w:rPr>
          <w:lang w:val="es-MX"/>
        </w:rPr>
        <w:lastRenderedPageBreak/>
        <w:t>2</w:t>
      </w:r>
      <w:r w:rsidRPr="001234B1">
        <w:rPr>
          <w:lang w:val="es-MX"/>
        </w:rPr>
        <w:t>:00–</w:t>
      </w:r>
      <w:r w:rsidRPr="00BB775F">
        <w:rPr>
          <w:lang w:val="es-MX"/>
        </w:rPr>
        <w:t>4</w:t>
      </w:r>
      <w:r w:rsidRPr="001234B1">
        <w:rPr>
          <w:lang w:val="es-MX"/>
        </w:rPr>
        <w:t xml:space="preserve">:00 </w:t>
      </w:r>
      <w:r w:rsidRPr="00BB775F">
        <w:rPr>
          <w:lang w:val="es-MX"/>
        </w:rPr>
        <w:t>p. m</w:t>
      </w:r>
      <w:r w:rsidRPr="001234B1">
        <w:rPr>
          <w:lang w:val="es-MX"/>
        </w:rPr>
        <w:t>. Profesionales de la educación para personas ciegas</w:t>
      </w:r>
    </w:p>
    <w:p w14:paraId="64CD2082" w14:textId="77777777" w:rsidR="00FC7EA0" w:rsidRPr="00E662F1" w:rsidRDefault="00FC7EA0" w:rsidP="00E662F1">
      <w:pPr>
        <w:rPr>
          <w:b/>
          <w:bCs/>
          <w:lang w:val="es-MX"/>
        </w:rPr>
      </w:pPr>
      <w:r w:rsidRPr="00E662F1">
        <w:rPr>
          <w:b/>
          <w:bCs/>
          <w:lang w:val="es-MX"/>
        </w:rPr>
        <w:t>Salón 303</w:t>
      </w:r>
    </w:p>
    <w:p w14:paraId="2C651656" w14:textId="77777777" w:rsidR="00FC7EA0" w:rsidRPr="001234B1" w:rsidRDefault="00FC7EA0" w:rsidP="00FC7EA0">
      <w:pPr>
        <w:rPr>
          <w:lang w:val="es-MX"/>
        </w:rPr>
      </w:pPr>
      <w:r w:rsidRPr="001234B1">
        <w:rPr>
          <w:lang w:val="es-MX"/>
        </w:rPr>
        <w:t>Todos los profesionales que atienden a alumnos desde el nacimiento hasta los veintiún años son bienvenidos y se les anima a participar en nuestra reunión informativa e interactiva. Venga a establecer contactos y colaborar, compartiendo y aprendiendo con colegas y futuros educadores.</w:t>
      </w:r>
    </w:p>
    <w:p w14:paraId="3D16A56D" w14:textId="77777777" w:rsidR="00FC7EA0" w:rsidRPr="001234B1" w:rsidRDefault="00FC7EA0" w:rsidP="00FC7EA0">
      <w:pPr>
        <w:rPr>
          <w:lang w:val="es-MX"/>
        </w:rPr>
      </w:pPr>
      <w:r w:rsidRPr="001234B1">
        <w:rPr>
          <w:lang w:val="es-MX"/>
        </w:rPr>
        <w:t>Emily Gibbs, presidenta</w:t>
      </w:r>
      <w:bookmarkEnd w:id="49"/>
    </w:p>
    <w:p w14:paraId="28D52BAD" w14:textId="05D84AE4" w:rsidR="00FC7EA0" w:rsidRPr="0033742E" w:rsidRDefault="00FC7EA0" w:rsidP="00FC7EA0">
      <w:pPr>
        <w:pStyle w:val="Heading3"/>
        <w:rPr>
          <w:lang w:val="es-MX"/>
        </w:rPr>
      </w:pPr>
      <w:r w:rsidRPr="0033742E">
        <w:rPr>
          <w:lang w:val="es-MX"/>
        </w:rPr>
        <w:t>2:00–</w:t>
      </w:r>
      <w:r w:rsidR="005C1F9F">
        <w:rPr>
          <w:lang w:val="es-MX"/>
        </w:rPr>
        <w:t>6</w:t>
      </w:r>
      <w:r w:rsidRPr="0033742E">
        <w:rPr>
          <w:lang w:val="es-MX"/>
        </w:rPr>
        <w:t xml:space="preserve">:00 </w:t>
      </w:r>
      <w:r w:rsidR="005C1F9F">
        <w:rPr>
          <w:lang w:val="es-MX"/>
        </w:rPr>
        <w:t>p. m</w:t>
      </w:r>
      <w:r w:rsidRPr="0033742E">
        <w:rPr>
          <w:lang w:val="es-MX"/>
        </w:rPr>
        <w:t>. División de la Asociación Nacional de Veteranos Ciegos</w:t>
      </w:r>
    </w:p>
    <w:p w14:paraId="14F966F7" w14:textId="77777777" w:rsidR="00FC7EA0" w:rsidRPr="0033742E" w:rsidRDefault="00FC7EA0" w:rsidP="00FC7EA0">
      <w:pPr>
        <w:pStyle w:val="RoomNormal"/>
        <w:rPr>
          <w:lang w:val="es-MX"/>
        </w:rPr>
      </w:pPr>
      <w:r w:rsidRPr="0033742E">
        <w:rPr>
          <w:lang w:val="es-MX"/>
        </w:rPr>
        <w:t>Salón 205</w:t>
      </w:r>
    </w:p>
    <w:p w14:paraId="3EEFC069" w14:textId="25D5FB8E" w:rsidR="00FC7EA0" w:rsidRPr="0033742E" w:rsidRDefault="00FC7EA0" w:rsidP="00FC7EA0">
      <w:pPr>
        <w:rPr>
          <w:lang w:val="es-MX"/>
        </w:rPr>
      </w:pPr>
      <w:r w:rsidRPr="0033742E">
        <w:rPr>
          <w:lang w:val="es-MX"/>
        </w:rPr>
        <w:t>Acompáñenos en un encuentro social para conocernos. Nuestra reunión general incluirá elecciones. Tras la reunión, tendremos aperitivos y un bar de pago.</w:t>
      </w:r>
    </w:p>
    <w:p w14:paraId="0EB55C35" w14:textId="77777777" w:rsidR="00FC7EA0" w:rsidRPr="0033742E" w:rsidRDefault="00FC7EA0" w:rsidP="00FC7EA0">
      <w:pPr>
        <w:rPr>
          <w:lang w:val="es-MX"/>
        </w:rPr>
      </w:pPr>
      <w:r w:rsidRPr="0033742E">
        <w:rPr>
          <w:lang w:val="es-MX"/>
        </w:rPr>
        <w:t>Roy Stinson, presidente</w:t>
      </w:r>
    </w:p>
    <w:p w14:paraId="5E9F0B7C" w14:textId="77777777" w:rsidR="00FC7EA0" w:rsidRPr="0033742E" w:rsidRDefault="00FC7EA0" w:rsidP="00FC7EA0">
      <w:pPr>
        <w:pStyle w:val="Heading3"/>
        <w:rPr>
          <w:lang w:val="es-MX"/>
        </w:rPr>
      </w:pPr>
      <w:r w:rsidRPr="0033742E">
        <w:rPr>
          <w:lang w:val="es-MX"/>
        </w:rPr>
        <w:t>4:00–8:00 p. m. Reunión anual de la Asociación Nacional de Usuarios de Perros Guía</w:t>
      </w:r>
    </w:p>
    <w:p w14:paraId="168870A9" w14:textId="77777777" w:rsidR="00FC7EA0" w:rsidRPr="0033742E" w:rsidRDefault="00FC7EA0" w:rsidP="00FC7EA0">
      <w:pPr>
        <w:pStyle w:val="RoomNormal"/>
        <w:rPr>
          <w:lang w:val="es-MX"/>
        </w:rPr>
      </w:pPr>
      <w:r w:rsidRPr="0033742E">
        <w:rPr>
          <w:lang w:val="es-MX"/>
        </w:rPr>
        <w:t>Salón 201</w:t>
      </w:r>
    </w:p>
    <w:p w14:paraId="0B56CA5B" w14:textId="77777777" w:rsidR="00FC7EA0" w:rsidRPr="001234B1" w:rsidRDefault="00FC7EA0" w:rsidP="00FC7EA0">
      <w:pPr>
        <w:rPr>
          <w:lang w:val="es-MX"/>
        </w:rPr>
      </w:pPr>
      <w:r w:rsidRPr="0033742E">
        <w:rPr>
          <w:lang w:val="es-MX"/>
        </w:rPr>
        <w:t xml:space="preserve">Le invitamos a </w:t>
      </w:r>
      <w:r w:rsidRPr="001234B1">
        <w:rPr>
          <w:lang w:val="es-MX"/>
        </w:rPr>
        <w:t xml:space="preserve">participar en la reunión anual de la NAGDU. Trataremos temas relacionados con la defensa de los derechos de los usuarios de perros guía en los viajes en avión y en vehículos </w:t>
      </w:r>
      <w:r>
        <w:rPr>
          <w:lang w:val="es-MX"/>
        </w:rPr>
        <w:t xml:space="preserve">de transporte </w:t>
      </w:r>
      <w:r w:rsidRPr="001234B1">
        <w:rPr>
          <w:lang w:val="es-MX"/>
        </w:rPr>
        <w:t xml:space="preserve">compartido, compartiremos las novedades del año y elegiremos a los nuevos dirigentes. Cuota: </w:t>
      </w:r>
      <w:r>
        <w:rPr>
          <w:lang w:val="es-MX"/>
        </w:rPr>
        <w:t>$</w:t>
      </w:r>
      <w:r w:rsidRPr="001234B1">
        <w:rPr>
          <w:lang w:val="es-MX"/>
        </w:rPr>
        <w:t>5 por persona. ¡Venga a informarse y manténgase en contacto!</w:t>
      </w:r>
    </w:p>
    <w:p w14:paraId="1B9DB910" w14:textId="77777777" w:rsidR="00FC7EA0" w:rsidRPr="0033161E" w:rsidRDefault="00FC7EA0" w:rsidP="00425913">
      <w:pPr>
        <w:pStyle w:val="ListParagraph"/>
        <w:numPr>
          <w:ilvl w:val="0"/>
          <w:numId w:val="6"/>
        </w:numPr>
      </w:pPr>
      <w:r>
        <w:t>4</w:t>
      </w:r>
      <w:r w:rsidRPr="0033161E">
        <w:t>:00–</w:t>
      </w:r>
      <w:r>
        <w:t>5</w:t>
      </w:r>
      <w:r w:rsidRPr="0033161E">
        <w:t xml:space="preserve">:00 </w:t>
      </w:r>
      <w:r>
        <w:t>p. m</w:t>
      </w:r>
      <w:r w:rsidRPr="0033161E">
        <w:t xml:space="preserve">. </w:t>
      </w:r>
      <w:proofErr w:type="spellStart"/>
      <w:r w:rsidRPr="0033161E">
        <w:t>Inscripción</w:t>
      </w:r>
      <w:proofErr w:type="spellEnd"/>
      <w:r w:rsidRPr="0033161E">
        <w:t xml:space="preserve"> y networking</w:t>
      </w:r>
    </w:p>
    <w:p w14:paraId="0CD1508A" w14:textId="77777777" w:rsidR="00FC7EA0" w:rsidRPr="00284BF9" w:rsidRDefault="00FC7EA0" w:rsidP="00425913">
      <w:pPr>
        <w:pStyle w:val="ListParagraph"/>
        <w:numPr>
          <w:ilvl w:val="0"/>
          <w:numId w:val="6"/>
        </w:numPr>
      </w:pPr>
      <w:r>
        <w:t>5</w:t>
      </w:r>
      <w:r w:rsidRPr="0033161E">
        <w:t>:00–</w:t>
      </w:r>
      <w:r>
        <w:t>8</w:t>
      </w:r>
      <w:r w:rsidRPr="0033161E">
        <w:t xml:space="preserve">:00 </w:t>
      </w:r>
      <w:r>
        <w:t>p. m</w:t>
      </w:r>
      <w:r w:rsidRPr="0033161E">
        <w:t xml:space="preserve">. </w:t>
      </w:r>
      <w:proofErr w:type="spellStart"/>
      <w:r w:rsidRPr="00284BF9">
        <w:t>Reunión</w:t>
      </w:r>
      <w:proofErr w:type="spellEnd"/>
    </w:p>
    <w:p w14:paraId="550B7AAD" w14:textId="77777777" w:rsidR="00FC7EA0" w:rsidRPr="00585060" w:rsidRDefault="00FC7EA0" w:rsidP="00FC7EA0">
      <w:r w:rsidRPr="00284BF9">
        <w:t xml:space="preserve">Raúl Gallegos, </w:t>
      </w:r>
      <w:proofErr w:type="spellStart"/>
      <w:r w:rsidRPr="00284BF9">
        <w:t>presidente</w:t>
      </w:r>
      <w:proofErr w:type="spellEnd"/>
    </w:p>
    <w:p w14:paraId="346E0FB2" w14:textId="77777777" w:rsidR="00FC7EA0" w:rsidRPr="0033742E" w:rsidRDefault="00FC7EA0" w:rsidP="00FC7EA0">
      <w:pPr>
        <w:pStyle w:val="Heading3"/>
        <w:rPr>
          <w:lang w:val="es-MX"/>
        </w:rPr>
      </w:pPr>
      <w:bookmarkStart w:id="52" w:name="_Hlk198884825"/>
      <w:r w:rsidRPr="0033742E">
        <w:rPr>
          <w:lang w:val="es-MX"/>
        </w:rPr>
        <w:t xml:space="preserve">4:30–6:30 p. m. Feria del Libro en Braille </w:t>
      </w:r>
      <w:bookmarkEnd w:id="52"/>
    </w:p>
    <w:p w14:paraId="7D5CF920" w14:textId="77777777" w:rsidR="00FC7EA0" w:rsidRPr="0033742E" w:rsidRDefault="00FC7EA0" w:rsidP="00FC7EA0">
      <w:pPr>
        <w:pStyle w:val="RoomNormal"/>
        <w:rPr>
          <w:lang w:val="es-MX"/>
        </w:rPr>
      </w:pPr>
      <w:r w:rsidRPr="0033742E">
        <w:rPr>
          <w:lang w:val="es-MX"/>
        </w:rPr>
        <w:t>Salón E (nivel 3)</w:t>
      </w:r>
    </w:p>
    <w:bookmarkEnd w:id="50"/>
    <w:p w14:paraId="72CE3C2E" w14:textId="77777777" w:rsidR="00FC7EA0" w:rsidRPr="0033742E" w:rsidRDefault="00FC7EA0" w:rsidP="00FC7EA0">
      <w:pPr>
        <w:rPr>
          <w:lang w:val="es-MX"/>
        </w:rPr>
      </w:pPr>
      <w:r w:rsidRPr="0033742E">
        <w:rPr>
          <w:lang w:val="es-MX"/>
        </w:rPr>
        <w:t xml:space="preserve">Se invita a los niños y a sus familias a hojear libros en braille que buscan un nuevo hogar. Encontrará una amplia variedad de libros de diversos autores, tanto para lectores jóvenes como para adultos. </w:t>
      </w:r>
    </w:p>
    <w:p w14:paraId="6CE79EC7" w14:textId="77777777" w:rsidR="00FC7EA0" w:rsidRPr="0033742E" w:rsidRDefault="00FC7EA0" w:rsidP="00FC7EA0">
      <w:pPr>
        <w:rPr>
          <w:szCs w:val="28"/>
          <w:lang w:val="es-MX"/>
        </w:rPr>
      </w:pPr>
      <w:r w:rsidRPr="0033742E">
        <w:rPr>
          <w:szCs w:val="28"/>
          <w:lang w:val="es-MX"/>
        </w:rPr>
        <w:t>Organización Nacional de Padres de Niños Ciegos (NOPBC)</w:t>
      </w:r>
    </w:p>
    <w:p w14:paraId="0CC3320E" w14:textId="77777777" w:rsidR="00FC7EA0" w:rsidRPr="0033742E" w:rsidRDefault="00FC7EA0" w:rsidP="00FC7EA0">
      <w:pPr>
        <w:pStyle w:val="Heading3"/>
        <w:rPr>
          <w:lang w:val="es-MX"/>
        </w:rPr>
      </w:pPr>
      <w:r w:rsidRPr="0033742E">
        <w:rPr>
          <w:lang w:val="es-MX"/>
        </w:rPr>
        <w:lastRenderedPageBreak/>
        <w:t>4:30–6:30 p. m. Recepción de la Asociación Nacional de Abogados Ciegos</w:t>
      </w:r>
    </w:p>
    <w:p w14:paraId="3763FD02" w14:textId="77777777" w:rsidR="00FC7EA0" w:rsidRPr="0033742E" w:rsidRDefault="00FC7EA0" w:rsidP="00FC7EA0">
      <w:pPr>
        <w:pStyle w:val="RoomNormal"/>
        <w:rPr>
          <w:lang w:val="es-MX"/>
        </w:rPr>
      </w:pPr>
      <w:r w:rsidRPr="0033742E">
        <w:rPr>
          <w:lang w:val="es-MX"/>
        </w:rPr>
        <w:t>Brazos (nivel 2)</w:t>
      </w:r>
    </w:p>
    <w:p w14:paraId="11EDF8DE" w14:textId="77777777" w:rsidR="00FC7EA0" w:rsidRPr="001234B1" w:rsidRDefault="00FC7EA0" w:rsidP="00FC7EA0">
      <w:pPr>
        <w:rPr>
          <w:lang w:val="es-MX"/>
        </w:rPr>
      </w:pPr>
      <w:r w:rsidRPr="001234B1">
        <w:rPr>
          <w:lang w:val="es-MX"/>
        </w:rPr>
        <w:t xml:space="preserve">Recepción con entrada reservada exclusivamente a los miembros de la división de la NABL y a los participantes en el seminario, con el fin de fomentar el intercambio de contactos y el compañerismo entre nuestros miembros. Se ofrecerán aperitivos y habrá un bar de pago. </w:t>
      </w:r>
    </w:p>
    <w:p w14:paraId="71710688" w14:textId="77777777" w:rsidR="00FC7EA0" w:rsidRPr="001234B1" w:rsidRDefault="00FC7EA0" w:rsidP="00FC7EA0">
      <w:pPr>
        <w:rPr>
          <w:lang w:val="es-MX"/>
        </w:rPr>
      </w:pPr>
      <w:r w:rsidRPr="001234B1">
        <w:rPr>
          <w:lang w:val="es-MX"/>
        </w:rPr>
        <w:t>Ronza Othman, presidenta</w:t>
      </w:r>
    </w:p>
    <w:p w14:paraId="18147DDA" w14:textId="77777777" w:rsidR="00FC7EA0" w:rsidRPr="0033742E" w:rsidRDefault="00FC7EA0" w:rsidP="00FC7EA0">
      <w:pPr>
        <w:pStyle w:val="Heading3"/>
        <w:rPr>
          <w:lang w:val="es-MX"/>
        </w:rPr>
      </w:pPr>
      <w:bookmarkStart w:id="53" w:name="_Hlk198715024"/>
      <w:r w:rsidRPr="0033742E">
        <w:rPr>
          <w:lang w:val="es-MX"/>
        </w:rPr>
        <w:t>5:00–6:00 p. m. Grupo «NFB en la cocina»</w:t>
      </w:r>
    </w:p>
    <w:p w14:paraId="652CE424" w14:textId="77777777" w:rsidR="00FC7EA0" w:rsidRPr="0033742E" w:rsidRDefault="00FC7EA0" w:rsidP="00FC7EA0">
      <w:pPr>
        <w:pStyle w:val="RoomNormal"/>
        <w:rPr>
          <w:lang w:val="es-MX"/>
        </w:rPr>
      </w:pPr>
      <w:r w:rsidRPr="0033742E">
        <w:rPr>
          <w:lang w:val="es-MX"/>
        </w:rPr>
        <w:t>Salón F (nivel 3)</w:t>
      </w:r>
    </w:p>
    <w:p w14:paraId="06393204" w14:textId="77777777" w:rsidR="00FC7EA0" w:rsidRPr="0033742E" w:rsidRDefault="00FC7EA0" w:rsidP="00FC7EA0">
      <w:pPr>
        <w:rPr>
          <w:lang w:val="es-MX"/>
        </w:rPr>
      </w:pPr>
      <w:r w:rsidRPr="0033742E">
        <w:rPr>
          <w:lang w:val="es-MX"/>
        </w:rPr>
        <w:t xml:space="preserve">A veces se necesita un pequeño destello de inspiración para cambiar la rutina culinaria. Como comunidad de entusiastas de la cocina que refuerzan su confianza, hablemos de comida, utensilios y tendencias culinarias. Traiga sus ideas y su entusiasmo. ¡Venga a degustar algunos bocados de «el Café»! </w:t>
      </w:r>
    </w:p>
    <w:p w14:paraId="5B407D5F" w14:textId="77777777" w:rsidR="00FC7EA0" w:rsidRPr="0033742E" w:rsidRDefault="00FC7EA0" w:rsidP="00FC7EA0">
      <w:pPr>
        <w:rPr>
          <w:lang w:val="es-MX"/>
        </w:rPr>
      </w:pPr>
      <w:r w:rsidRPr="0033742E">
        <w:rPr>
          <w:lang w:val="es-MX"/>
        </w:rPr>
        <w:t>Regina Mitchell, presidenta</w:t>
      </w:r>
      <w:bookmarkEnd w:id="53"/>
    </w:p>
    <w:p w14:paraId="54168F03" w14:textId="41589320" w:rsidR="00FC7EA0" w:rsidRPr="0033742E" w:rsidRDefault="00FC7EA0" w:rsidP="00FC7EA0">
      <w:pPr>
        <w:pStyle w:val="Heading3"/>
        <w:rPr>
          <w:lang w:val="es-MX"/>
        </w:rPr>
      </w:pPr>
      <w:r w:rsidRPr="0033742E">
        <w:rPr>
          <w:lang w:val="es-MX"/>
        </w:rPr>
        <w:t xml:space="preserve">5:00–6:00 </w:t>
      </w:r>
      <w:r w:rsidR="0033742E">
        <w:rPr>
          <w:lang w:val="es-MX"/>
        </w:rPr>
        <w:t>p. m.</w:t>
      </w:r>
      <w:r w:rsidRPr="0033742E">
        <w:rPr>
          <w:lang w:val="es-MX"/>
        </w:rPr>
        <w:t xml:space="preserve"> Demostración y tutorial de </w:t>
      </w:r>
      <w:proofErr w:type="spellStart"/>
      <w:r w:rsidRPr="0033742E">
        <w:rPr>
          <w:lang w:val="es-MX"/>
        </w:rPr>
        <w:t>EchoVision</w:t>
      </w:r>
      <w:proofErr w:type="spellEnd"/>
    </w:p>
    <w:p w14:paraId="00793658" w14:textId="77777777" w:rsidR="00FC7EA0" w:rsidRPr="0033742E" w:rsidRDefault="00FC7EA0" w:rsidP="00FC7EA0">
      <w:pPr>
        <w:pStyle w:val="RoomNormal"/>
        <w:rPr>
          <w:lang w:val="es-MX"/>
        </w:rPr>
      </w:pPr>
      <w:r w:rsidRPr="0033742E">
        <w:rPr>
          <w:lang w:val="es-MX"/>
        </w:rPr>
        <w:t>Salón 304</w:t>
      </w:r>
    </w:p>
    <w:p w14:paraId="45266FB0" w14:textId="77777777" w:rsidR="00FC7EA0" w:rsidRPr="0033742E" w:rsidRDefault="00FC7EA0" w:rsidP="00FC7EA0">
      <w:pPr>
        <w:rPr>
          <w:lang w:val="es-MX"/>
        </w:rPr>
      </w:pPr>
      <w:r w:rsidRPr="0033742E">
        <w:rPr>
          <w:lang w:val="es-MX"/>
        </w:rPr>
        <w:t xml:space="preserve">Diseñado desde cero en colaboración con la comunidad de personas ciegas y con baja visión, </w:t>
      </w:r>
      <w:proofErr w:type="spellStart"/>
      <w:r w:rsidRPr="0033742E">
        <w:rPr>
          <w:lang w:val="es-MX"/>
        </w:rPr>
        <w:t>EchoVision</w:t>
      </w:r>
      <w:proofErr w:type="spellEnd"/>
      <w:r w:rsidRPr="0033742E">
        <w:rPr>
          <w:lang w:val="es-MX"/>
        </w:rPr>
        <w:t xml:space="preserve"> integra inteligencia artificial de primer nivel en un dispositivo portátil ligero y elegante diseñado con un único objetivo: la autonomía.</w:t>
      </w:r>
    </w:p>
    <w:p w14:paraId="6E9782BC" w14:textId="77777777" w:rsidR="00FC7EA0" w:rsidRPr="001234B1" w:rsidRDefault="00FC7EA0" w:rsidP="00FC7EA0">
      <w:pPr>
        <w:rPr>
          <w:lang w:val="es-MX"/>
        </w:rPr>
      </w:pPr>
      <w:proofErr w:type="spellStart"/>
      <w:r w:rsidRPr="0033742E">
        <w:rPr>
          <w:lang w:val="es-MX"/>
        </w:rPr>
        <w:t>Xiaoran</w:t>
      </w:r>
      <w:proofErr w:type="spellEnd"/>
      <w:r w:rsidRPr="0033742E">
        <w:rPr>
          <w:lang w:val="es-MX"/>
        </w:rPr>
        <w:t xml:space="preserve"> Wang, director </w:t>
      </w:r>
      <w:r w:rsidRPr="001234B1">
        <w:rPr>
          <w:lang w:val="es-MX"/>
        </w:rPr>
        <w:t>ejecutivo de AGIGA, Inc.</w:t>
      </w:r>
    </w:p>
    <w:p w14:paraId="457F5CC2" w14:textId="58D0DF82" w:rsidR="00FC7EA0" w:rsidRPr="0033742E" w:rsidRDefault="00FC7EA0" w:rsidP="00FC7EA0">
      <w:pPr>
        <w:pStyle w:val="Heading3"/>
        <w:rPr>
          <w:lang w:val="es-MX"/>
        </w:rPr>
      </w:pPr>
      <w:r w:rsidRPr="0033742E">
        <w:rPr>
          <w:lang w:val="es-MX"/>
        </w:rPr>
        <w:t xml:space="preserve">5:00–6:00 </w:t>
      </w:r>
      <w:r w:rsidR="0033742E" w:rsidRPr="0033742E">
        <w:rPr>
          <w:lang w:val="es-MX"/>
        </w:rPr>
        <w:t>p. m.</w:t>
      </w:r>
      <w:r w:rsidRPr="0033742E">
        <w:rPr>
          <w:lang w:val="es-MX"/>
        </w:rPr>
        <w:t xml:space="preserve"> Concurso de accesibilidad (</w:t>
      </w:r>
      <w:proofErr w:type="spellStart"/>
      <w:r w:rsidRPr="0033742E">
        <w:rPr>
          <w:lang w:val="es-MX"/>
        </w:rPr>
        <w:t>Accessibility</w:t>
      </w:r>
      <w:proofErr w:type="spellEnd"/>
      <w:r w:rsidRPr="0033742E">
        <w:rPr>
          <w:lang w:val="es-MX"/>
        </w:rPr>
        <w:t xml:space="preserve"> Jeopardy)</w:t>
      </w:r>
    </w:p>
    <w:p w14:paraId="42165F0F" w14:textId="77777777" w:rsidR="00FC7EA0" w:rsidRPr="0033742E" w:rsidRDefault="00FC7EA0" w:rsidP="00FC7EA0">
      <w:pPr>
        <w:pStyle w:val="RoomNormal"/>
        <w:rPr>
          <w:lang w:val="es-MX"/>
        </w:rPr>
      </w:pPr>
      <w:r w:rsidRPr="0033742E">
        <w:rPr>
          <w:lang w:val="es-MX"/>
        </w:rPr>
        <w:t>Salón 401</w:t>
      </w:r>
    </w:p>
    <w:p w14:paraId="6F49A175" w14:textId="5410AEE7" w:rsidR="00FC7EA0" w:rsidRPr="0033742E" w:rsidRDefault="005C1F9F" w:rsidP="00FC7EA0">
      <w:pPr>
        <w:rPr>
          <w:lang w:val="es-MX"/>
        </w:rPr>
      </w:pPr>
      <w:r>
        <w:rPr>
          <w:lang w:val="es-MX"/>
        </w:rPr>
        <w:t xml:space="preserve">A petición </w:t>
      </w:r>
      <w:r w:rsidR="00FC7EA0" w:rsidRPr="0033742E">
        <w:rPr>
          <w:lang w:val="es-MX"/>
        </w:rPr>
        <w:t xml:space="preserve">popular tras su debut en #NFB25, </w:t>
      </w:r>
      <w:proofErr w:type="spellStart"/>
      <w:r w:rsidR="00FC7EA0" w:rsidRPr="0033742E">
        <w:rPr>
          <w:lang w:val="es-MX"/>
        </w:rPr>
        <w:t>Accessibility</w:t>
      </w:r>
      <w:proofErr w:type="spellEnd"/>
      <w:r w:rsidR="00FC7EA0" w:rsidRPr="0033742E">
        <w:rPr>
          <w:lang w:val="es-MX"/>
        </w:rPr>
        <w:t xml:space="preserve"> Jeopardy vuelve mejor y más divertido que nunca. Presentado por A11y Trebek, ¡no querrá perderse esta sesión llena de risas, competición amistosa y un premio </w:t>
      </w:r>
      <w:r>
        <w:rPr>
          <w:lang w:val="es-MX"/>
        </w:rPr>
        <w:t xml:space="preserve">sorpresa </w:t>
      </w:r>
      <w:r w:rsidR="00FC7EA0" w:rsidRPr="0033742E">
        <w:rPr>
          <w:lang w:val="es-MX"/>
        </w:rPr>
        <w:t>para el ganador de la ronda final!</w:t>
      </w:r>
    </w:p>
    <w:p w14:paraId="76C3EBA1" w14:textId="77777777" w:rsidR="00FC7EA0" w:rsidRPr="0033742E" w:rsidRDefault="00FC7EA0" w:rsidP="00FC7EA0">
      <w:pPr>
        <w:rPr>
          <w:lang w:val="es-MX"/>
        </w:rPr>
      </w:pPr>
      <w:r w:rsidRPr="0033742E">
        <w:rPr>
          <w:lang w:val="es-MX"/>
        </w:rPr>
        <w:t>Tanner Gers, director ejecutivo y responsable de accesibilidad</w:t>
      </w:r>
    </w:p>
    <w:p w14:paraId="0ED8BE85" w14:textId="77777777" w:rsidR="0033742E" w:rsidRDefault="0033742E">
      <w:pPr>
        <w:rPr>
          <w:rFonts w:eastAsiaTheme="majorEastAsia" w:cstheme="majorBidi"/>
          <w:b/>
          <w:bCs/>
          <w:szCs w:val="28"/>
          <w:lang w:val="es-MX"/>
        </w:rPr>
      </w:pPr>
      <w:bookmarkStart w:id="54" w:name="_Hlk196989542"/>
      <w:r>
        <w:rPr>
          <w:lang w:val="es-MX"/>
        </w:rPr>
        <w:br w:type="page"/>
      </w:r>
    </w:p>
    <w:p w14:paraId="55336F81" w14:textId="3F03C63C" w:rsidR="00FC7EA0" w:rsidRPr="0033742E" w:rsidRDefault="00FC7EA0" w:rsidP="00FC7EA0">
      <w:pPr>
        <w:pStyle w:val="Heading3"/>
        <w:rPr>
          <w:lang w:val="es-MX"/>
        </w:rPr>
      </w:pPr>
      <w:r w:rsidRPr="0033742E">
        <w:rPr>
          <w:lang w:val="es-MX"/>
        </w:rPr>
        <w:lastRenderedPageBreak/>
        <w:t>5:00- 6:00 p. m. Cuéntenos cómo mejorar el autoservicio</w:t>
      </w:r>
    </w:p>
    <w:p w14:paraId="314996FC" w14:textId="77777777" w:rsidR="00FC7EA0" w:rsidRPr="0033742E" w:rsidRDefault="00FC7EA0" w:rsidP="00FC7EA0">
      <w:pPr>
        <w:pStyle w:val="RoomNormal"/>
        <w:rPr>
          <w:lang w:val="es-MX"/>
        </w:rPr>
      </w:pPr>
      <w:r w:rsidRPr="0033742E">
        <w:rPr>
          <w:lang w:val="es-MX"/>
        </w:rPr>
        <w:t>Salón 303</w:t>
      </w:r>
    </w:p>
    <w:p w14:paraId="6F320355" w14:textId="77777777" w:rsidR="00FC7EA0" w:rsidRPr="001234B1" w:rsidRDefault="00FC7EA0" w:rsidP="00FC7EA0">
      <w:pPr>
        <w:rPr>
          <w:lang w:val="es-MX"/>
        </w:rPr>
      </w:pPr>
      <w:bookmarkStart w:id="55" w:name="_Hlk193459543"/>
      <w:bookmarkEnd w:id="51"/>
      <w:r w:rsidRPr="001234B1">
        <w:rPr>
          <w:lang w:val="es-MX"/>
        </w:rPr>
        <w:t>El autoservicio falla a los usuarios ciegos cada día. Storm Interface desarrolla tecnología de quioscos accesibles, y queremos conocer su opinión. Díganos qué no funciona, qué ha funcionado y en qué sigue fallando el sector. Su experiencia es el tema central, y sus comentarios determinarán lo que desarrollemos a continuación.</w:t>
      </w:r>
    </w:p>
    <w:p w14:paraId="6CB6C026" w14:textId="77777777" w:rsidR="00FC7EA0" w:rsidRPr="001234B1" w:rsidRDefault="00FC7EA0" w:rsidP="00FC7EA0">
      <w:pPr>
        <w:rPr>
          <w:lang w:val="es-MX"/>
        </w:rPr>
      </w:pPr>
      <w:r w:rsidRPr="001234B1">
        <w:rPr>
          <w:lang w:val="es-MX"/>
        </w:rPr>
        <w:t>Nicky Shaw, directora de operaciones en EE. UU.,</w:t>
      </w:r>
      <w:bookmarkEnd w:id="54"/>
      <w:r w:rsidRPr="001234B1">
        <w:rPr>
          <w:lang w:val="es-MX"/>
        </w:rPr>
        <w:t xml:space="preserve"> Storm Interface</w:t>
      </w:r>
    </w:p>
    <w:bookmarkEnd w:id="55"/>
    <w:p w14:paraId="39F65DC7" w14:textId="77777777" w:rsidR="00FC7EA0" w:rsidRPr="0033742E" w:rsidRDefault="00FC7EA0" w:rsidP="00FC7EA0">
      <w:pPr>
        <w:pStyle w:val="Heading3"/>
        <w:rPr>
          <w:lang w:val="es-MX"/>
        </w:rPr>
      </w:pPr>
      <w:r w:rsidRPr="0033742E">
        <w:rPr>
          <w:lang w:val="es-MX"/>
        </w:rPr>
        <w:t>5:00–7:00 p. m. División de formadores en tecnología de accesibilidad</w:t>
      </w:r>
    </w:p>
    <w:p w14:paraId="3B786B64" w14:textId="77777777" w:rsidR="00FC7EA0" w:rsidRPr="0033742E" w:rsidRDefault="00FC7EA0" w:rsidP="00FC7EA0">
      <w:pPr>
        <w:pStyle w:val="RoomNormal"/>
        <w:rPr>
          <w:lang w:val="es-MX"/>
        </w:rPr>
      </w:pPr>
      <w:r w:rsidRPr="0033742E">
        <w:rPr>
          <w:lang w:val="es-MX"/>
        </w:rPr>
        <w:t>Salón G (nivel 3)</w:t>
      </w:r>
    </w:p>
    <w:p w14:paraId="15BCBBD7" w14:textId="77777777" w:rsidR="00FC7EA0" w:rsidRPr="0033742E" w:rsidRDefault="00FC7EA0" w:rsidP="00FC7EA0">
      <w:pPr>
        <w:rPr>
          <w:lang w:val="es-MX"/>
        </w:rPr>
      </w:pPr>
      <w:r w:rsidRPr="0033742E">
        <w:rPr>
          <w:lang w:val="es-MX"/>
        </w:rPr>
        <w:t>Un espacio para que los instructores de tecnología de accesibilidad conecten, hablen de trabajo, enseñen y aprendan unos de otros. Únase a nosotros en mesas redondas sobre estrategias de visualización Braille multilínea y técnicas de descubrimiento estructurado, y por qué funcionan. ¡Foro abierto sobre temas como el uso de la IA, consejos de enseñanza, recursos y mucho más!</w:t>
      </w:r>
    </w:p>
    <w:p w14:paraId="047ED8C9" w14:textId="77777777" w:rsidR="00FC7EA0" w:rsidRPr="0033742E" w:rsidRDefault="00FC7EA0" w:rsidP="00FC7EA0">
      <w:pPr>
        <w:rPr>
          <w:lang w:val="es-MX"/>
        </w:rPr>
      </w:pPr>
      <w:r w:rsidRPr="0033742E">
        <w:rPr>
          <w:lang w:val="es-MX"/>
        </w:rPr>
        <w:t>Brett Boyer, presidente</w:t>
      </w:r>
    </w:p>
    <w:p w14:paraId="114F5AE8" w14:textId="77777777" w:rsidR="00FC7EA0" w:rsidRPr="001234B1" w:rsidRDefault="00FC7EA0" w:rsidP="00FC7EA0">
      <w:pPr>
        <w:pStyle w:val="Heading3"/>
        <w:rPr>
          <w:lang w:val="es-MX"/>
        </w:rPr>
      </w:pPr>
      <w:bookmarkStart w:id="56" w:name="_Hlk196213096"/>
      <w:r w:rsidRPr="001234B1">
        <w:rPr>
          <w:lang w:val="es-MX"/>
        </w:rPr>
        <w:t xml:space="preserve">5:00–8:00 p. m. Colección de </w:t>
      </w:r>
      <w:r>
        <w:rPr>
          <w:lang w:val="es-MX"/>
        </w:rPr>
        <w:t xml:space="preserve">historias </w:t>
      </w:r>
      <w:r w:rsidRPr="001234B1">
        <w:rPr>
          <w:lang w:val="es-MX"/>
        </w:rPr>
        <w:t xml:space="preserve">«Blind </w:t>
      </w:r>
      <w:proofErr w:type="spellStart"/>
      <w:r w:rsidRPr="001234B1">
        <w:rPr>
          <w:lang w:val="es-MX"/>
        </w:rPr>
        <w:t>Unbound</w:t>
      </w:r>
      <w:proofErr w:type="spellEnd"/>
      <w:r w:rsidRPr="001234B1">
        <w:rPr>
          <w:lang w:val="es-MX"/>
        </w:rPr>
        <w:t>»</w:t>
      </w:r>
    </w:p>
    <w:p w14:paraId="2C5F3F7D" w14:textId="77777777" w:rsidR="00FC7EA0" w:rsidRPr="001234B1" w:rsidRDefault="00FC7EA0" w:rsidP="00FC7EA0">
      <w:pPr>
        <w:pStyle w:val="RoomNormal"/>
        <w:rPr>
          <w:lang w:val="es-MX"/>
        </w:rPr>
      </w:pPr>
      <w:proofErr w:type="gramStart"/>
      <w:r>
        <w:rPr>
          <w:lang w:val="es-MX"/>
        </w:rPr>
        <w:t xml:space="preserve">Salón </w:t>
      </w:r>
      <w:r w:rsidRPr="001234B1">
        <w:rPr>
          <w:lang w:val="es-MX"/>
        </w:rPr>
        <w:t xml:space="preserve"> 404</w:t>
      </w:r>
      <w:proofErr w:type="gramEnd"/>
    </w:p>
    <w:p w14:paraId="5D1363A4" w14:textId="77777777" w:rsidR="00FC7EA0" w:rsidRPr="001234B1" w:rsidRDefault="00FC7EA0" w:rsidP="00FC7EA0">
      <w:pPr>
        <w:rPr>
          <w:lang w:val="es-MX"/>
        </w:rPr>
      </w:pPr>
      <w:r w:rsidRPr="001234B1">
        <w:rPr>
          <w:lang w:val="es-MX"/>
        </w:rPr>
        <w:t xml:space="preserve">Necesitamos su opinión. Comparta su historia con Blind </w:t>
      </w:r>
      <w:proofErr w:type="spellStart"/>
      <w:r w:rsidRPr="001234B1">
        <w:rPr>
          <w:lang w:val="es-MX"/>
        </w:rPr>
        <w:t>Unbound</w:t>
      </w:r>
      <w:proofErr w:type="spellEnd"/>
      <w:r w:rsidRPr="001234B1">
        <w:rPr>
          <w:lang w:val="es-MX"/>
        </w:rPr>
        <w:t>. Consulte la sección «</w:t>
      </w:r>
      <w:r>
        <w:rPr>
          <w:lang w:val="es-MX"/>
        </w:rPr>
        <w:t xml:space="preserve">Inicie </w:t>
      </w:r>
      <w:r w:rsidRPr="001234B1">
        <w:rPr>
          <w:lang w:val="es-MX"/>
        </w:rPr>
        <w:t xml:space="preserve">aquí: </w:t>
      </w:r>
      <w:r>
        <w:rPr>
          <w:lang w:val="es-MX"/>
        </w:rPr>
        <w:t xml:space="preserve">elementos </w:t>
      </w:r>
      <w:r w:rsidRPr="001234B1">
        <w:rPr>
          <w:lang w:val="es-MX"/>
        </w:rPr>
        <w:t xml:space="preserve">esenciales para su agenda» en </w:t>
      </w:r>
      <w:r>
        <w:rPr>
          <w:lang w:val="es-MX"/>
        </w:rPr>
        <w:t xml:space="preserve">la agenda </w:t>
      </w:r>
      <w:r w:rsidRPr="001234B1">
        <w:rPr>
          <w:lang w:val="es-MX"/>
        </w:rPr>
        <w:t>para obtener más detalles.</w:t>
      </w:r>
    </w:p>
    <w:p w14:paraId="4BE2847C" w14:textId="77777777" w:rsidR="00FC7EA0" w:rsidRPr="00801319" w:rsidRDefault="00FC7EA0" w:rsidP="00FC7EA0">
      <w:pPr>
        <w:pStyle w:val="Heading3"/>
        <w:rPr>
          <w:lang w:val="es-MX"/>
        </w:rPr>
      </w:pPr>
      <w:r w:rsidRPr="00801319">
        <w:rPr>
          <w:lang w:val="es-MX"/>
        </w:rPr>
        <w:t xml:space="preserve">5:30–7:30 p. m. </w:t>
      </w:r>
      <w:proofErr w:type="gramStart"/>
      <w:r w:rsidRPr="00801319">
        <w:rPr>
          <w:lang w:val="es-MX"/>
        </w:rPr>
        <w:t>Presidentes</w:t>
      </w:r>
      <w:proofErr w:type="gramEnd"/>
      <w:r w:rsidRPr="00801319">
        <w:rPr>
          <w:lang w:val="es-MX"/>
        </w:rPr>
        <w:t xml:space="preserve"> y tesoreros de las filiales</w:t>
      </w:r>
    </w:p>
    <w:p w14:paraId="4C017731" w14:textId="77777777" w:rsidR="00FC7EA0" w:rsidRPr="00801319" w:rsidRDefault="00FC7EA0" w:rsidP="00FC7EA0">
      <w:pPr>
        <w:pStyle w:val="RoomNormal"/>
        <w:rPr>
          <w:lang w:val="es-MX"/>
        </w:rPr>
      </w:pPr>
      <w:r w:rsidRPr="00801319">
        <w:rPr>
          <w:lang w:val="es-MX"/>
        </w:rPr>
        <w:t>Salón H (nivel 3)</w:t>
      </w:r>
    </w:p>
    <w:p w14:paraId="6F466D16" w14:textId="3BA7DDC5" w:rsidR="00FC7EA0" w:rsidRPr="00801319" w:rsidRDefault="00FC7EA0" w:rsidP="00FC7EA0">
      <w:pPr>
        <w:rPr>
          <w:lang w:val="es-MX"/>
        </w:rPr>
      </w:pPr>
      <w:r w:rsidRPr="00801319">
        <w:rPr>
          <w:lang w:val="es-MX"/>
        </w:rPr>
        <w:t xml:space="preserve">Se </w:t>
      </w:r>
      <w:r w:rsidR="001B3305">
        <w:rPr>
          <w:lang w:val="es-MX"/>
        </w:rPr>
        <w:t xml:space="preserve">pide </w:t>
      </w:r>
      <w:r w:rsidRPr="00801319">
        <w:rPr>
          <w:lang w:val="es-MX"/>
        </w:rPr>
        <w:t>a todos los presidentes y tesoreros de las filiales estatales que asistan a esta sesión para debatir las finanzas de las filiales y otros aspectos de la administración de la organización con las moderadoras Valerie Warrington y Bridgid Burke.</w:t>
      </w:r>
    </w:p>
    <w:p w14:paraId="2E41F0E3" w14:textId="77777777" w:rsidR="00801319" w:rsidRDefault="00801319">
      <w:pPr>
        <w:rPr>
          <w:rFonts w:eastAsiaTheme="majorEastAsia" w:cstheme="majorBidi"/>
          <w:b/>
          <w:bCs/>
          <w:szCs w:val="28"/>
          <w:lang w:val="es-MX"/>
        </w:rPr>
      </w:pPr>
      <w:r>
        <w:rPr>
          <w:lang w:val="es-MX"/>
        </w:rPr>
        <w:br w:type="page"/>
      </w:r>
    </w:p>
    <w:p w14:paraId="7BD3E078" w14:textId="4D115DA2" w:rsidR="00FC7EA0" w:rsidRPr="00801319" w:rsidRDefault="00FC7EA0" w:rsidP="00FC7EA0">
      <w:pPr>
        <w:pStyle w:val="Heading3"/>
        <w:rPr>
          <w:lang w:val="es-MX"/>
        </w:rPr>
      </w:pPr>
      <w:r w:rsidRPr="00801319">
        <w:rPr>
          <w:lang w:val="es-MX"/>
        </w:rPr>
        <w:lastRenderedPageBreak/>
        <w:t>5:30–9:00 p. m. Organización Nacional de Líderes Negros Ciegos</w:t>
      </w:r>
    </w:p>
    <w:p w14:paraId="0A5768FD" w14:textId="77777777" w:rsidR="00FC7EA0" w:rsidRPr="00801319" w:rsidRDefault="00FC7EA0" w:rsidP="00FC7EA0">
      <w:pPr>
        <w:pStyle w:val="RoomNormal"/>
        <w:rPr>
          <w:lang w:val="es-MX"/>
        </w:rPr>
      </w:pPr>
      <w:r w:rsidRPr="00801319">
        <w:rPr>
          <w:lang w:val="es-MX"/>
        </w:rPr>
        <w:t>Salones 203 y 204</w:t>
      </w:r>
    </w:p>
    <w:p w14:paraId="56635C18" w14:textId="28F258E7" w:rsidR="00FC7EA0" w:rsidRPr="00AE6184" w:rsidRDefault="00FC7EA0" w:rsidP="00FC7EA0">
      <w:pPr>
        <w:rPr>
          <w:lang w:val="es-MX"/>
        </w:rPr>
      </w:pPr>
      <w:r w:rsidRPr="00AE6184">
        <w:rPr>
          <w:lang w:val="es-MX"/>
        </w:rPr>
        <w:t xml:space="preserve">Únase a nuestra reunión anual de la división y escuche las inspiradoras presentaciones de los </w:t>
      </w:r>
      <w:r w:rsidR="00A17FB5">
        <w:rPr>
          <w:lang w:val="es-MX"/>
        </w:rPr>
        <w:t xml:space="preserve">afiliados </w:t>
      </w:r>
      <w:r w:rsidRPr="00AE6184">
        <w:rPr>
          <w:lang w:val="es-MX"/>
        </w:rPr>
        <w:t xml:space="preserve">negros de la Federación Nacional de Ciegos. </w:t>
      </w:r>
    </w:p>
    <w:p w14:paraId="3CD0E8AC" w14:textId="74496377" w:rsidR="00FC7EA0" w:rsidRDefault="00FC7EA0" w:rsidP="00425913">
      <w:pPr>
        <w:pStyle w:val="ListParagraph"/>
        <w:numPr>
          <w:ilvl w:val="0"/>
          <w:numId w:val="7"/>
        </w:numPr>
      </w:pPr>
      <w:r>
        <w:t>5</w:t>
      </w:r>
      <w:r w:rsidRPr="00C33D2F">
        <w:t>:30</w:t>
      </w:r>
      <w:r>
        <w:t xml:space="preserve"> p</w:t>
      </w:r>
      <w:proofErr w:type="gramStart"/>
      <w:r>
        <w:t>. m</w:t>
      </w:r>
      <w:proofErr w:type="gramEnd"/>
      <w:r>
        <w:t xml:space="preserve">.  </w:t>
      </w:r>
      <w:proofErr w:type="spellStart"/>
      <w:r w:rsidRPr="00C33D2F">
        <w:t>Inscripción</w:t>
      </w:r>
      <w:proofErr w:type="spellEnd"/>
    </w:p>
    <w:p w14:paraId="357AF42A" w14:textId="77777777" w:rsidR="00FC7EA0" w:rsidRPr="00C33D2F" w:rsidRDefault="00FC7EA0" w:rsidP="00425913">
      <w:pPr>
        <w:pStyle w:val="ListParagraph"/>
        <w:numPr>
          <w:ilvl w:val="0"/>
          <w:numId w:val="7"/>
        </w:numPr>
      </w:pPr>
      <w:r>
        <w:t>7</w:t>
      </w:r>
      <w:r w:rsidRPr="00C33D2F">
        <w:t>:</w:t>
      </w:r>
      <w:r>
        <w:t>00- 9:00</w:t>
      </w:r>
      <w:r w:rsidRPr="00C33D2F">
        <w:t xml:space="preserve"> </w:t>
      </w:r>
      <w:r>
        <w:t>p. m</w:t>
      </w:r>
      <w:r w:rsidRPr="00C33D2F">
        <w:t xml:space="preserve">. </w:t>
      </w:r>
      <w:proofErr w:type="spellStart"/>
      <w:r>
        <w:t>Reunión</w:t>
      </w:r>
      <w:proofErr w:type="spellEnd"/>
    </w:p>
    <w:p w14:paraId="48F5B564" w14:textId="77777777" w:rsidR="00FC7EA0" w:rsidRPr="00C33D2F" w:rsidRDefault="00FC7EA0" w:rsidP="00FC7EA0">
      <w:r w:rsidRPr="00C33D2F">
        <w:t xml:space="preserve">Shawn Callaway, </w:t>
      </w:r>
      <w:proofErr w:type="spellStart"/>
      <w:r w:rsidRPr="00C33D2F">
        <w:t>presidente</w:t>
      </w:r>
      <w:proofErr w:type="spellEnd"/>
    </w:p>
    <w:p w14:paraId="153C97C5" w14:textId="77777777" w:rsidR="00FC7EA0" w:rsidRPr="00801319" w:rsidRDefault="00FC7EA0" w:rsidP="00FC7EA0">
      <w:pPr>
        <w:pStyle w:val="Heading3"/>
        <w:rPr>
          <w:lang w:val="es-MX"/>
        </w:rPr>
      </w:pPr>
      <w:r w:rsidRPr="00801319">
        <w:rPr>
          <w:lang w:val="es-MX"/>
        </w:rPr>
        <w:t>6:00–7:00 p. m. Fotos profesionales gratuitas para LinkedIn</w:t>
      </w:r>
    </w:p>
    <w:p w14:paraId="50971D42" w14:textId="77777777" w:rsidR="00FC7EA0" w:rsidRPr="00801319" w:rsidRDefault="00FC7EA0" w:rsidP="00FC7EA0">
      <w:pPr>
        <w:pStyle w:val="RoomNormal"/>
        <w:rPr>
          <w:lang w:val="es-MX"/>
        </w:rPr>
      </w:pPr>
      <w:r w:rsidRPr="00801319">
        <w:rPr>
          <w:lang w:val="es-MX"/>
        </w:rPr>
        <w:t>Salón 401</w:t>
      </w:r>
    </w:p>
    <w:p w14:paraId="504A4BC3" w14:textId="77777777" w:rsidR="00FC7EA0" w:rsidRPr="00801319" w:rsidRDefault="00FC7EA0" w:rsidP="00FC7EA0">
      <w:pPr>
        <w:rPr>
          <w:lang w:val="es-MX"/>
        </w:rPr>
      </w:pPr>
      <w:r w:rsidRPr="00801319">
        <w:rPr>
          <w:lang w:val="es-MX"/>
        </w:rPr>
        <w:t xml:space="preserve">Si está buscando trabajo, una buena primera impresión en el proceso de selección comienza en LinkedIn. Venga a hacerse una foto de perfil perfecta de su hermosa sonrisa con un fotógrafo profesional para su perfil de LinkedIn. Patrocinado por </w:t>
      </w:r>
      <w:proofErr w:type="spellStart"/>
      <w:r w:rsidRPr="00801319">
        <w:rPr>
          <w:lang w:val="es-MX"/>
        </w:rPr>
        <w:t>AccessAbility</w:t>
      </w:r>
      <w:proofErr w:type="spellEnd"/>
      <w:r w:rsidRPr="00801319">
        <w:rPr>
          <w:lang w:val="es-MX"/>
        </w:rPr>
        <w:t xml:space="preserve"> Officer.</w:t>
      </w:r>
    </w:p>
    <w:p w14:paraId="4D494910" w14:textId="77777777" w:rsidR="00FC7EA0" w:rsidRPr="00801319" w:rsidRDefault="00FC7EA0" w:rsidP="00FC7EA0">
      <w:pPr>
        <w:pStyle w:val="Heading3"/>
        <w:rPr>
          <w:lang w:val="es-MX"/>
        </w:rPr>
      </w:pPr>
      <w:bookmarkStart w:id="57" w:name="_Hlk198886598"/>
      <w:bookmarkEnd w:id="56"/>
      <w:r w:rsidRPr="00801319">
        <w:rPr>
          <w:lang w:val="es-MX"/>
        </w:rPr>
        <w:t xml:space="preserve">6:00–8:00 p. m. Club de lectura DEI: </w:t>
      </w:r>
      <w:proofErr w:type="spellStart"/>
      <w:r w:rsidRPr="00801319">
        <w:rPr>
          <w:i/>
          <w:iCs/>
          <w:lang w:val="es-MX"/>
        </w:rPr>
        <w:t>Disabled</w:t>
      </w:r>
      <w:proofErr w:type="spellEnd"/>
      <w:r w:rsidRPr="00801319">
        <w:rPr>
          <w:i/>
          <w:iCs/>
          <w:lang w:val="es-MX"/>
        </w:rPr>
        <w:t xml:space="preserve"> Power</w:t>
      </w:r>
    </w:p>
    <w:bookmarkEnd w:id="57"/>
    <w:p w14:paraId="0F84C0C2" w14:textId="77777777" w:rsidR="00FC7EA0" w:rsidRPr="00801319" w:rsidRDefault="00FC7EA0" w:rsidP="00FC7EA0">
      <w:pPr>
        <w:pStyle w:val="RoomNormal"/>
        <w:rPr>
          <w:lang w:val="es-MX"/>
        </w:rPr>
      </w:pPr>
      <w:r w:rsidRPr="00801319">
        <w:rPr>
          <w:lang w:val="es-MX"/>
        </w:rPr>
        <w:t>Salón 207</w:t>
      </w:r>
    </w:p>
    <w:p w14:paraId="72E39310" w14:textId="6A292036" w:rsidR="00FC7EA0" w:rsidRPr="001234B1" w:rsidRDefault="00FC7EA0" w:rsidP="00FC7EA0">
      <w:pPr>
        <w:rPr>
          <w:lang w:val="es-MX"/>
        </w:rPr>
      </w:pPr>
      <w:r w:rsidRPr="001234B1">
        <w:rPr>
          <w:lang w:val="es-MX"/>
        </w:rPr>
        <w:t xml:space="preserve">Únase a nosotros para descubrir cómo el libro de la Dra. Frederick, </w:t>
      </w:r>
      <w:proofErr w:type="spellStart"/>
      <w:r w:rsidRPr="001234B1">
        <w:rPr>
          <w:i/>
          <w:iCs/>
          <w:lang w:val="es-MX"/>
        </w:rPr>
        <w:t>Disabled</w:t>
      </w:r>
      <w:proofErr w:type="spellEnd"/>
      <w:r w:rsidRPr="001234B1">
        <w:rPr>
          <w:i/>
          <w:iCs/>
          <w:lang w:val="es-MX"/>
        </w:rPr>
        <w:t xml:space="preserve"> Power</w:t>
      </w:r>
      <w:r w:rsidRPr="001234B1">
        <w:rPr>
          <w:lang w:val="es-MX"/>
        </w:rPr>
        <w:t xml:space="preserve">, ofrece un modelo para replantearse la vulnerabilidad y la resiliencia con el fin de situar a las personas con discapacidad en el centro de la investigación sobre desastres y la respuesta a emergencias. </w:t>
      </w:r>
      <w:r w:rsidR="00B173C0">
        <w:rPr>
          <w:lang w:val="es-MX"/>
        </w:rPr>
        <w:t xml:space="preserve">El libro </w:t>
      </w:r>
      <w:proofErr w:type="spellStart"/>
      <w:r w:rsidRPr="001234B1">
        <w:rPr>
          <w:lang w:val="es-MX"/>
        </w:rPr>
        <w:t>Disabled</w:t>
      </w:r>
      <w:proofErr w:type="spellEnd"/>
      <w:r w:rsidRPr="001234B1">
        <w:rPr>
          <w:lang w:val="es-MX"/>
        </w:rPr>
        <w:t xml:space="preserve"> Power está disponible en </w:t>
      </w:r>
      <w:proofErr w:type="spellStart"/>
      <w:r w:rsidRPr="001234B1">
        <w:rPr>
          <w:lang w:val="es-MX"/>
        </w:rPr>
        <w:t>Bookshare</w:t>
      </w:r>
      <w:proofErr w:type="spellEnd"/>
      <w:r w:rsidRPr="001234B1">
        <w:rPr>
          <w:lang w:val="es-MX"/>
        </w:rPr>
        <w:t xml:space="preserve">. </w:t>
      </w:r>
    </w:p>
    <w:p w14:paraId="1F8DBCAF" w14:textId="77777777" w:rsidR="00FC7EA0" w:rsidRPr="001234B1" w:rsidRDefault="00FC7EA0" w:rsidP="00FC7EA0">
      <w:pPr>
        <w:rPr>
          <w:lang w:val="es-MX"/>
        </w:rPr>
      </w:pPr>
      <w:r w:rsidRPr="001234B1">
        <w:rPr>
          <w:lang w:val="es-MX"/>
        </w:rPr>
        <w:t>Dra. Angela Frederick y Daphne Mitchell, moderadoras</w:t>
      </w:r>
    </w:p>
    <w:p w14:paraId="1B8C4065" w14:textId="77777777" w:rsidR="00FC7EA0" w:rsidRPr="00801319" w:rsidRDefault="00FC7EA0" w:rsidP="00FC7EA0">
      <w:pPr>
        <w:pStyle w:val="Heading3"/>
        <w:rPr>
          <w:lang w:val="es-MX"/>
        </w:rPr>
      </w:pPr>
      <w:r w:rsidRPr="00801319">
        <w:rPr>
          <w:lang w:val="es-MX"/>
        </w:rPr>
        <w:t>6:00–9:00 p. m. Grupo de cristianos ciegos</w:t>
      </w:r>
    </w:p>
    <w:p w14:paraId="6E8F2CB8" w14:textId="77777777" w:rsidR="00FC7EA0" w:rsidRPr="00801319" w:rsidRDefault="00FC7EA0" w:rsidP="00FC7EA0">
      <w:pPr>
        <w:pStyle w:val="RoomNormal"/>
        <w:rPr>
          <w:lang w:val="es-MX"/>
        </w:rPr>
      </w:pPr>
      <w:r w:rsidRPr="00801319">
        <w:rPr>
          <w:lang w:val="es-MX"/>
        </w:rPr>
        <w:t>Salón 403</w:t>
      </w:r>
    </w:p>
    <w:p w14:paraId="05B37A5F" w14:textId="77777777" w:rsidR="00FC7EA0" w:rsidRPr="00801319" w:rsidRDefault="00FC7EA0" w:rsidP="00FC7EA0">
      <w:pPr>
        <w:rPr>
          <w:lang w:val="es-MX"/>
        </w:rPr>
      </w:pPr>
      <w:r w:rsidRPr="00801319">
        <w:rPr>
          <w:lang w:val="es-MX"/>
        </w:rPr>
        <w:t xml:space="preserve">Tema: inclusión completa en nuestra iglesia y comunidad. Recibiremos información actualizada de los editores de materiales cristianos accesibles. Entre los ponentes se encuentran el reverendo Tom Jones, director ejecutivo de Faith </w:t>
      </w:r>
      <w:proofErr w:type="spellStart"/>
      <w:r w:rsidRPr="00801319">
        <w:rPr>
          <w:lang w:val="es-MX"/>
        </w:rPr>
        <w:t>Inclusion</w:t>
      </w:r>
      <w:proofErr w:type="spellEnd"/>
      <w:r w:rsidRPr="00801319">
        <w:rPr>
          <w:lang w:val="es-MX"/>
        </w:rPr>
        <w:t xml:space="preserve"> Network, y Scott MacIntyre, finalista ciego </w:t>
      </w:r>
      <w:r w:rsidRPr="00801319">
        <w:rPr>
          <w:i/>
          <w:iCs/>
          <w:lang w:val="es-MX"/>
        </w:rPr>
        <w:t>de American Idol</w:t>
      </w:r>
      <w:r w:rsidRPr="00801319">
        <w:rPr>
          <w:lang w:val="es-MX"/>
        </w:rPr>
        <w:t xml:space="preserve">. </w:t>
      </w:r>
    </w:p>
    <w:p w14:paraId="516A34CD" w14:textId="77777777" w:rsidR="00FC7EA0" w:rsidRPr="00801319" w:rsidRDefault="00FC7EA0" w:rsidP="00FC7EA0">
      <w:pPr>
        <w:rPr>
          <w:lang w:val="es-MX"/>
        </w:rPr>
      </w:pPr>
      <w:r w:rsidRPr="00801319">
        <w:rPr>
          <w:lang w:val="es-MX"/>
        </w:rPr>
        <w:t>Linda Mentink, presidenta</w:t>
      </w:r>
    </w:p>
    <w:p w14:paraId="72786F57" w14:textId="77777777" w:rsidR="00FC7EA0" w:rsidRPr="002C0787" w:rsidRDefault="00FC7EA0" w:rsidP="00FC7EA0">
      <w:pPr>
        <w:pStyle w:val="Heading3"/>
        <w:rPr>
          <w:lang w:val="es-MX"/>
        </w:rPr>
      </w:pPr>
      <w:r w:rsidRPr="002C0787">
        <w:rPr>
          <w:lang w:val="es-MX"/>
        </w:rPr>
        <w:lastRenderedPageBreak/>
        <w:t>6:00–9:00 p. m. Horario de atención jurídica</w:t>
      </w:r>
    </w:p>
    <w:p w14:paraId="115458C4" w14:textId="77777777" w:rsidR="00FC7EA0" w:rsidRPr="002C0787" w:rsidRDefault="00FC7EA0" w:rsidP="00FC7EA0">
      <w:pPr>
        <w:pStyle w:val="RoomNormal"/>
        <w:rPr>
          <w:lang w:val="es-MX"/>
        </w:rPr>
      </w:pPr>
      <w:r w:rsidRPr="002C0787">
        <w:rPr>
          <w:lang w:val="es-MX"/>
        </w:rPr>
        <w:t>Salón 505</w:t>
      </w:r>
    </w:p>
    <w:p w14:paraId="6BDE09ED" w14:textId="77777777" w:rsidR="00FC7EA0" w:rsidRPr="002C0787" w:rsidRDefault="00FC7EA0" w:rsidP="00FC7EA0">
      <w:pPr>
        <w:rPr>
          <w:lang w:val="es-MX"/>
        </w:rPr>
      </w:pPr>
      <w:r w:rsidRPr="002C0787">
        <w:rPr>
          <w:lang w:val="es-MX"/>
        </w:rPr>
        <w:t>Reúnase con un abogado especializado en derechos de las personas con discapacidad para tratar cuestiones relacionadas con la discriminación por ceguera. Es necesario reservar cita. Para concertar una cita, envíe un correo electrónico a</w:t>
      </w:r>
      <w:hyperlink r:id="rId29" w:history="1">
        <w:r w:rsidRPr="002C0787">
          <w:rPr>
            <w:rStyle w:val="Hyperlink"/>
            <w:color w:val="auto"/>
            <w:lang w:val="es-MX"/>
          </w:rPr>
          <w:t>Legal@nfb.org</w:t>
        </w:r>
      </w:hyperlink>
      <w:r w:rsidRPr="002C0787">
        <w:rPr>
          <w:lang w:val="es-MX"/>
        </w:rPr>
        <w:t xml:space="preserve"> o llame al 410-659-9314, extensión 2440, a más tardar el viernes 26 de junio.</w:t>
      </w:r>
    </w:p>
    <w:p w14:paraId="402FC82D" w14:textId="77777777" w:rsidR="00FC7EA0" w:rsidRPr="002C0787" w:rsidRDefault="00FC7EA0" w:rsidP="00FC7EA0">
      <w:pPr>
        <w:pStyle w:val="Heading3"/>
        <w:rPr>
          <w:lang w:val="es-MX"/>
        </w:rPr>
      </w:pPr>
      <w:r w:rsidRPr="002C0787">
        <w:rPr>
          <w:lang w:val="es-MX"/>
        </w:rPr>
        <w:t>6:30–10:00 p. m. División de Ciencias e Ingeniería</w:t>
      </w:r>
    </w:p>
    <w:p w14:paraId="041F4297" w14:textId="77777777" w:rsidR="00FC7EA0" w:rsidRPr="002C0787" w:rsidRDefault="00FC7EA0" w:rsidP="00FC7EA0">
      <w:pPr>
        <w:pStyle w:val="RoomNormal"/>
      </w:pPr>
      <w:r w:rsidRPr="002C0787">
        <w:t>Salón 302</w:t>
      </w:r>
    </w:p>
    <w:p w14:paraId="3E4A3EF9" w14:textId="77777777" w:rsidR="00FC7EA0" w:rsidRPr="00405FAD" w:rsidRDefault="00FC7EA0" w:rsidP="00FC7EA0">
      <w:pPr>
        <w:pStyle w:val="ListParagraph"/>
      </w:pPr>
      <w:r>
        <w:t>6</w:t>
      </w:r>
      <w:r w:rsidRPr="00405FAD">
        <w:t xml:space="preserve">:30 </w:t>
      </w:r>
      <w:r>
        <w:t>p. m</w:t>
      </w:r>
      <w:r w:rsidRPr="00405FAD">
        <w:t xml:space="preserve">. </w:t>
      </w:r>
      <w:proofErr w:type="spellStart"/>
      <w:r w:rsidRPr="00405FAD">
        <w:t>Inscripción</w:t>
      </w:r>
      <w:proofErr w:type="spellEnd"/>
    </w:p>
    <w:p w14:paraId="415E9F10" w14:textId="77777777" w:rsidR="00FC7EA0" w:rsidRPr="00405FAD" w:rsidRDefault="00FC7EA0" w:rsidP="00FC7EA0">
      <w:pPr>
        <w:pStyle w:val="ListParagraph"/>
      </w:pPr>
      <w:r>
        <w:t>7</w:t>
      </w:r>
      <w:r w:rsidRPr="00405FAD">
        <w:t xml:space="preserve">:00 </w:t>
      </w:r>
      <w:r>
        <w:t>p. m</w:t>
      </w:r>
      <w:r w:rsidRPr="00405FAD">
        <w:t xml:space="preserve">. </w:t>
      </w:r>
      <w:proofErr w:type="spellStart"/>
      <w:r w:rsidRPr="00405FAD">
        <w:t>Reunión</w:t>
      </w:r>
      <w:proofErr w:type="spellEnd"/>
    </w:p>
    <w:p w14:paraId="66090306" w14:textId="77777777" w:rsidR="00FC7EA0" w:rsidRPr="001234B1" w:rsidRDefault="00FC7EA0" w:rsidP="00FC7EA0">
      <w:pPr>
        <w:rPr>
          <w:lang w:val="es-MX"/>
        </w:rPr>
      </w:pPr>
      <w:r w:rsidRPr="001234B1">
        <w:rPr>
          <w:lang w:val="es-MX"/>
        </w:rPr>
        <w:t xml:space="preserve">Descubra cómo obtener respuestas accesibles de los </w:t>
      </w:r>
      <w:proofErr w:type="spellStart"/>
      <w:r w:rsidRPr="001234B1">
        <w:rPr>
          <w:lang w:val="es-MX"/>
        </w:rPr>
        <w:t>chatbots</w:t>
      </w:r>
      <w:proofErr w:type="spellEnd"/>
      <w:r w:rsidRPr="001234B1">
        <w:rPr>
          <w:lang w:val="es-MX"/>
        </w:rPr>
        <w:t xml:space="preserve"> de IA, hacer que las herramientas de laboratorio de sobremesa sean utilizables, producir documentos en braille accesibles utilizando el editor </w:t>
      </w:r>
      <w:proofErr w:type="spellStart"/>
      <w:r w:rsidRPr="001234B1">
        <w:rPr>
          <w:lang w:val="es-MX"/>
        </w:rPr>
        <w:t>Equalize</w:t>
      </w:r>
      <w:proofErr w:type="spellEnd"/>
      <w:r w:rsidRPr="001234B1">
        <w:rPr>
          <w:lang w:val="es-MX"/>
        </w:rPr>
        <w:t xml:space="preserve"> y promover un acceso más amplio a las STEM para los científicos ciegos.</w:t>
      </w:r>
    </w:p>
    <w:p w14:paraId="02C5F1B2" w14:textId="77777777" w:rsidR="00FC7EA0" w:rsidRPr="001234B1" w:rsidRDefault="00FC7EA0" w:rsidP="00FC7EA0">
      <w:pPr>
        <w:rPr>
          <w:lang w:val="es-MX"/>
        </w:rPr>
      </w:pPr>
      <w:r w:rsidRPr="001234B1">
        <w:rPr>
          <w:lang w:val="es-MX"/>
        </w:rPr>
        <w:t>John Miller, presidente</w:t>
      </w:r>
    </w:p>
    <w:p w14:paraId="7ED5FE72" w14:textId="77777777" w:rsidR="00FC7EA0" w:rsidRPr="002C0787" w:rsidRDefault="00FC7EA0" w:rsidP="00FC7EA0">
      <w:pPr>
        <w:pStyle w:val="Heading3"/>
        <w:rPr>
          <w:lang w:val="es-MX"/>
        </w:rPr>
      </w:pPr>
      <w:r w:rsidRPr="001234B1">
        <w:rPr>
          <w:lang w:val="es-MX"/>
        </w:rPr>
        <w:t>7</w:t>
      </w:r>
      <w:r w:rsidRPr="002C0787">
        <w:rPr>
          <w:lang w:val="es-MX"/>
        </w:rPr>
        <w:t xml:space="preserve">:00–8:00 p. m. Comité </w:t>
      </w:r>
      <w:proofErr w:type="gramStart"/>
      <w:r w:rsidRPr="002C0787">
        <w:rPr>
          <w:lang w:val="es-MX"/>
        </w:rPr>
        <w:t>de  White</w:t>
      </w:r>
      <w:proofErr w:type="gramEnd"/>
      <w:r w:rsidRPr="002C0787">
        <w:rPr>
          <w:lang w:val="es-MX"/>
        </w:rPr>
        <w:t xml:space="preserve"> Cane y </w:t>
      </w:r>
      <w:proofErr w:type="gramStart"/>
      <w:r w:rsidRPr="002C0787">
        <w:rPr>
          <w:lang w:val="es-MX"/>
        </w:rPr>
        <w:t>Finanzas  de</w:t>
      </w:r>
      <w:proofErr w:type="gramEnd"/>
      <w:r w:rsidRPr="002C0787">
        <w:rPr>
          <w:lang w:val="es-MX"/>
        </w:rPr>
        <w:t xml:space="preserve"> filiales</w:t>
      </w:r>
    </w:p>
    <w:p w14:paraId="728F51E0" w14:textId="77777777" w:rsidR="00FC7EA0" w:rsidRPr="002C0787" w:rsidRDefault="00FC7EA0" w:rsidP="00FC7EA0">
      <w:pPr>
        <w:pStyle w:val="RoomNormal"/>
        <w:rPr>
          <w:lang w:val="es-MX"/>
        </w:rPr>
      </w:pPr>
      <w:r w:rsidRPr="002C0787">
        <w:rPr>
          <w:lang w:val="es-MX"/>
        </w:rPr>
        <w:t>Salón 301</w:t>
      </w:r>
    </w:p>
    <w:p w14:paraId="7F44F5E2" w14:textId="77777777" w:rsidR="00FC7EA0" w:rsidRPr="002C0787" w:rsidRDefault="00FC7EA0" w:rsidP="00FC7EA0">
      <w:pPr>
        <w:rPr>
          <w:lang w:val="es-MX"/>
        </w:rPr>
      </w:pPr>
      <w:r w:rsidRPr="002C0787">
        <w:rPr>
          <w:lang w:val="es-MX"/>
        </w:rPr>
        <w:t>Aproveche nuevas e innovadoras ideas de recaudación de fondos para las filiales, divisiones y capítulos.</w:t>
      </w:r>
    </w:p>
    <w:p w14:paraId="1399D484" w14:textId="77777777" w:rsidR="00FC7EA0" w:rsidRPr="002C0787" w:rsidRDefault="00FC7EA0" w:rsidP="00FC7EA0">
      <w:pPr>
        <w:rPr>
          <w:lang w:val="es-MX"/>
        </w:rPr>
      </w:pPr>
      <w:r w:rsidRPr="002C0787">
        <w:rPr>
          <w:lang w:val="es-MX"/>
        </w:rPr>
        <w:t>Everette Bacon, presidente</w:t>
      </w:r>
    </w:p>
    <w:p w14:paraId="0F7A97B5" w14:textId="77777777" w:rsidR="00FC7EA0" w:rsidRPr="002C0787" w:rsidRDefault="00FC7EA0" w:rsidP="00FC7EA0">
      <w:pPr>
        <w:pStyle w:val="Heading3"/>
        <w:rPr>
          <w:lang w:val="es-MX"/>
        </w:rPr>
      </w:pPr>
      <w:bookmarkStart w:id="58" w:name="_Hlk193462009"/>
      <w:r w:rsidRPr="002C0787">
        <w:rPr>
          <w:lang w:val="es-MX"/>
        </w:rPr>
        <w:t>7:00–9:00 p. m. Reunión anual de la NFB en el judaísmo</w:t>
      </w:r>
    </w:p>
    <w:p w14:paraId="6D1AC6BB" w14:textId="77777777" w:rsidR="00FC7EA0" w:rsidRPr="002C0787" w:rsidRDefault="00FC7EA0" w:rsidP="00FC7EA0">
      <w:pPr>
        <w:pStyle w:val="RoomNormal"/>
        <w:rPr>
          <w:lang w:val="es-MX"/>
        </w:rPr>
      </w:pPr>
      <w:r w:rsidRPr="002C0787">
        <w:rPr>
          <w:lang w:val="es-MX"/>
        </w:rPr>
        <w:t>Salón 305</w:t>
      </w:r>
    </w:p>
    <w:p w14:paraId="3746D4D1" w14:textId="77777777" w:rsidR="00FC7EA0" w:rsidRPr="00AE6184" w:rsidRDefault="00FC7EA0" w:rsidP="00FC7EA0">
      <w:pPr>
        <w:rPr>
          <w:lang w:val="es-MX"/>
        </w:rPr>
      </w:pPr>
      <w:r w:rsidRPr="002C0787">
        <w:rPr>
          <w:lang w:val="es-MX"/>
        </w:rPr>
        <w:t xml:space="preserve">Les invitamos a acompañarnos </w:t>
      </w:r>
      <w:r w:rsidRPr="00AE6184">
        <w:rPr>
          <w:lang w:val="es-MX"/>
        </w:rPr>
        <w:t xml:space="preserve">para escuchar a la </w:t>
      </w:r>
      <w:proofErr w:type="spellStart"/>
      <w:r w:rsidRPr="00AE6184">
        <w:rPr>
          <w:lang w:val="es-MX"/>
        </w:rPr>
        <w:t>rabina</w:t>
      </w:r>
      <w:proofErr w:type="spellEnd"/>
      <w:r w:rsidRPr="00AE6184">
        <w:rPr>
          <w:lang w:val="es-MX"/>
        </w:rPr>
        <w:t xml:space="preserve"> Lauren Tuchman hablar de manera práctica sobre la integración y la inclusión de las personas ciegas en la vida de la congregación y más allá. También recibiremos información actualizada sobre los últimos programas de la Biblioteca JBI. </w:t>
      </w:r>
    </w:p>
    <w:p w14:paraId="335F2A85" w14:textId="77777777" w:rsidR="00FC7EA0" w:rsidRPr="00AE6184" w:rsidRDefault="00FC7EA0" w:rsidP="00FC7EA0">
      <w:pPr>
        <w:rPr>
          <w:lang w:val="es-MX"/>
        </w:rPr>
      </w:pPr>
      <w:r w:rsidRPr="00AE6184">
        <w:rPr>
          <w:lang w:val="es-MX"/>
        </w:rPr>
        <w:t>Stewart Prost, presidente</w:t>
      </w:r>
    </w:p>
    <w:p w14:paraId="64EF0CED" w14:textId="77777777" w:rsidR="00FC7EA0" w:rsidRPr="00467668" w:rsidRDefault="00FC7EA0" w:rsidP="00FC7EA0">
      <w:pPr>
        <w:pStyle w:val="Heading3"/>
        <w:rPr>
          <w:lang w:val="es-MX"/>
        </w:rPr>
      </w:pPr>
      <w:r w:rsidRPr="00467668">
        <w:rPr>
          <w:lang w:val="es-MX"/>
        </w:rPr>
        <w:lastRenderedPageBreak/>
        <w:t>8:00–9:00 p. m. Reunión de Amigos en la Recuperación</w:t>
      </w:r>
    </w:p>
    <w:p w14:paraId="41CFCD6B" w14:textId="77777777" w:rsidR="00FC7EA0" w:rsidRPr="00467668" w:rsidRDefault="00FC7EA0" w:rsidP="00FC7EA0">
      <w:pPr>
        <w:pStyle w:val="RoomNormal"/>
        <w:rPr>
          <w:lang w:val="es-MX"/>
        </w:rPr>
      </w:pPr>
      <w:r w:rsidRPr="00467668">
        <w:rPr>
          <w:lang w:val="es-MX"/>
        </w:rPr>
        <w:t>Salón 504</w:t>
      </w:r>
    </w:p>
    <w:p w14:paraId="5C085C3C" w14:textId="07F82253" w:rsidR="00FC7EA0" w:rsidRPr="00467668" w:rsidRDefault="00FC7EA0" w:rsidP="00FC7EA0">
      <w:pPr>
        <w:rPr>
          <w:lang w:val="es-MX"/>
        </w:rPr>
      </w:pPr>
      <w:r w:rsidRPr="00467668">
        <w:rPr>
          <w:lang w:val="es-MX"/>
        </w:rPr>
        <w:t xml:space="preserve">Todos los asistentes a la convención interesados en mantenerse o volver a estar limpios y sobrios son bienvenidos a nuestra reunión confidencial. Para más información, </w:t>
      </w:r>
      <w:r w:rsidRPr="002E5649">
        <w:rPr>
          <w:lang w:val="es-MX"/>
        </w:rPr>
        <w:t>llame al</w:t>
      </w:r>
      <w:r w:rsidRPr="00467668">
        <w:rPr>
          <w:szCs w:val="28"/>
          <w:highlight w:val="yellow"/>
          <w:lang w:val="es-MX"/>
        </w:rPr>
        <w:t xml:space="preserve"> </w:t>
      </w:r>
      <w:r w:rsidR="00467668" w:rsidRPr="00467668">
        <w:rPr>
          <w:lang w:val="es-MX"/>
        </w:rPr>
        <w:t>318-548-7895</w:t>
      </w:r>
      <w:r w:rsidRPr="00467668">
        <w:rPr>
          <w:lang w:val="es-MX"/>
        </w:rPr>
        <w:t>.</w:t>
      </w:r>
    </w:p>
    <w:p w14:paraId="47C745E2" w14:textId="77777777" w:rsidR="00FC7EA0" w:rsidRPr="00467668" w:rsidRDefault="00FC7EA0" w:rsidP="00FC7EA0">
      <w:pPr>
        <w:pStyle w:val="Heading3"/>
        <w:rPr>
          <w:lang w:val="es-MX"/>
        </w:rPr>
      </w:pPr>
      <w:r w:rsidRPr="00467668">
        <w:rPr>
          <w:lang w:val="es-MX"/>
        </w:rPr>
        <w:t>8:00–10:00 p. m. Asociación Nacional de funcionarios Públicos Ciegos</w:t>
      </w:r>
    </w:p>
    <w:p w14:paraId="42D0D202" w14:textId="77777777" w:rsidR="00FC7EA0" w:rsidRPr="00467668" w:rsidRDefault="00FC7EA0" w:rsidP="00FC7EA0">
      <w:pPr>
        <w:pStyle w:val="RoomNormal"/>
        <w:rPr>
          <w:lang w:val="es-MX"/>
        </w:rPr>
      </w:pPr>
      <w:r w:rsidRPr="00467668">
        <w:rPr>
          <w:lang w:val="es-MX"/>
        </w:rPr>
        <w:t>Salón 205</w:t>
      </w:r>
    </w:p>
    <w:p w14:paraId="60156793" w14:textId="06E15FF3" w:rsidR="00FC7EA0" w:rsidRPr="001234B1" w:rsidRDefault="00FC7EA0" w:rsidP="00FC7EA0">
      <w:pPr>
        <w:rPr>
          <w:lang w:val="es-MX"/>
        </w:rPr>
      </w:pPr>
      <w:r w:rsidRPr="001234B1">
        <w:rPr>
          <w:lang w:val="es-MX"/>
        </w:rPr>
        <w:t xml:space="preserve">Únase a </w:t>
      </w:r>
      <w:r>
        <w:rPr>
          <w:lang w:val="es-MX"/>
        </w:rPr>
        <w:t>funcionarios</w:t>
      </w:r>
      <w:r w:rsidRPr="001234B1">
        <w:rPr>
          <w:lang w:val="es-MX"/>
        </w:rPr>
        <w:t xml:space="preserve">, antiguos </w:t>
      </w:r>
      <w:r>
        <w:rPr>
          <w:lang w:val="es-MX"/>
        </w:rPr>
        <w:t>funcionarios</w:t>
      </w:r>
      <w:r w:rsidRPr="001234B1">
        <w:rPr>
          <w:lang w:val="es-MX"/>
        </w:rPr>
        <w:t xml:space="preserve">, jubilados y </w:t>
      </w:r>
      <w:r>
        <w:rPr>
          <w:lang w:val="es-MX"/>
        </w:rPr>
        <w:t xml:space="preserve">aspirantes </w:t>
      </w:r>
      <w:r w:rsidRPr="001234B1">
        <w:rPr>
          <w:lang w:val="es-MX"/>
        </w:rPr>
        <w:t xml:space="preserve">de empleo de entidades gubernamentales federales, estatales y locales, incluidas las entidades </w:t>
      </w:r>
      <w:proofErr w:type="spellStart"/>
      <w:r w:rsidRPr="001234B1">
        <w:rPr>
          <w:lang w:val="es-MX"/>
        </w:rPr>
        <w:t>pseudogubernamentales</w:t>
      </w:r>
      <w:proofErr w:type="spellEnd"/>
      <w:r w:rsidRPr="001234B1">
        <w:rPr>
          <w:lang w:val="es-MX"/>
        </w:rPr>
        <w:t>, mientras exploramos las barreras y oportunidades relacionadas con el acceso, el empleo y las prestaciones.</w:t>
      </w:r>
    </w:p>
    <w:p w14:paraId="30334BDE" w14:textId="77777777" w:rsidR="00FC7EA0" w:rsidRDefault="00FC7EA0" w:rsidP="00FC7EA0">
      <w:r w:rsidRPr="00864A57">
        <w:t xml:space="preserve">Ronza Othman, </w:t>
      </w:r>
      <w:proofErr w:type="spellStart"/>
      <w:r w:rsidRPr="00864A57">
        <w:t>presidenta</w:t>
      </w:r>
      <w:proofErr w:type="spellEnd"/>
    </w:p>
    <w:p w14:paraId="3AF258D8" w14:textId="77FE3E78" w:rsidR="00FC7EA0" w:rsidRPr="00467668" w:rsidRDefault="00FC7EA0" w:rsidP="00FC7EA0">
      <w:pPr>
        <w:pStyle w:val="Heading3"/>
      </w:pPr>
      <w:r>
        <w:t>9</w:t>
      </w:r>
      <w:r w:rsidRPr="00467668">
        <w:t>:00</w:t>
      </w:r>
      <w:r w:rsidR="008747EF">
        <w:t xml:space="preserve"> p.</w:t>
      </w:r>
      <w:r w:rsidR="00BF5797">
        <w:t xml:space="preserve"> </w:t>
      </w:r>
      <w:r w:rsidR="008747EF">
        <w:t>m.</w:t>
      </w:r>
      <w:r w:rsidRPr="00467668">
        <w:t xml:space="preserve">–12:00 </w:t>
      </w:r>
      <w:r w:rsidR="008747EF">
        <w:t>a</w:t>
      </w:r>
      <w:r w:rsidRPr="00467668">
        <w:t>. m. Southern Strums</w:t>
      </w:r>
    </w:p>
    <w:p w14:paraId="7E471E19" w14:textId="77777777" w:rsidR="00FC7EA0" w:rsidRPr="00467668" w:rsidRDefault="00FC7EA0" w:rsidP="00FC7EA0">
      <w:pPr>
        <w:pStyle w:val="RoomNormal"/>
        <w:rPr>
          <w:lang w:val="es-MX"/>
        </w:rPr>
      </w:pPr>
      <w:r w:rsidRPr="00467668">
        <w:rPr>
          <w:lang w:val="es-MX"/>
        </w:rPr>
        <w:t>Salón E (nivel 3)</w:t>
      </w:r>
    </w:p>
    <w:p w14:paraId="095A97CD" w14:textId="46C5AE87" w:rsidR="00FC7EA0" w:rsidRPr="001234B1" w:rsidRDefault="00FC7EA0" w:rsidP="00FC7EA0">
      <w:pPr>
        <w:rPr>
          <w:rFonts w:cs="Aptos"/>
          <w:sz w:val="22"/>
          <w:szCs w:val="22"/>
          <w:lang w:val="es-MX"/>
        </w:rPr>
      </w:pPr>
      <w:r w:rsidRPr="00467668">
        <w:rPr>
          <w:lang w:val="es-MX"/>
        </w:rPr>
        <w:t xml:space="preserve">Una noche de entretenimiento ofrecida por los miembros de la Federación Nacional de Ciegos y la filial de Texas. </w:t>
      </w:r>
      <w:r w:rsidRPr="001234B1">
        <w:rPr>
          <w:lang w:val="es-MX"/>
        </w:rPr>
        <w:t xml:space="preserve">Las entradas cuestan 10 $. Lo </w:t>
      </w:r>
      <w:r>
        <w:rPr>
          <w:lang w:val="es-MX"/>
        </w:rPr>
        <w:t xml:space="preserve">que se recaude </w:t>
      </w:r>
      <w:r w:rsidRPr="001234B1">
        <w:rPr>
          <w:lang w:val="es-MX"/>
        </w:rPr>
        <w:t xml:space="preserve">se destinará a </w:t>
      </w:r>
      <w:proofErr w:type="spellStart"/>
      <w:r w:rsidRPr="001234B1">
        <w:rPr>
          <w:lang w:val="es-MX"/>
        </w:rPr>
        <w:t>Harley's</w:t>
      </w:r>
      <w:proofErr w:type="spellEnd"/>
      <w:r w:rsidRPr="001234B1">
        <w:rPr>
          <w:lang w:val="es-MX"/>
        </w:rPr>
        <w:t xml:space="preserve"> Wallet, una organización sin ánimo de lucro que apoya el programa de becas de la NFB de Texas. Habrá un bar de pago en efectivo.</w:t>
      </w:r>
    </w:p>
    <w:bookmarkEnd w:id="58"/>
    <w:p w14:paraId="737E4A8B" w14:textId="77777777" w:rsidR="00FC7EA0" w:rsidRPr="001234B1" w:rsidRDefault="00FC7EA0" w:rsidP="00FC7EA0">
      <w:pPr>
        <w:rPr>
          <w:rFonts w:eastAsiaTheme="majorEastAsia"/>
          <w:sz w:val="36"/>
          <w:szCs w:val="36"/>
          <w:lang w:val="es-MX"/>
        </w:rPr>
      </w:pPr>
      <w:r w:rsidRPr="001234B1">
        <w:rPr>
          <w:lang w:val="es-MX"/>
        </w:rPr>
        <w:br w:type="page"/>
      </w:r>
    </w:p>
    <w:p w14:paraId="4EFEA3BE" w14:textId="77777777" w:rsidR="00FC7EA0" w:rsidRPr="001234B1" w:rsidRDefault="00FC7EA0" w:rsidP="00FC7EA0">
      <w:pPr>
        <w:pStyle w:val="Heading2"/>
        <w:rPr>
          <w:lang w:val="es-MX"/>
        </w:rPr>
      </w:pPr>
      <w:r w:rsidRPr="001234B1">
        <w:rPr>
          <w:lang w:val="es-MX"/>
        </w:rPr>
        <w:lastRenderedPageBreak/>
        <w:t xml:space="preserve">Lunes, 6 de julio – Sesión general de apertura </w:t>
      </w:r>
    </w:p>
    <w:p w14:paraId="19DC8392" w14:textId="0BC33CD6"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 xml:space="preserve">realizado tras la </w:t>
      </w:r>
      <w:r w:rsidR="005B00B0">
        <w:rPr>
          <w:rStyle w:val="ui-provider"/>
          <w:lang w:val="es-MX"/>
        </w:rPr>
        <w:t xml:space="preserve">producción </w:t>
      </w:r>
      <w:r w:rsidRPr="001234B1">
        <w:rPr>
          <w:rStyle w:val="ui-provider"/>
          <w:lang w:val="es-MX"/>
        </w:rPr>
        <w:t xml:space="preserve">en braille y en </w:t>
      </w:r>
      <w:r>
        <w:rPr>
          <w:rStyle w:val="ui-provider"/>
          <w:lang w:val="es-MX"/>
        </w:rPr>
        <w:t xml:space="preserve">letra impresa </w:t>
      </w:r>
      <w:r w:rsidRPr="001234B1">
        <w:rPr>
          <w:rStyle w:val="ui-provider"/>
          <w:lang w:val="es-MX"/>
        </w:rPr>
        <w:t>puede consultarse en la aplicación NFB26 o en</w:t>
      </w:r>
      <w:hyperlink r:id="rId30">
        <w:r w:rsidRPr="001234B1">
          <w:rPr>
            <w:rStyle w:val="Hyperlink"/>
            <w:color w:val="auto"/>
            <w:lang w:val="es-MX"/>
          </w:rPr>
          <w:t>nfb.org/</w:t>
        </w:r>
        <w:proofErr w:type="spellStart"/>
        <w:r w:rsidRPr="001234B1">
          <w:rPr>
            <w:rStyle w:val="Hyperlink"/>
            <w:color w:val="auto"/>
            <w:lang w:val="es-MX"/>
          </w:rPr>
          <w:t>convention</w:t>
        </w:r>
        <w:proofErr w:type="spellEnd"/>
      </w:hyperlink>
      <w:r w:rsidRPr="001234B1">
        <w:rPr>
          <w:rStyle w:val="ui-provider"/>
          <w:lang w:val="es-MX"/>
        </w:rPr>
        <w:t xml:space="preserve"> . Los cambios se marcarán con un asterisco (*).</w:t>
      </w:r>
    </w:p>
    <w:p w14:paraId="3BB03FD2" w14:textId="77777777" w:rsidR="00FC7EA0" w:rsidRPr="001234B1" w:rsidRDefault="00FC7EA0" w:rsidP="00FC7EA0">
      <w:pPr>
        <w:pStyle w:val="Heading3"/>
        <w:rPr>
          <w:lang w:val="es-MX"/>
        </w:rPr>
      </w:pPr>
      <w:bookmarkStart w:id="59" w:name="_Hlk195175628"/>
      <w:r w:rsidRPr="001234B1">
        <w:rPr>
          <w:lang w:val="es-MX"/>
        </w:rPr>
        <w:t>8:00–8:45 a. m. Devociones</w:t>
      </w:r>
    </w:p>
    <w:p w14:paraId="738D3593" w14:textId="77777777" w:rsidR="00FC7EA0" w:rsidRPr="00A32A19" w:rsidRDefault="00FC7EA0" w:rsidP="00FC7EA0">
      <w:pPr>
        <w:pStyle w:val="RoomNormal"/>
        <w:rPr>
          <w:lang w:val="es-MX"/>
        </w:rPr>
      </w:pPr>
      <w:r w:rsidRPr="00A32A19">
        <w:rPr>
          <w:lang w:val="es-MX"/>
        </w:rPr>
        <w:t>Salón 305</w:t>
      </w:r>
    </w:p>
    <w:bookmarkEnd w:id="59"/>
    <w:p w14:paraId="0B4D43E3" w14:textId="77777777" w:rsidR="00FC7EA0" w:rsidRPr="001234B1" w:rsidRDefault="00FC7EA0" w:rsidP="00FC7EA0">
      <w:pPr>
        <w:pStyle w:val="Heading3"/>
        <w:rPr>
          <w:lang w:val="es-MX"/>
        </w:rPr>
      </w:pPr>
      <w:r w:rsidRPr="001234B1">
        <w:rPr>
          <w:lang w:val="es-MX"/>
        </w:rPr>
        <w:t>8:15–8:45 a. m. Inscripción presencial (</w:t>
      </w:r>
      <w:r>
        <w:rPr>
          <w:lang w:val="es-MX"/>
        </w:rPr>
        <w:t>$</w:t>
      </w:r>
      <w:r w:rsidRPr="001234B1">
        <w:rPr>
          <w:lang w:val="es-MX"/>
        </w:rPr>
        <w:t xml:space="preserve">30), </w:t>
      </w:r>
      <w:r>
        <w:rPr>
          <w:lang w:val="es-MX"/>
        </w:rPr>
        <w:t xml:space="preserve">entrega </w:t>
      </w:r>
      <w:r w:rsidRPr="001234B1">
        <w:rPr>
          <w:lang w:val="es-MX"/>
        </w:rPr>
        <w:t xml:space="preserve">de paquetes de inscripción en línea y venta de </w:t>
      </w:r>
      <w:r>
        <w:rPr>
          <w:lang w:val="es-MX"/>
        </w:rPr>
        <w:t xml:space="preserve">boletos </w:t>
      </w:r>
      <w:r w:rsidRPr="001234B1">
        <w:rPr>
          <w:lang w:val="es-MX"/>
        </w:rPr>
        <w:t xml:space="preserve">para </w:t>
      </w:r>
      <w:r>
        <w:rPr>
          <w:lang w:val="es-MX"/>
        </w:rPr>
        <w:t xml:space="preserve">el banquete </w:t>
      </w:r>
      <w:r w:rsidRPr="001234B1">
        <w:rPr>
          <w:lang w:val="es-MX"/>
        </w:rPr>
        <w:t>(</w:t>
      </w:r>
      <w:r>
        <w:rPr>
          <w:lang w:val="es-MX"/>
        </w:rPr>
        <w:t>$</w:t>
      </w:r>
      <w:r w:rsidRPr="001234B1">
        <w:rPr>
          <w:lang w:val="es-MX"/>
        </w:rPr>
        <w:t>90)</w:t>
      </w:r>
    </w:p>
    <w:p w14:paraId="2E321C21" w14:textId="77777777" w:rsidR="00FC7EA0" w:rsidRPr="001234B1" w:rsidRDefault="00FC7EA0" w:rsidP="00FC7EA0">
      <w:pPr>
        <w:pStyle w:val="RoomNormal"/>
        <w:rPr>
          <w:lang w:val="es-MX"/>
        </w:rPr>
      </w:pPr>
      <w:r>
        <w:rPr>
          <w:lang w:val="es-MX"/>
        </w:rPr>
        <w:t xml:space="preserve">Salón </w:t>
      </w:r>
      <w:r w:rsidRPr="001234B1">
        <w:rPr>
          <w:lang w:val="es-MX"/>
        </w:rPr>
        <w:t>402</w:t>
      </w:r>
    </w:p>
    <w:p w14:paraId="536DEE76" w14:textId="77777777" w:rsidR="00FC7EA0" w:rsidRPr="001234B1" w:rsidRDefault="00FC7EA0" w:rsidP="00FC7EA0">
      <w:pPr>
        <w:pStyle w:val="Heading3"/>
        <w:rPr>
          <w:lang w:val="es-MX"/>
        </w:rPr>
      </w:pPr>
      <w:bookmarkStart w:id="60" w:name="_Hlk195177125"/>
      <w:r w:rsidRPr="001234B1">
        <w:rPr>
          <w:lang w:val="es-MX"/>
        </w:rPr>
        <w:t xml:space="preserve">8:15–8:45 a. m. Intercambio de </w:t>
      </w:r>
      <w:r>
        <w:rPr>
          <w:lang w:val="es-MX"/>
        </w:rPr>
        <w:t xml:space="preserve">boletos para el </w:t>
      </w:r>
      <w:r w:rsidRPr="001234B1">
        <w:rPr>
          <w:lang w:val="es-MX"/>
        </w:rPr>
        <w:t>banquete</w:t>
      </w:r>
    </w:p>
    <w:bookmarkEnd w:id="60"/>
    <w:p w14:paraId="39EDF1FF" w14:textId="07CB96B5" w:rsidR="00FC7EA0" w:rsidRPr="001234B1" w:rsidRDefault="00FC7EA0" w:rsidP="00FC7EA0">
      <w:pPr>
        <w:pStyle w:val="RoomNormal"/>
        <w:rPr>
          <w:lang w:val="es-MX"/>
        </w:rPr>
      </w:pPr>
      <w:r w:rsidRPr="001234B1">
        <w:rPr>
          <w:lang w:val="es-MX"/>
        </w:rPr>
        <w:t xml:space="preserve">Vestíbulo del </w:t>
      </w:r>
      <w:r w:rsidR="005B00B0">
        <w:rPr>
          <w:lang w:val="es-MX"/>
        </w:rPr>
        <w:t xml:space="preserve">salón </w:t>
      </w:r>
      <w:r w:rsidRPr="001234B1">
        <w:rPr>
          <w:lang w:val="es-MX"/>
        </w:rPr>
        <w:t xml:space="preserve">JW Grand </w:t>
      </w:r>
      <w:proofErr w:type="spellStart"/>
      <w:r w:rsidRPr="001234B1">
        <w:rPr>
          <w:lang w:val="es-MX"/>
        </w:rPr>
        <w:t>Ballroom</w:t>
      </w:r>
      <w:proofErr w:type="spellEnd"/>
      <w:r w:rsidRPr="001234B1">
        <w:rPr>
          <w:lang w:val="es-MX"/>
        </w:rPr>
        <w:t xml:space="preserve">  (</w:t>
      </w:r>
      <w:r>
        <w:rPr>
          <w:lang w:val="es-MX"/>
        </w:rPr>
        <w:t xml:space="preserve">nivel </w:t>
      </w:r>
      <w:r w:rsidRPr="001234B1">
        <w:rPr>
          <w:lang w:val="es-MX"/>
        </w:rPr>
        <w:t>4)</w:t>
      </w:r>
    </w:p>
    <w:p w14:paraId="78698964" w14:textId="6F3A6FA1" w:rsidR="00FC7EA0" w:rsidRPr="001234B1" w:rsidRDefault="00FC7EA0" w:rsidP="00FC7EA0">
      <w:pPr>
        <w:pStyle w:val="Heading3"/>
        <w:rPr>
          <w:lang w:val="es-MX"/>
        </w:rPr>
      </w:pPr>
      <w:r>
        <w:rPr>
          <w:lang w:val="es-MX"/>
        </w:rPr>
        <w:t>A</w:t>
      </w:r>
      <w:r w:rsidRPr="00DA6C4C">
        <w:rPr>
          <w:lang w:val="es-MX"/>
        </w:rPr>
        <w:t xml:space="preserve">pertura </w:t>
      </w:r>
      <w:r>
        <w:rPr>
          <w:lang w:val="es-MX"/>
        </w:rPr>
        <w:t>de s</w:t>
      </w:r>
      <w:r w:rsidRPr="001234B1">
        <w:rPr>
          <w:lang w:val="es-MX"/>
        </w:rPr>
        <w:t>esión general (9:00 a. m.–12:00 p. m.)</w:t>
      </w:r>
    </w:p>
    <w:p w14:paraId="03C8C5A8" w14:textId="77777777" w:rsidR="00FC7EA0" w:rsidRPr="001234B1" w:rsidRDefault="00FC7EA0" w:rsidP="00FC7EA0">
      <w:pPr>
        <w:contextualSpacing/>
        <w:rPr>
          <w:szCs w:val="28"/>
          <w:lang w:val="es-MX"/>
        </w:rPr>
      </w:pPr>
      <w:r w:rsidRPr="001234B1">
        <w:rPr>
          <w:szCs w:val="28"/>
          <w:lang w:val="es-MX"/>
        </w:rPr>
        <w:t xml:space="preserve">JW Grand </w:t>
      </w:r>
      <w:proofErr w:type="spellStart"/>
      <w:r w:rsidRPr="001234B1">
        <w:rPr>
          <w:szCs w:val="28"/>
          <w:lang w:val="es-MX"/>
        </w:rPr>
        <w:t>Ballroom</w:t>
      </w:r>
      <w:proofErr w:type="spellEnd"/>
      <w:r w:rsidRPr="001234B1">
        <w:rPr>
          <w:szCs w:val="28"/>
          <w:lang w:val="es-MX"/>
        </w:rPr>
        <w:t xml:space="preserve"> (</w:t>
      </w:r>
      <w:r>
        <w:rPr>
          <w:szCs w:val="28"/>
          <w:lang w:val="es-MX"/>
        </w:rPr>
        <w:t xml:space="preserve">nivel </w:t>
      </w:r>
      <w:r w:rsidRPr="001234B1">
        <w:rPr>
          <w:szCs w:val="28"/>
          <w:lang w:val="es-MX"/>
        </w:rPr>
        <w:t xml:space="preserve">4) </w:t>
      </w:r>
    </w:p>
    <w:p w14:paraId="4853691D"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35555231" w14:textId="5CA98AB0" w:rsidR="00FC7EA0" w:rsidRPr="001234B1" w:rsidRDefault="00FC7EA0" w:rsidP="00FC7EA0">
      <w:pPr>
        <w:contextualSpacing/>
        <w:rPr>
          <w:lang w:val="es-MX"/>
        </w:rPr>
      </w:pPr>
      <w:r w:rsidRPr="001234B1">
        <w:rPr>
          <w:lang w:val="es-MX"/>
        </w:rPr>
        <w:t xml:space="preserve">Evento 1CapApp: </w:t>
      </w:r>
      <w:hyperlink r:id="rId31" w:tgtFrame="_blank" w:history="1">
        <w:r w:rsidRPr="001234B1">
          <w:rPr>
            <w:rStyle w:val="Hyperlink"/>
            <w:color w:val="auto"/>
            <w:lang w:val="es-MX"/>
          </w:rPr>
          <w:t>ECS.1capapp.com/</w:t>
        </w:r>
        <w:proofErr w:type="spellStart"/>
        <w:r w:rsidRPr="001234B1">
          <w:rPr>
            <w:rStyle w:val="Hyperlink"/>
            <w:color w:val="auto"/>
            <w:lang w:val="es-MX"/>
          </w:rPr>
          <w:t>event</w:t>
        </w:r>
        <w:proofErr w:type="spellEnd"/>
        <w:r w:rsidRPr="001234B1">
          <w:rPr>
            <w:rStyle w:val="Hyperlink"/>
            <w:color w:val="auto"/>
            <w:lang w:val="es-MX"/>
          </w:rPr>
          <w:t>/nfb</w:t>
        </w:r>
      </w:hyperlink>
    </w:p>
    <w:p w14:paraId="253EEC6E" w14:textId="77777777" w:rsidR="00FC7EA0" w:rsidRPr="001234B1" w:rsidRDefault="00FC7EA0" w:rsidP="00E97ED4">
      <w:pPr>
        <w:pStyle w:val="Heading4"/>
        <w:rPr>
          <w:lang w:val="es-MX"/>
        </w:rPr>
      </w:pPr>
      <w:r w:rsidRPr="001234B1">
        <w:rPr>
          <w:lang w:val="es-MX"/>
        </w:rPr>
        <w:t xml:space="preserve">Apertura de la sesión y oración </w:t>
      </w:r>
    </w:p>
    <w:p w14:paraId="7A010E80" w14:textId="77777777" w:rsidR="00FC7EA0" w:rsidRPr="001234B1" w:rsidRDefault="00FC7EA0" w:rsidP="00FC7EA0">
      <w:pPr>
        <w:rPr>
          <w:rFonts w:asciiTheme="majorHAnsi" w:hAnsiTheme="majorHAnsi"/>
          <w:lang w:val="es-MX"/>
        </w:rPr>
      </w:pPr>
      <w:r w:rsidRPr="001234B1">
        <w:rPr>
          <w:rFonts w:asciiTheme="majorHAnsi" w:hAnsiTheme="majorHAnsi"/>
          <w:lang w:val="es-MX"/>
        </w:rPr>
        <w:t xml:space="preserve">El presidente Riccobono </w:t>
      </w:r>
      <w:proofErr w:type="gramStart"/>
      <w:r w:rsidRPr="001234B1">
        <w:rPr>
          <w:rFonts w:asciiTheme="majorHAnsi" w:hAnsiTheme="majorHAnsi"/>
          <w:lang w:val="es-MX"/>
        </w:rPr>
        <w:t>da inicio a</w:t>
      </w:r>
      <w:proofErr w:type="gramEnd"/>
      <w:r w:rsidRPr="001234B1">
        <w:rPr>
          <w:rFonts w:asciiTheme="majorHAnsi" w:hAnsiTheme="majorHAnsi"/>
          <w:lang w:val="es-MX"/>
        </w:rPr>
        <w:t xml:space="preserve"> la sesión con un golpe de martillo; un miembro religioso pronuncia una invocación. </w:t>
      </w:r>
    </w:p>
    <w:p w14:paraId="15963CD6" w14:textId="77777777" w:rsidR="00FC7EA0" w:rsidRPr="001234B1" w:rsidRDefault="00FC7EA0" w:rsidP="00E97ED4">
      <w:pPr>
        <w:pStyle w:val="Heading4"/>
        <w:rPr>
          <w:lang w:val="es-MX"/>
        </w:rPr>
      </w:pPr>
      <w:r w:rsidRPr="001234B1">
        <w:rPr>
          <w:lang w:val="es-MX"/>
        </w:rPr>
        <w:t>Presentación de la bandera y juramento de lealtad</w:t>
      </w:r>
    </w:p>
    <w:p w14:paraId="3FA8ACCB" w14:textId="77777777" w:rsidR="00FC7EA0" w:rsidRPr="001234B1" w:rsidRDefault="00FC7EA0" w:rsidP="00FC7EA0">
      <w:pPr>
        <w:rPr>
          <w:rFonts w:asciiTheme="majorHAnsi" w:hAnsiTheme="majorHAnsi"/>
          <w:b/>
          <w:lang w:val="es-MX"/>
        </w:rPr>
      </w:pPr>
      <w:r w:rsidRPr="001234B1">
        <w:rPr>
          <w:rFonts w:asciiTheme="majorHAnsi" w:hAnsiTheme="majorHAnsi"/>
          <w:lang w:val="es-MX"/>
        </w:rPr>
        <w:t>Asociación Nacional de Veteranos Ciegos, una división de la Federación Nacional de Ciegos</w:t>
      </w:r>
    </w:p>
    <w:p w14:paraId="44F9B36C" w14:textId="77777777" w:rsidR="00FC7EA0" w:rsidRPr="001234B1" w:rsidRDefault="00FC7EA0" w:rsidP="00E97ED4">
      <w:pPr>
        <w:pStyle w:val="Heading4"/>
        <w:rPr>
          <w:lang w:val="es-MX"/>
        </w:rPr>
      </w:pPr>
      <w:r w:rsidRPr="001234B1">
        <w:rPr>
          <w:lang w:val="es-MX"/>
        </w:rPr>
        <w:t xml:space="preserve">Mantengamos el crecimiento de la NFB: Bienvenida </w:t>
      </w:r>
      <w:r>
        <w:rPr>
          <w:lang w:val="es-MX"/>
        </w:rPr>
        <w:t xml:space="preserve">por parte </w:t>
      </w:r>
      <w:r w:rsidRPr="001234B1">
        <w:rPr>
          <w:lang w:val="es-MX"/>
        </w:rPr>
        <w:t>de la familia de la Federación de Texas</w:t>
      </w:r>
    </w:p>
    <w:p w14:paraId="3A65219B" w14:textId="77777777" w:rsidR="00FC7EA0" w:rsidRPr="001234B1" w:rsidRDefault="00FC7EA0" w:rsidP="00FC7EA0">
      <w:pPr>
        <w:rPr>
          <w:rFonts w:asciiTheme="majorHAnsi" w:hAnsiTheme="majorHAnsi"/>
          <w:b/>
          <w:lang w:val="es-MX"/>
        </w:rPr>
      </w:pPr>
      <w:r w:rsidRPr="001234B1">
        <w:rPr>
          <w:rFonts w:asciiTheme="majorHAnsi" w:hAnsiTheme="majorHAnsi"/>
          <w:lang w:val="es-MX"/>
        </w:rPr>
        <w:t>Comité Anfitrión de la Convención Nacional de 2026: La Federación Nacional de Ciegos de Texas</w:t>
      </w:r>
    </w:p>
    <w:p w14:paraId="54C71C50" w14:textId="77777777" w:rsidR="00FC7EA0" w:rsidRPr="001234B1" w:rsidRDefault="00FC7EA0" w:rsidP="00E97ED4">
      <w:pPr>
        <w:pStyle w:val="Heading4"/>
        <w:rPr>
          <w:rFonts w:asciiTheme="majorHAnsi" w:hAnsiTheme="majorHAnsi"/>
          <w:lang w:val="es-MX"/>
        </w:rPr>
      </w:pPr>
      <w:r w:rsidRPr="001234B1">
        <w:rPr>
          <w:lang w:val="es-MX"/>
        </w:rPr>
        <w:t>Celebración de la libertad: Homenaje a los veteranos</w:t>
      </w:r>
    </w:p>
    <w:p w14:paraId="7595FD34" w14:textId="77777777" w:rsidR="00FC7EA0" w:rsidRPr="001234B1" w:rsidRDefault="00FC7EA0" w:rsidP="00FC7EA0">
      <w:pPr>
        <w:rPr>
          <w:rFonts w:asciiTheme="majorHAnsi" w:hAnsiTheme="majorHAnsi"/>
          <w:b/>
          <w:lang w:val="es-MX"/>
        </w:rPr>
      </w:pPr>
      <w:r w:rsidRPr="001234B1">
        <w:rPr>
          <w:rFonts w:asciiTheme="majorHAnsi" w:hAnsiTheme="majorHAnsi"/>
          <w:lang w:val="es-MX"/>
        </w:rPr>
        <w:t>Roy Stinson, presidente de la Asociación Nacional de Veteranos Ciegos, una división de la Federación Nacional de Ciegos; Goodyear, Arizona</w:t>
      </w:r>
    </w:p>
    <w:p w14:paraId="161FB36C" w14:textId="77777777" w:rsidR="00FC7EA0" w:rsidRPr="001234B1" w:rsidRDefault="00FC7EA0" w:rsidP="00E97ED4">
      <w:pPr>
        <w:pStyle w:val="Heading4"/>
        <w:rPr>
          <w:lang w:val="es-MX"/>
        </w:rPr>
      </w:pPr>
      <w:r>
        <w:rPr>
          <w:lang w:val="es-MX"/>
        </w:rPr>
        <w:lastRenderedPageBreak/>
        <w:t>Repaso de l</w:t>
      </w:r>
      <w:r w:rsidRPr="001234B1">
        <w:rPr>
          <w:lang w:val="es-MX"/>
        </w:rPr>
        <w:t>ista de asistencia de los estados y nombramiento del Comité de Nominaciones</w:t>
      </w:r>
    </w:p>
    <w:p w14:paraId="5932EFB4" w14:textId="77777777" w:rsidR="00FC7EA0" w:rsidRPr="001234B1" w:rsidRDefault="00FC7EA0" w:rsidP="00FC7EA0">
      <w:pPr>
        <w:rPr>
          <w:lang w:val="es-MX"/>
        </w:rPr>
      </w:pPr>
      <w:r w:rsidRPr="001234B1">
        <w:rPr>
          <w:lang w:val="es-MX"/>
        </w:rPr>
        <w:t xml:space="preserve">Anuncios de las filiales sobre delegados, el nombramiento del </w:t>
      </w:r>
      <w:r>
        <w:rPr>
          <w:lang w:val="es-MX"/>
        </w:rPr>
        <w:t xml:space="preserve">miembro del </w:t>
      </w:r>
      <w:r w:rsidRPr="001234B1">
        <w:rPr>
          <w:lang w:val="es-MX"/>
        </w:rPr>
        <w:t xml:space="preserve">comité de nominaciones y los planes para futuras convenciones. </w:t>
      </w:r>
    </w:p>
    <w:p w14:paraId="1222B272" w14:textId="77777777" w:rsidR="00FC7EA0" w:rsidRPr="001234B1" w:rsidRDefault="00FC7EA0" w:rsidP="00E97ED4">
      <w:pPr>
        <w:pStyle w:val="Heading4"/>
        <w:rPr>
          <w:lang w:val="es-MX"/>
        </w:rPr>
      </w:pPr>
      <w:r w:rsidRPr="001234B1">
        <w:rPr>
          <w:lang w:val="es-MX"/>
        </w:rPr>
        <w:t>Informes y resoluciones</w:t>
      </w:r>
    </w:p>
    <w:p w14:paraId="58248206" w14:textId="77777777" w:rsidR="00FC7EA0" w:rsidRPr="001234B1" w:rsidRDefault="00FC7EA0" w:rsidP="00FC7EA0">
      <w:pPr>
        <w:rPr>
          <w:lang w:val="es-MX"/>
        </w:rPr>
      </w:pPr>
      <w:r w:rsidRPr="001234B1">
        <w:rPr>
          <w:lang w:val="es-MX"/>
        </w:rPr>
        <w:t>El presidente Riccobono ofrece información importante y trata asuntos de la convención, si el tiempo lo permite.</w:t>
      </w:r>
    </w:p>
    <w:p w14:paraId="0B9D0C61" w14:textId="77777777" w:rsidR="00FC7EA0" w:rsidRPr="0077030B" w:rsidRDefault="00FC7EA0" w:rsidP="00FC7EA0">
      <w:pPr>
        <w:pStyle w:val="Heading3"/>
        <w:rPr>
          <w:lang w:val="es-MX"/>
        </w:rPr>
      </w:pPr>
      <w:r w:rsidRPr="0077030B">
        <w:rPr>
          <w:lang w:val="es-MX"/>
        </w:rPr>
        <w:t>12:00–1:00 p. m. Reiniciar mi carrera tras perder la visión a los treinta y nueve años</w:t>
      </w:r>
    </w:p>
    <w:p w14:paraId="22F0A3CE" w14:textId="77777777" w:rsidR="00FC7EA0" w:rsidRPr="0077030B" w:rsidRDefault="00FC7EA0" w:rsidP="00FC7EA0">
      <w:pPr>
        <w:pStyle w:val="RoomNormal"/>
        <w:rPr>
          <w:lang w:val="es-MX"/>
        </w:rPr>
      </w:pPr>
      <w:r w:rsidRPr="0077030B">
        <w:rPr>
          <w:lang w:val="es-MX"/>
        </w:rPr>
        <w:t>Salón 303</w:t>
      </w:r>
    </w:p>
    <w:p w14:paraId="04C8E304" w14:textId="77777777" w:rsidR="00FC7EA0" w:rsidRPr="0077030B" w:rsidRDefault="00FC7EA0" w:rsidP="00FC7EA0">
      <w:pPr>
        <w:rPr>
          <w:lang w:val="es-MX"/>
        </w:rPr>
      </w:pPr>
      <w:r w:rsidRPr="0077030B">
        <w:rPr>
          <w:lang w:val="es-MX"/>
        </w:rPr>
        <w:t>Pasé trece años creando videojuegos en EA antes de perder la vista. Rompí con los hábitos de las personas videntes, me adapté y conseguí un trabajo en Amazon. En esta sesión se aborda cómo me volví a formar para puestos de alto nivel y cómo elevé el nivel de los servicios de accesibilidad.</w:t>
      </w:r>
    </w:p>
    <w:p w14:paraId="29B9C761" w14:textId="77777777" w:rsidR="00FC7EA0" w:rsidRPr="0077030B" w:rsidRDefault="00FC7EA0" w:rsidP="00FC7EA0">
      <w:pPr>
        <w:rPr>
          <w:lang w:val="es-MX"/>
        </w:rPr>
      </w:pPr>
      <w:r w:rsidRPr="0077030B">
        <w:rPr>
          <w:lang w:val="es-MX"/>
        </w:rPr>
        <w:t xml:space="preserve">Aaron Romero, ingeniero de software superior, Amazon Trust </w:t>
      </w:r>
      <w:proofErr w:type="spellStart"/>
      <w:r w:rsidRPr="0077030B">
        <w:rPr>
          <w:lang w:val="es-MX"/>
        </w:rPr>
        <w:t>Privacy</w:t>
      </w:r>
      <w:proofErr w:type="spellEnd"/>
      <w:r w:rsidRPr="0077030B">
        <w:rPr>
          <w:lang w:val="es-MX"/>
        </w:rPr>
        <w:t xml:space="preserve"> and </w:t>
      </w:r>
      <w:proofErr w:type="spellStart"/>
      <w:r w:rsidRPr="0077030B">
        <w:rPr>
          <w:lang w:val="es-MX"/>
        </w:rPr>
        <w:t>Accessibility</w:t>
      </w:r>
      <w:proofErr w:type="spellEnd"/>
    </w:p>
    <w:p w14:paraId="57228D2F" w14:textId="77777777" w:rsidR="00FC7EA0" w:rsidRPr="0077030B" w:rsidRDefault="00FC7EA0" w:rsidP="00FC7EA0">
      <w:pPr>
        <w:pStyle w:val="Heading3"/>
        <w:rPr>
          <w:lang w:val="es-MX"/>
        </w:rPr>
      </w:pPr>
      <w:r w:rsidRPr="0077030B">
        <w:rPr>
          <w:lang w:val="es-MX"/>
        </w:rPr>
        <w:t xml:space="preserve">12:00–2:00 p. m. </w:t>
      </w:r>
      <w:r w:rsidRPr="0077030B">
        <w:rPr>
          <w:shd w:val="clear" w:color="auto" w:fill="FFFFFF"/>
          <w:lang w:val="es-MX"/>
        </w:rPr>
        <w:t>Defensa, empoderamiento y voto accesible</w:t>
      </w:r>
    </w:p>
    <w:p w14:paraId="638F1FB6" w14:textId="77777777" w:rsidR="00FC7EA0" w:rsidRPr="0077030B" w:rsidRDefault="00FC7EA0" w:rsidP="00FC7EA0">
      <w:pPr>
        <w:pStyle w:val="RoomNormal"/>
        <w:rPr>
          <w:lang w:val="es-MX"/>
        </w:rPr>
      </w:pPr>
      <w:r w:rsidRPr="0077030B">
        <w:rPr>
          <w:lang w:val="es-MX"/>
        </w:rPr>
        <w:t>Salón 202</w:t>
      </w:r>
    </w:p>
    <w:p w14:paraId="04C06894" w14:textId="0A7CD7B3" w:rsidR="00FC7EA0" w:rsidRPr="001234B1" w:rsidRDefault="00FC7EA0" w:rsidP="00FC7EA0">
      <w:pPr>
        <w:rPr>
          <w:lang w:val="es-MX"/>
        </w:rPr>
      </w:pPr>
      <w:r w:rsidRPr="0077030B">
        <w:rPr>
          <w:lang w:val="es-MX"/>
        </w:rPr>
        <w:t>Ha llegado su oportunidad</w:t>
      </w:r>
      <w:r w:rsidRPr="001234B1">
        <w:rPr>
          <w:lang w:val="es-MX"/>
        </w:rPr>
        <w:t xml:space="preserve">: vote con </w:t>
      </w:r>
      <w:proofErr w:type="spellStart"/>
      <w:r w:rsidRPr="001234B1">
        <w:rPr>
          <w:lang w:val="es-MX"/>
        </w:rPr>
        <w:t>Democracy</w:t>
      </w:r>
      <w:proofErr w:type="spellEnd"/>
      <w:r w:rsidRPr="001234B1">
        <w:rPr>
          <w:lang w:val="es-MX"/>
        </w:rPr>
        <w:t xml:space="preserve"> Live. Experimente la última tecnología de votación </w:t>
      </w:r>
      <w:proofErr w:type="gramStart"/>
      <w:r w:rsidRPr="001234B1">
        <w:rPr>
          <w:lang w:val="es-MX"/>
        </w:rPr>
        <w:t>accesible,</w:t>
      </w:r>
      <w:proofErr w:type="gramEnd"/>
      <w:r w:rsidRPr="001234B1">
        <w:rPr>
          <w:lang w:val="es-MX"/>
        </w:rPr>
        <w:t xml:space="preserve"> aprenda a promover la votación accesible en su comunidad y conéctese para compartir su punto de vista. Su voz marca la diferencia.</w:t>
      </w:r>
    </w:p>
    <w:p w14:paraId="6478B8F9" w14:textId="77777777" w:rsidR="00FC7EA0" w:rsidRPr="001234B1" w:rsidRDefault="00FC7EA0" w:rsidP="00FC7EA0">
      <w:pPr>
        <w:rPr>
          <w:lang w:val="es-MX"/>
        </w:rPr>
      </w:pPr>
      <w:r w:rsidRPr="001234B1">
        <w:rPr>
          <w:lang w:val="es-MX"/>
        </w:rPr>
        <w:t>Jake Koch, consultor de educación y divulgación</w:t>
      </w:r>
    </w:p>
    <w:p w14:paraId="065D260A" w14:textId="77777777" w:rsidR="00FC7EA0" w:rsidRPr="0077030B" w:rsidRDefault="00FC7EA0" w:rsidP="00FC7EA0">
      <w:pPr>
        <w:pStyle w:val="Heading3"/>
        <w:rPr>
          <w:lang w:val="es-MX"/>
        </w:rPr>
      </w:pPr>
      <w:r w:rsidRPr="0077030B">
        <w:rPr>
          <w:lang w:val="es-MX"/>
        </w:rPr>
        <w:t xml:space="preserve">12:00–2:00 p. m. </w:t>
      </w:r>
      <w:r w:rsidRPr="0077030B">
        <w:rPr>
          <w:shd w:val="clear" w:color="auto" w:fill="FFFFFF"/>
          <w:lang w:val="es-MX"/>
        </w:rPr>
        <w:t>Braille multilínea para una vida activa</w:t>
      </w:r>
    </w:p>
    <w:p w14:paraId="3E891198" w14:textId="77777777" w:rsidR="00FC7EA0" w:rsidRPr="0077030B" w:rsidRDefault="00FC7EA0" w:rsidP="00FC7EA0">
      <w:pPr>
        <w:pStyle w:val="RoomNormal"/>
        <w:rPr>
          <w:lang w:val="es-MX"/>
        </w:rPr>
      </w:pPr>
      <w:r w:rsidRPr="0077030B">
        <w:rPr>
          <w:lang w:val="es-MX"/>
        </w:rPr>
        <w:t>Salón 205</w:t>
      </w:r>
    </w:p>
    <w:p w14:paraId="2B74C465" w14:textId="77777777" w:rsidR="00FC7EA0" w:rsidRPr="0077030B" w:rsidRDefault="00FC7EA0" w:rsidP="00FC7EA0">
      <w:pPr>
        <w:rPr>
          <w:lang w:val="es-MX"/>
        </w:rPr>
      </w:pPr>
      <w:r w:rsidRPr="0077030B">
        <w:rPr>
          <w:lang w:val="es-MX"/>
        </w:rPr>
        <w:t xml:space="preserve">Descubra cómo el Dot </w:t>
      </w:r>
      <w:proofErr w:type="spellStart"/>
      <w:r w:rsidRPr="0077030B">
        <w:rPr>
          <w:lang w:val="es-MX"/>
        </w:rPr>
        <w:t>Pad</w:t>
      </w:r>
      <w:proofErr w:type="spellEnd"/>
      <w:r w:rsidRPr="0077030B">
        <w:rPr>
          <w:lang w:val="es-MX"/>
        </w:rPr>
        <w:t xml:space="preserve"> X lleva el braille multilínea a su vida activa. Aprenda a conectarse a la perfección con iOS, Windows y dispositivos de toma de notas para disfrutar de un acceso sin igual a libros, aplicaciones, documentos y mucho más. </w:t>
      </w:r>
    </w:p>
    <w:p w14:paraId="399F17CE" w14:textId="77777777" w:rsidR="00FC7EA0" w:rsidRPr="001234B1" w:rsidRDefault="00FC7EA0" w:rsidP="00FC7EA0">
      <w:pPr>
        <w:rPr>
          <w:lang w:val="es-MX"/>
        </w:rPr>
      </w:pPr>
      <w:r w:rsidRPr="0077030B">
        <w:rPr>
          <w:lang w:val="es-MX"/>
        </w:rPr>
        <w:t>Timothy Hornik</w:t>
      </w:r>
      <w:r w:rsidRPr="001234B1">
        <w:rPr>
          <w:lang w:val="es-MX"/>
        </w:rPr>
        <w:t>, director de desarrollo de ventas, y Dave Williams, director de experiencia del cliente, Dot Inc.</w:t>
      </w:r>
    </w:p>
    <w:p w14:paraId="27610DC2" w14:textId="77777777" w:rsidR="00FC7EA0" w:rsidRPr="001234B1" w:rsidRDefault="00FC7EA0" w:rsidP="00FC7EA0">
      <w:pPr>
        <w:pStyle w:val="Heading3"/>
        <w:rPr>
          <w:lang w:val="es-MX"/>
        </w:rPr>
      </w:pPr>
      <w:r w:rsidRPr="001234B1">
        <w:rPr>
          <w:lang w:val="es-MX"/>
        </w:rPr>
        <w:lastRenderedPageBreak/>
        <w:t xml:space="preserve">12:00–1:45 p. m. Intercambio </w:t>
      </w:r>
      <w:r>
        <w:rPr>
          <w:lang w:val="es-MX"/>
        </w:rPr>
        <w:t xml:space="preserve">de boletos para </w:t>
      </w:r>
      <w:r w:rsidRPr="001234B1">
        <w:rPr>
          <w:lang w:val="es-MX"/>
        </w:rPr>
        <w:t>el banquete</w:t>
      </w:r>
    </w:p>
    <w:p w14:paraId="51598FBC" w14:textId="32AE0569" w:rsidR="00FC7EA0" w:rsidRPr="001234B1" w:rsidRDefault="00FC7EA0" w:rsidP="00FC7EA0">
      <w:pPr>
        <w:pStyle w:val="RoomNormal"/>
        <w:rPr>
          <w:lang w:val="es-MX"/>
        </w:rPr>
      </w:pPr>
      <w:r w:rsidRPr="001234B1">
        <w:rPr>
          <w:lang w:val="es-MX"/>
        </w:rPr>
        <w:t xml:space="preserve">Vestíbulo del </w:t>
      </w:r>
      <w:r w:rsidR="00122927">
        <w:rPr>
          <w:lang w:val="es-MX"/>
        </w:rPr>
        <w:t xml:space="preserve">salón </w:t>
      </w:r>
      <w:r w:rsidRPr="001234B1">
        <w:rPr>
          <w:lang w:val="es-MX"/>
        </w:rPr>
        <w:t xml:space="preserve">JW Grand </w:t>
      </w:r>
      <w:proofErr w:type="spellStart"/>
      <w:r w:rsidRPr="001234B1">
        <w:rPr>
          <w:lang w:val="es-MX"/>
        </w:rPr>
        <w:t>Ballroom</w:t>
      </w:r>
      <w:proofErr w:type="spellEnd"/>
      <w:r w:rsidRPr="001234B1">
        <w:rPr>
          <w:lang w:val="es-MX"/>
        </w:rPr>
        <w:t xml:space="preserve">  (</w:t>
      </w:r>
      <w:r>
        <w:rPr>
          <w:lang w:val="es-MX"/>
        </w:rPr>
        <w:t xml:space="preserve">nivel </w:t>
      </w:r>
      <w:r w:rsidRPr="001234B1">
        <w:rPr>
          <w:lang w:val="es-MX"/>
        </w:rPr>
        <w:t>4)</w:t>
      </w:r>
    </w:p>
    <w:p w14:paraId="73EC0B57" w14:textId="77777777" w:rsidR="00FC7EA0" w:rsidRPr="001234B1" w:rsidRDefault="00FC7EA0" w:rsidP="00FC7EA0">
      <w:pPr>
        <w:pStyle w:val="RoomNormal"/>
        <w:rPr>
          <w:b w:val="0"/>
          <w:bCs w:val="0"/>
          <w:lang w:val="es-MX"/>
        </w:rPr>
      </w:pPr>
      <w:r w:rsidRPr="001234B1">
        <w:rPr>
          <w:b w:val="0"/>
          <w:bCs w:val="0"/>
          <w:lang w:val="es-MX"/>
        </w:rPr>
        <w:t>Última oportunidad para solicitar una comida especial para el banquete.</w:t>
      </w:r>
    </w:p>
    <w:p w14:paraId="417C05F6" w14:textId="77777777" w:rsidR="00FC7EA0" w:rsidRPr="001234B1" w:rsidRDefault="00FC7EA0" w:rsidP="00FC7EA0">
      <w:pPr>
        <w:pStyle w:val="Heading3"/>
        <w:rPr>
          <w:noProof/>
          <w:lang w:val="es-MX"/>
        </w:rPr>
      </w:pPr>
      <w:r w:rsidRPr="001234B1">
        <w:rPr>
          <w:lang w:val="es-MX"/>
        </w:rPr>
        <w:t xml:space="preserve">12:00–1:45 p. m. </w:t>
      </w:r>
      <w:r>
        <w:rPr>
          <w:lang w:val="es-MX"/>
        </w:rPr>
        <w:t xml:space="preserve">Independence Market </w:t>
      </w:r>
      <w:r w:rsidRPr="001234B1">
        <w:rPr>
          <w:lang w:val="es-MX"/>
        </w:rPr>
        <w:t xml:space="preserve">y </w:t>
      </w:r>
      <w:r>
        <w:rPr>
          <w:lang w:val="es-MX"/>
        </w:rPr>
        <w:t xml:space="preserve">literatura </w:t>
      </w:r>
      <w:r w:rsidRPr="001234B1">
        <w:rPr>
          <w:lang w:val="es-MX"/>
        </w:rPr>
        <w:t>gratuita de la Federación</w:t>
      </w:r>
    </w:p>
    <w:p w14:paraId="4DFD83DC" w14:textId="77777777" w:rsidR="00FC7EA0" w:rsidRPr="001234B1" w:rsidRDefault="00FC7EA0" w:rsidP="00FC7EA0">
      <w:pPr>
        <w:pStyle w:val="RoomNormal"/>
        <w:rPr>
          <w:lang w:val="es-MX"/>
        </w:rPr>
      </w:pPr>
      <w:r w:rsidRPr="001234B1">
        <w:rPr>
          <w:lang w:val="es-MX"/>
        </w:rPr>
        <w:t xml:space="preserve">Salón D, salón de Lone Star </w:t>
      </w:r>
      <w:proofErr w:type="spellStart"/>
      <w:r w:rsidRPr="001234B1">
        <w:rPr>
          <w:lang w:val="es-MX"/>
        </w:rPr>
        <w:t>Ballroom</w:t>
      </w:r>
      <w:proofErr w:type="spellEnd"/>
      <w:r w:rsidRPr="001234B1">
        <w:rPr>
          <w:lang w:val="es-MX"/>
        </w:rPr>
        <w:t xml:space="preserve">  (</w:t>
      </w:r>
      <w:r>
        <w:rPr>
          <w:lang w:val="es-MX"/>
        </w:rPr>
        <w:t xml:space="preserve">nivel </w:t>
      </w:r>
      <w:r w:rsidRPr="001234B1">
        <w:rPr>
          <w:lang w:val="es-MX"/>
        </w:rPr>
        <w:t>3)</w:t>
      </w:r>
    </w:p>
    <w:p w14:paraId="11B8726E" w14:textId="77777777" w:rsidR="00FC7EA0" w:rsidRPr="001234B1" w:rsidRDefault="00FC7EA0" w:rsidP="00FC7EA0">
      <w:pPr>
        <w:pStyle w:val="Heading3"/>
        <w:rPr>
          <w:noProof/>
          <w:lang w:val="es-MX"/>
        </w:rPr>
      </w:pPr>
      <w:r w:rsidRPr="001234B1">
        <w:rPr>
          <w:lang w:val="es-MX"/>
        </w:rPr>
        <w:t xml:space="preserve">12:00–1:45 p. m. Sala de </w:t>
      </w:r>
      <w:r>
        <w:rPr>
          <w:lang w:val="es-MX"/>
        </w:rPr>
        <w:t>expositores</w:t>
      </w:r>
    </w:p>
    <w:p w14:paraId="6C0AA1D4" w14:textId="77777777" w:rsidR="00FC7EA0" w:rsidRPr="001234B1" w:rsidRDefault="00FC7EA0" w:rsidP="00FC7EA0">
      <w:pPr>
        <w:pStyle w:val="RoomNormal"/>
        <w:rPr>
          <w:lang w:val="es-MX"/>
        </w:rPr>
      </w:pPr>
      <w:r w:rsidRPr="001234B1">
        <w:rPr>
          <w:lang w:val="es-MX"/>
        </w:rPr>
        <w:t>Griffin Hall (</w:t>
      </w:r>
      <w:r>
        <w:rPr>
          <w:lang w:val="es-MX"/>
        </w:rPr>
        <w:t xml:space="preserve">nivel </w:t>
      </w:r>
      <w:r w:rsidRPr="001234B1">
        <w:rPr>
          <w:lang w:val="es-MX"/>
        </w:rPr>
        <w:t>2)</w:t>
      </w:r>
    </w:p>
    <w:p w14:paraId="6EEF20DF" w14:textId="77777777" w:rsidR="00FC7EA0" w:rsidRPr="00AF1C76" w:rsidRDefault="00FC7EA0" w:rsidP="00FC7EA0">
      <w:pPr>
        <w:pStyle w:val="Heading3"/>
        <w:rPr>
          <w:lang w:val="es-MX"/>
        </w:rPr>
      </w:pPr>
      <w:r w:rsidRPr="00AF1C76">
        <w:rPr>
          <w:lang w:val="es-MX"/>
        </w:rPr>
        <w:t>12:15–1:45 p. m. Sesión para jóvenes de la NOPBC (de 11 a 18 años)</w:t>
      </w:r>
    </w:p>
    <w:p w14:paraId="66CD09B7" w14:textId="77777777" w:rsidR="00FC7EA0" w:rsidRPr="00AF1C76" w:rsidRDefault="00FC7EA0" w:rsidP="00FC7EA0">
      <w:pPr>
        <w:pStyle w:val="RoomNormal"/>
        <w:rPr>
          <w:lang w:val="es-MX"/>
        </w:rPr>
      </w:pPr>
      <w:r w:rsidRPr="00AF1C76">
        <w:rPr>
          <w:lang w:val="es-MX"/>
        </w:rPr>
        <w:t>Salón 306</w:t>
      </w:r>
    </w:p>
    <w:p w14:paraId="62FA9150" w14:textId="77777777" w:rsidR="00FC7EA0" w:rsidRPr="00AF1C76" w:rsidRDefault="00FC7EA0" w:rsidP="00FC7EA0">
      <w:pPr>
        <w:rPr>
          <w:lang w:val="es-MX"/>
        </w:rPr>
      </w:pPr>
      <w:r w:rsidRPr="00AF1C76">
        <w:rPr>
          <w:lang w:val="es-MX"/>
        </w:rPr>
        <w:t>Explicación de las resoluciones. Consulte la agenda del programa para jóvenes para obtener más detalles sobre las actividades.</w:t>
      </w:r>
    </w:p>
    <w:p w14:paraId="41A5901D" w14:textId="77777777" w:rsidR="00FC7EA0" w:rsidRPr="00AF1C76" w:rsidRDefault="00FC7EA0" w:rsidP="00FC7EA0">
      <w:pPr>
        <w:pStyle w:val="Heading3"/>
        <w:rPr>
          <w:lang w:val="es-MX"/>
        </w:rPr>
      </w:pPr>
      <w:r w:rsidRPr="00AF1C76">
        <w:rPr>
          <w:lang w:val="es-MX"/>
        </w:rPr>
        <w:t xml:space="preserve">12:15–1:45 p. m. Programa de liderazgo para padres de la NOPBC </w:t>
      </w:r>
    </w:p>
    <w:p w14:paraId="07969183" w14:textId="77777777" w:rsidR="00FC7EA0" w:rsidRPr="001234B1" w:rsidRDefault="00FC7EA0" w:rsidP="00FC7EA0">
      <w:pPr>
        <w:pStyle w:val="RoomNormal"/>
        <w:rPr>
          <w:color w:val="EE0000"/>
          <w:lang w:val="es-MX"/>
        </w:rPr>
      </w:pPr>
      <w:r w:rsidRPr="00AF1C76">
        <w:rPr>
          <w:lang w:val="es-MX"/>
        </w:rPr>
        <w:t>Salón 310</w:t>
      </w:r>
    </w:p>
    <w:p w14:paraId="3659146D" w14:textId="77777777" w:rsidR="00FC7EA0" w:rsidRPr="001234B1" w:rsidRDefault="00FC7EA0" w:rsidP="00FC7EA0">
      <w:pPr>
        <w:rPr>
          <w:lang w:val="es-MX"/>
        </w:rPr>
      </w:pPr>
      <w:r w:rsidRPr="001234B1">
        <w:rPr>
          <w:lang w:val="es-MX"/>
        </w:rPr>
        <w:t>Esta es la segunda de las dos reuniones del Programa de Liderazgo para Padres. Si está interesado en crear o hacer crecer una organización de padres en su filial, le invitamos a unirse a nosotros. Traiga su almuerzo.</w:t>
      </w:r>
    </w:p>
    <w:p w14:paraId="1271582A" w14:textId="77777777" w:rsidR="00FC7EA0" w:rsidRPr="001234B1" w:rsidRDefault="00FC7EA0" w:rsidP="00FC7EA0">
      <w:pPr>
        <w:rPr>
          <w:lang w:val="es-MX"/>
        </w:rPr>
      </w:pPr>
      <w:r w:rsidRPr="001234B1">
        <w:rPr>
          <w:lang w:val="es-MX"/>
        </w:rPr>
        <w:t>Organización Nacional de Padres de Niños Ciegos (NOPBC)</w:t>
      </w:r>
    </w:p>
    <w:p w14:paraId="21501070" w14:textId="77777777" w:rsidR="00FC7EA0" w:rsidRPr="00AF1C76" w:rsidRDefault="00FC7EA0" w:rsidP="00FC7EA0">
      <w:pPr>
        <w:pStyle w:val="Heading3"/>
        <w:rPr>
          <w:lang w:val="es-MX"/>
        </w:rPr>
      </w:pPr>
      <w:bookmarkStart w:id="61" w:name="_Hlk196209525"/>
      <w:bookmarkStart w:id="62" w:name="_Hlk197502436"/>
      <w:r w:rsidRPr="00AF1C76">
        <w:rPr>
          <w:lang w:val="es-MX"/>
        </w:rPr>
        <w:t>12:15–1:45 p. m. Jornada de puertas abiertas del Centro para Ciegos de Luisiana</w:t>
      </w:r>
    </w:p>
    <w:p w14:paraId="17934F9D" w14:textId="77777777" w:rsidR="00FC7EA0" w:rsidRPr="00AF1C76" w:rsidRDefault="00FC7EA0" w:rsidP="00FC7EA0">
      <w:pPr>
        <w:pStyle w:val="RoomNormal"/>
        <w:rPr>
          <w:lang w:val="es-MX"/>
        </w:rPr>
      </w:pPr>
      <w:r w:rsidRPr="00AF1C76">
        <w:rPr>
          <w:lang w:val="es-MX"/>
        </w:rPr>
        <w:t>Salón C (nivel 3)</w:t>
      </w:r>
    </w:p>
    <w:p w14:paraId="0961F2FC" w14:textId="77777777" w:rsidR="00FC7EA0" w:rsidRPr="00AF1C76" w:rsidRDefault="00FC7EA0" w:rsidP="00FC7EA0">
      <w:pPr>
        <w:rPr>
          <w:lang w:val="es-MX"/>
        </w:rPr>
      </w:pPr>
      <w:r w:rsidRPr="00AF1C76">
        <w:rPr>
          <w:lang w:val="es-MX"/>
        </w:rPr>
        <w:t>Desde 1985, el LCB ha sido un lugar donde las personas ciegas adquieren confianza, desarrollan habilidades y forjan su futuro. Conéctese con nuestra dinámica comunidad —estudiantes, antiguos alumnos, instructores y nuestro equipo del Instituto de Ceguera de Louisiana Tech— y descubra los programas que lo hacen posible.</w:t>
      </w:r>
    </w:p>
    <w:p w14:paraId="0DB362D3" w14:textId="77777777" w:rsidR="00FC7EA0" w:rsidRPr="00AF1C76" w:rsidRDefault="00FC7EA0" w:rsidP="00FC7EA0">
      <w:pPr>
        <w:rPr>
          <w:lang w:val="es-MX"/>
        </w:rPr>
      </w:pPr>
      <w:r w:rsidRPr="00AF1C76">
        <w:rPr>
          <w:lang w:val="es-MX"/>
        </w:rPr>
        <w:t>Pam Allen, directora ejecutiva, y el equipo de LCB</w:t>
      </w:r>
    </w:p>
    <w:p w14:paraId="67670F00" w14:textId="77777777" w:rsidR="00AF1C76" w:rsidRDefault="00AF1C76">
      <w:pPr>
        <w:rPr>
          <w:rFonts w:eastAsiaTheme="majorEastAsia" w:cstheme="majorBidi"/>
          <w:b/>
          <w:bCs/>
          <w:szCs w:val="28"/>
          <w:lang w:val="es-MX"/>
        </w:rPr>
      </w:pPr>
      <w:bookmarkStart w:id="63" w:name="_Hlk196492338"/>
      <w:bookmarkEnd w:id="61"/>
      <w:bookmarkEnd w:id="62"/>
      <w:r>
        <w:rPr>
          <w:lang w:val="es-MX"/>
        </w:rPr>
        <w:br w:type="page"/>
      </w:r>
    </w:p>
    <w:p w14:paraId="35E2F1C0" w14:textId="76138F22" w:rsidR="00FC7EA0" w:rsidRPr="00AF1C76" w:rsidRDefault="00FC7EA0" w:rsidP="00FC7EA0">
      <w:pPr>
        <w:pStyle w:val="Heading3"/>
        <w:rPr>
          <w:lang w:val="es-MX"/>
        </w:rPr>
      </w:pPr>
      <w:r w:rsidRPr="00AF1C76">
        <w:rPr>
          <w:lang w:val="es-MX"/>
        </w:rPr>
        <w:lastRenderedPageBreak/>
        <w:t>1:00–2:00 p. m. Cómo facilitar las compras en Amazon</w:t>
      </w:r>
    </w:p>
    <w:p w14:paraId="5E6115F6" w14:textId="77777777" w:rsidR="00FC7EA0" w:rsidRPr="00AF1C76" w:rsidRDefault="00FC7EA0" w:rsidP="00FC7EA0">
      <w:pPr>
        <w:pStyle w:val="RoomNormal"/>
        <w:rPr>
          <w:lang w:val="es-MX"/>
        </w:rPr>
      </w:pPr>
      <w:r w:rsidRPr="00AF1C76">
        <w:rPr>
          <w:lang w:val="es-MX"/>
        </w:rPr>
        <w:t>Salón F (nivel 3)</w:t>
      </w:r>
    </w:p>
    <w:p w14:paraId="4D945595" w14:textId="77777777" w:rsidR="00FC7EA0" w:rsidRPr="001234B1" w:rsidRDefault="00FC7EA0" w:rsidP="00FC7EA0">
      <w:pPr>
        <w:rPr>
          <w:lang w:val="es-MX"/>
        </w:rPr>
      </w:pPr>
      <w:r w:rsidRPr="001234B1">
        <w:rPr>
          <w:lang w:val="es-MX"/>
        </w:rPr>
        <w:t>Conozca las últimas funciones de accesibilidad que hacen que navegar y comprar en Amazon sea más rápido e intuitivo. Descubra cómo las herramientas basadas en IA y la navegación mejorada ayudan a los clientes a encontrar productos e información de forma más eficiente y a crear una experiencia de compra más inclusiva.</w:t>
      </w:r>
    </w:p>
    <w:p w14:paraId="4EA41F74" w14:textId="77777777" w:rsidR="00FC7EA0" w:rsidRPr="001234B1" w:rsidRDefault="00FC7EA0" w:rsidP="00FC7EA0">
      <w:pPr>
        <w:rPr>
          <w:lang w:val="es-MX"/>
        </w:rPr>
      </w:pPr>
      <w:r w:rsidRPr="001234B1">
        <w:rPr>
          <w:lang w:val="es-MX"/>
        </w:rPr>
        <w:t xml:space="preserve">Kiran Kaja, director principal de producto, Accesibilidad de Amazon </w:t>
      </w:r>
      <w:proofErr w:type="spellStart"/>
      <w:r w:rsidRPr="001234B1">
        <w:rPr>
          <w:lang w:val="es-MX"/>
        </w:rPr>
        <w:t>Worldwide</w:t>
      </w:r>
      <w:proofErr w:type="spellEnd"/>
      <w:r w:rsidRPr="001234B1">
        <w:rPr>
          <w:lang w:val="es-MX"/>
        </w:rPr>
        <w:t xml:space="preserve"> Stores</w:t>
      </w:r>
    </w:p>
    <w:bookmarkEnd w:id="63"/>
    <w:p w14:paraId="09577551" w14:textId="35C2CC88" w:rsidR="00FC7EA0" w:rsidRPr="001234B1" w:rsidRDefault="00FC7EA0" w:rsidP="00FC7EA0">
      <w:pPr>
        <w:pStyle w:val="Heading3"/>
        <w:rPr>
          <w:lang w:val="es-MX"/>
        </w:rPr>
      </w:pPr>
      <w:r w:rsidRPr="001234B1">
        <w:rPr>
          <w:lang w:val="es-MX"/>
        </w:rPr>
        <w:t xml:space="preserve">1:15–1:45 </w:t>
      </w:r>
      <w:r w:rsidR="00AF1C76">
        <w:rPr>
          <w:lang w:val="es-MX"/>
        </w:rPr>
        <w:t>p</w:t>
      </w:r>
      <w:r w:rsidRPr="001234B1">
        <w:rPr>
          <w:lang w:val="es-MX"/>
        </w:rPr>
        <w:t>.</w:t>
      </w:r>
      <w:r w:rsidR="00AF1C76">
        <w:rPr>
          <w:lang w:val="es-MX"/>
        </w:rPr>
        <w:t xml:space="preserve"> m.</w:t>
      </w:r>
      <w:r w:rsidRPr="001234B1">
        <w:rPr>
          <w:lang w:val="es-MX"/>
        </w:rPr>
        <w:t xml:space="preserve"> Inscripción presencial (</w:t>
      </w:r>
      <w:r>
        <w:rPr>
          <w:lang w:val="es-MX"/>
        </w:rPr>
        <w:t>$</w:t>
      </w:r>
      <w:r w:rsidRPr="001234B1">
        <w:rPr>
          <w:lang w:val="es-MX"/>
        </w:rPr>
        <w:t xml:space="preserve">30), </w:t>
      </w:r>
      <w:r>
        <w:rPr>
          <w:lang w:val="es-MX"/>
        </w:rPr>
        <w:t xml:space="preserve">entrega </w:t>
      </w:r>
      <w:r w:rsidRPr="001234B1">
        <w:rPr>
          <w:lang w:val="es-MX"/>
        </w:rPr>
        <w:t xml:space="preserve">de paquetes de inscripción </w:t>
      </w:r>
      <w:r>
        <w:rPr>
          <w:lang w:val="es-MX"/>
        </w:rPr>
        <w:t xml:space="preserve">en línea </w:t>
      </w:r>
      <w:r w:rsidRPr="001234B1">
        <w:rPr>
          <w:lang w:val="es-MX"/>
        </w:rPr>
        <w:t xml:space="preserve">y venta de </w:t>
      </w:r>
      <w:r>
        <w:rPr>
          <w:lang w:val="es-MX"/>
        </w:rPr>
        <w:t xml:space="preserve">boletos </w:t>
      </w:r>
      <w:r w:rsidRPr="001234B1">
        <w:rPr>
          <w:lang w:val="es-MX"/>
        </w:rPr>
        <w:t xml:space="preserve">para </w:t>
      </w:r>
      <w:r>
        <w:rPr>
          <w:lang w:val="es-MX"/>
        </w:rPr>
        <w:t xml:space="preserve">el banquete </w:t>
      </w:r>
      <w:r w:rsidRPr="001234B1">
        <w:rPr>
          <w:lang w:val="es-MX"/>
        </w:rPr>
        <w:t>(</w:t>
      </w:r>
      <w:r>
        <w:rPr>
          <w:lang w:val="es-MX"/>
        </w:rPr>
        <w:t>$</w:t>
      </w:r>
      <w:r w:rsidRPr="001234B1">
        <w:rPr>
          <w:lang w:val="es-MX"/>
        </w:rPr>
        <w:t>90)</w:t>
      </w:r>
    </w:p>
    <w:p w14:paraId="5710330D" w14:textId="49B7D05A" w:rsidR="00FC7EA0" w:rsidRPr="001234B1" w:rsidRDefault="00FC7EA0" w:rsidP="00FC7EA0">
      <w:pPr>
        <w:pStyle w:val="RoomNormal"/>
        <w:rPr>
          <w:lang w:val="es-MX"/>
        </w:rPr>
      </w:pPr>
      <w:r w:rsidRPr="001234B1">
        <w:rPr>
          <w:lang w:val="es-MX"/>
        </w:rPr>
        <w:t>Sal</w:t>
      </w:r>
      <w:r>
        <w:rPr>
          <w:lang w:val="es-MX"/>
        </w:rPr>
        <w:t>ón</w:t>
      </w:r>
      <w:r w:rsidRPr="001234B1">
        <w:rPr>
          <w:lang w:val="es-MX"/>
        </w:rPr>
        <w:t xml:space="preserve"> 402</w:t>
      </w:r>
    </w:p>
    <w:p w14:paraId="23836459" w14:textId="77777777" w:rsidR="00FC7EA0" w:rsidRPr="001234B1" w:rsidRDefault="00FC7EA0" w:rsidP="00FC7EA0">
      <w:pPr>
        <w:pStyle w:val="Heading3"/>
        <w:rPr>
          <w:lang w:val="es-MX"/>
        </w:rPr>
      </w:pPr>
      <w:r w:rsidRPr="001234B1">
        <w:rPr>
          <w:lang w:val="es-MX"/>
        </w:rPr>
        <w:t>Sesión general II (</w:t>
      </w:r>
      <w:r>
        <w:rPr>
          <w:lang w:val="es-MX"/>
        </w:rPr>
        <w:t>2</w:t>
      </w:r>
      <w:r w:rsidRPr="001234B1">
        <w:rPr>
          <w:lang w:val="es-MX"/>
        </w:rPr>
        <w:t>:00–</w:t>
      </w:r>
      <w:r>
        <w:rPr>
          <w:lang w:val="es-MX"/>
        </w:rPr>
        <w:t>5</w:t>
      </w:r>
      <w:r w:rsidRPr="001234B1">
        <w:rPr>
          <w:lang w:val="es-MX"/>
        </w:rPr>
        <w:t>:00</w:t>
      </w:r>
      <w:r>
        <w:rPr>
          <w:lang w:val="es-MX"/>
        </w:rPr>
        <w:t xml:space="preserve"> p. m</w:t>
      </w:r>
      <w:r w:rsidRPr="001234B1">
        <w:rPr>
          <w:lang w:val="es-MX"/>
        </w:rPr>
        <w:t>)</w:t>
      </w:r>
    </w:p>
    <w:p w14:paraId="02AD7005" w14:textId="77777777" w:rsidR="00FC7EA0" w:rsidRPr="004F6A61" w:rsidRDefault="00FC7EA0" w:rsidP="00FC7EA0">
      <w:pPr>
        <w:contextualSpacing/>
        <w:rPr>
          <w:szCs w:val="28"/>
        </w:rPr>
      </w:pPr>
      <w:r w:rsidRPr="001234B1">
        <w:rPr>
          <w:szCs w:val="28"/>
        </w:rPr>
        <w:t>S</w:t>
      </w:r>
      <w:r w:rsidRPr="004F6A61">
        <w:rPr>
          <w:szCs w:val="28"/>
        </w:rPr>
        <w:t>alón JW Grand Ballroom (</w:t>
      </w:r>
      <w:proofErr w:type="spellStart"/>
      <w:r w:rsidRPr="001234B1">
        <w:rPr>
          <w:szCs w:val="28"/>
        </w:rPr>
        <w:t>nivel</w:t>
      </w:r>
      <w:proofErr w:type="spellEnd"/>
      <w:r w:rsidRPr="001234B1">
        <w:rPr>
          <w:szCs w:val="28"/>
        </w:rPr>
        <w:t xml:space="preserve"> </w:t>
      </w:r>
      <w:r w:rsidRPr="004F6A61">
        <w:rPr>
          <w:szCs w:val="28"/>
        </w:rPr>
        <w:t xml:space="preserve">4) </w:t>
      </w:r>
    </w:p>
    <w:p w14:paraId="52AF2072"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7BE700EA" w14:textId="7D5D260B" w:rsidR="00FC7EA0" w:rsidRPr="00DB6B78" w:rsidRDefault="00FC7EA0" w:rsidP="00FC7EA0">
      <w:pPr>
        <w:contextualSpacing/>
      </w:pPr>
      <w:proofErr w:type="spellStart"/>
      <w:r w:rsidRPr="00DB6B78">
        <w:t>Evento</w:t>
      </w:r>
      <w:proofErr w:type="spellEnd"/>
      <w:r w:rsidRPr="00DB6B78">
        <w:t xml:space="preserve"> 1CapApp: </w:t>
      </w:r>
      <w:hyperlink r:id="rId32" w:tgtFrame="_blank" w:history="1">
        <w:r w:rsidRPr="00DB6B78">
          <w:rPr>
            <w:rStyle w:val="Hyperlink"/>
            <w:color w:val="auto"/>
          </w:rPr>
          <w:t>ECS.1capapp.com/event/nfb</w:t>
        </w:r>
      </w:hyperlink>
    </w:p>
    <w:p w14:paraId="681B14A8" w14:textId="77777777" w:rsidR="00FC7EA0" w:rsidRPr="001234B1" w:rsidRDefault="00FC7EA0" w:rsidP="00E97ED4">
      <w:pPr>
        <w:pStyle w:val="Heading4"/>
        <w:rPr>
          <w:lang w:val="es-MX"/>
        </w:rPr>
      </w:pPr>
      <w:r w:rsidRPr="001234B1">
        <w:rPr>
          <w:lang w:val="es-MX"/>
        </w:rPr>
        <w:t>Apertura de la sesión</w:t>
      </w:r>
    </w:p>
    <w:p w14:paraId="71F4506A" w14:textId="77777777" w:rsidR="00FC7EA0" w:rsidRPr="001234B1" w:rsidRDefault="00FC7EA0" w:rsidP="00FC7EA0">
      <w:pPr>
        <w:rPr>
          <w:lang w:val="es-MX"/>
        </w:rPr>
      </w:pPr>
      <w:r w:rsidRPr="001234B1">
        <w:rPr>
          <w:lang w:val="es-MX"/>
        </w:rPr>
        <w:t xml:space="preserve">El presidente Riccobono </w:t>
      </w:r>
      <w:proofErr w:type="gramStart"/>
      <w:r w:rsidRPr="001234B1">
        <w:rPr>
          <w:lang w:val="es-MX"/>
        </w:rPr>
        <w:t>da inicio a</w:t>
      </w:r>
      <w:proofErr w:type="gramEnd"/>
      <w:r w:rsidRPr="001234B1">
        <w:rPr>
          <w:lang w:val="es-MX"/>
        </w:rPr>
        <w:t xml:space="preserve"> la sesión con un golpe de martillo.</w:t>
      </w:r>
    </w:p>
    <w:p w14:paraId="44BDD51D" w14:textId="77777777" w:rsidR="00FC7EA0" w:rsidRPr="001234B1" w:rsidRDefault="00FC7EA0" w:rsidP="00E97ED4">
      <w:pPr>
        <w:pStyle w:val="Heading4"/>
        <w:rPr>
          <w:lang w:val="es-MX"/>
        </w:rPr>
      </w:pPr>
      <w:r w:rsidRPr="001234B1">
        <w:rPr>
          <w:lang w:val="es-MX"/>
        </w:rPr>
        <w:t xml:space="preserve">Informe presidencial </w:t>
      </w:r>
    </w:p>
    <w:p w14:paraId="41A594DF" w14:textId="77777777" w:rsidR="00FC7EA0" w:rsidRPr="001234B1" w:rsidRDefault="00FC7EA0" w:rsidP="00FC7EA0">
      <w:pPr>
        <w:rPr>
          <w:b/>
          <w:lang w:val="es-MX"/>
        </w:rPr>
      </w:pPr>
      <w:r w:rsidRPr="001234B1">
        <w:rPr>
          <w:rFonts w:ascii="Aptos Display" w:hAnsi="Aptos Display"/>
          <w:lang w:val="es-MX"/>
        </w:rPr>
        <w:t>Mark Riccobono, presidente de la Federación Nacional de Ciegos; Baltimore, Maryland</w:t>
      </w:r>
    </w:p>
    <w:p w14:paraId="084D18F7" w14:textId="77777777" w:rsidR="00FC7EA0" w:rsidRPr="001234B1" w:rsidRDefault="00FC7EA0" w:rsidP="00E97ED4">
      <w:pPr>
        <w:pStyle w:val="Heading4"/>
        <w:rPr>
          <w:lang w:val="es-MX"/>
        </w:rPr>
      </w:pPr>
      <w:r w:rsidRPr="001234B1">
        <w:rPr>
          <w:lang w:val="es-MX"/>
        </w:rPr>
        <w:t>Construir, liderar e innovar: Transformar las expectativas a través de soluciones centradas en las personas ciegas</w:t>
      </w:r>
    </w:p>
    <w:p w14:paraId="10C36911" w14:textId="77777777" w:rsidR="00FC7EA0" w:rsidRPr="001234B1" w:rsidRDefault="00FC7EA0" w:rsidP="00FC7EA0">
      <w:pPr>
        <w:rPr>
          <w:rFonts w:ascii="Aptos Display" w:hAnsi="Aptos Display"/>
          <w:lang w:val="es-MX"/>
        </w:rPr>
      </w:pPr>
      <w:r w:rsidRPr="001234B1">
        <w:rPr>
          <w:rFonts w:ascii="Aptos Display" w:hAnsi="Aptos Display"/>
          <w:lang w:val="es-MX"/>
        </w:rPr>
        <w:t xml:space="preserve">Mike Calvo, director ejecutivo y cofundador de </w:t>
      </w:r>
      <w:proofErr w:type="spellStart"/>
      <w:r w:rsidRPr="001234B1">
        <w:rPr>
          <w:rFonts w:ascii="Aptos Display" w:hAnsi="Aptos Display"/>
          <w:lang w:val="es-MX"/>
        </w:rPr>
        <w:t>Pneuma</w:t>
      </w:r>
      <w:proofErr w:type="spellEnd"/>
      <w:r w:rsidRPr="001234B1">
        <w:rPr>
          <w:rFonts w:ascii="Aptos Display" w:hAnsi="Aptos Display"/>
          <w:lang w:val="es-MX"/>
        </w:rPr>
        <w:t xml:space="preserve"> </w:t>
      </w:r>
      <w:proofErr w:type="spellStart"/>
      <w:r w:rsidRPr="001234B1">
        <w:rPr>
          <w:rFonts w:ascii="Aptos Display" w:hAnsi="Aptos Display"/>
          <w:lang w:val="es-MX"/>
        </w:rPr>
        <w:t>Solutions</w:t>
      </w:r>
      <w:proofErr w:type="spellEnd"/>
      <w:r w:rsidRPr="001234B1">
        <w:rPr>
          <w:rFonts w:ascii="Aptos Display" w:hAnsi="Aptos Display"/>
          <w:lang w:val="es-MX"/>
        </w:rPr>
        <w:t xml:space="preserve">; </w:t>
      </w:r>
      <w:proofErr w:type="spellStart"/>
      <w:r w:rsidRPr="001234B1">
        <w:rPr>
          <w:rFonts w:ascii="Aptos Display" w:hAnsi="Aptos Display"/>
          <w:lang w:val="es-MX"/>
        </w:rPr>
        <w:t>Watkinsville</w:t>
      </w:r>
      <w:proofErr w:type="spellEnd"/>
      <w:r w:rsidRPr="001234B1">
        <w:rPr>
          <w:rFonts w:ascii="Aptos Display" w:hAnsi="Aptos Display"/>
          <w:lang w:val="es-MX"/>
        </w:rPr>
        <w:t>, Georgia</w:t>
      </w:r>
    </w:p>
    <w:p w14:paraId="33A26088" w14:textId="77777777" w:rsidR="00FC7EA0" w:rsidRPr="001234B1" w:rsidRDefault="00FC7EA0" w:rsidP="00E97ED4">
      <w:pPr>
        <w:pStyle w:val="Heading4"/>
        <w:rPr>
          <w:lang w:val="es-MX"/>
        </w:rPr>
      </w:pPr>
      <w:r w:rsidRPr="001234B1">
        <w:rPr>
          <w:lang w:val="es-MX"/>
        </w:rPr>
        <w:t xml:space="preserve">Mantener el avance de la accesibilidad: innovación </w:t>
      </w:r>
      <w:proofErr w:type="gramStart"/>
      <w:r w:rsidRPr="001234B1">
        <w:rPr>
          <w:lang w:val="es-MX"/>
        </w:rPr>
        <w:t>continua</w:t>
      </w:r>
      <w:proofErr w:type="gramEnd"/>
      <w:r w:rsidRPr="001234B1">
        <w:rPr>
          <w:lang w:val="es-MX"/>
        </w:rPr>
        <w:t xml:space="preserve"> impulsada por las personas ciegas</w:t>
      </w:r>
    </w:p>
    <w:p w14:paraId="775E1373" w14:textId="77777777" w:rsidR="00FC7EA0" w:rsidRPr="001234B1" w:rsidRDefault="00FC7EA0" w:rsidP="00FC7EA0">
      <w:pPr>
        <w:rPr>
          <w:b/>
          <w:lang w:val="es-MX"/>
        </w:rPr>
      </w:pPr>
      <w:r w:rsidRPr="001234B1">
        <w:rPr>
          <w:rFonts w:ascii="Aptos Display" w:hAnsi="Aptos Display"/>
          <w:lang w:val="es-MX"/>
        </w:rPr>
        <w:t>Neil Barnett, director de Accesibilidad, Microsoft; Redmond, Washington</w:t>
      </w:r>
    </w:p>
    <w:p w14:paraId="6F1D1F02" w14:textId="77777777" w:rsidR="00FC7EA0" w:rsidRPr="001234B1" w:rsidRDefault="00FC7EA0" w:rsidP="00E97ED4">
      <w:pPr>
        <w:pStyle w:val="Heading4"/>
        <w:rPr>
          <w:lang w:val="es-MX"/>
        </w:rPr>
      </w:pPr>
      <w:r w:rsidRPr="001234B1">
        <w:rPr>
          <w:lang w:val="es-MX"/>
        </w:rPr>
        <w:t>Inclinar el arco del universo hacia la justicia: la representación del movimiento organizado de personas ciegas ante los tribunales</w:t>
      </w:r>
    </w:p>
    <w:p w14:paraId="4B3B6FDC" w14:textId="77777777" w:rsidR="00FC7EA0" w:rsidRPr="00B14302" w:rsidRDefault="00FC7EA0" w:rsidP="00FC7EA0">
      <w:r w:rsidRPr="00B14302">
        <w:rPr>
          <w:rFonts w:ascii="Aptos Display" w:hAnsi="Aptos Display"/>
        </w:rPr>
        <w:t xml:space="preserve">Jessica Weber, </w:t>
      </w:r>
      <w:proofErr w:type="spellStart"/>
      <w:r w:rsidRPr="00B14302">
        <w:rPr>
          <w:rFonts w:ascii="Aptos Display" w:hAnsi="Aptos Display"/>
        </w:rPr>
        <w:t>socia</w:t>
      </w:r>
      <w:proofErr w:type="spellEnd"/>
      <w:r w:rsidRPr="00B14302">
        <w:rPr>
          <w:rFonts w:ascii="Aptos Display" w:hAnsi="Aptos Display"/>
        </w:rPr>
        <w:t xml:space="preserve"> </w:t>
      </w:r>
      <w:proofErr w:type="spellStart"/>
      <w:r w:rsidRPr="00B14302">
        <w:rPr>
          <w:rFonts w:ascii="Aptos Display" w:hAnsi="Aptos Display"/>
        </w:rPr>
        <w:t>directora</w:t>
      </w:r>
      <w:proofErr w:type="spellEnd"/>
      <w:r w:rsidRPr="00B14302">
        <w:rPr>
          <w:rFonts w:ascii="Aptos Display" w:hAnsi="Aptos Display"/>
        </w:rPr>
        <w:t>, Brown, Goldstein &amp; Levy</w:t>
      </w:r>
      <w:r>
        <w:rPr>
          <w:rFonts w:ascii="Aptos Display" w:hAnsi="Aptos Display"/>
        </w:rPr>
        <w:t xml:space="preserve">; </w:t>
      </w:r>
      <w:r w:rsidRPr="00B14302">
        <w:rPr>
          <w:rFonts w:ascii="Aptos Display" w:hAnsi="Aptos Display"/>
        </w:rPr>
        <w:t>Baltimore, Maryland</w:t>
      </w:r>
    </w:p>
    <w:p w14:paraId="423F268F" w14:textId="77777777" w:rsidR="00FC7EA0" w:rsidRPr="001234B1" w:rsidRDefault="00FC7EA0" w:rsidP="00E97ED4">
      <w:pPr>
        <w:pStyle w:val="Heading4"/>
        <w:rPr>
          <w:lang w:val="es-MX"/>
        </w:rPr>
      </w:pPr>
      <w:r w:rsidRPr="001234B1">
        <w:rPr>
          <w:lang w:val="es-MX"/>
        </w:rPr>
        <w:lastRenderedPageBreak/>
        <w:t>Mantenga sus manos en la cancha: acceso no visual innovador a los deportes profesionales</w:t>
      </w:r>
    </w:p>
    <w:p w14:paraId="0BB71B69" w14:textId="77777777" w:rsidR="00FC7EA0" w:rsidRPr="003428DE" w:rsidRDefault="00FC7EA0" w:rsidP="00FC7EA0">
      <w:pPr>
        <w:rPr>
          <w:rFonts w:ascii="Aptos Display" w:hAnsi="Aptos Display"/>
        </w:rPr>
      </w:pPr>
      <w:r w:rsidRPr="00427395">
        <w:rPr>
          <w:rFonts w:ascii="Aptos Display" w:hAnsi="Aptos Display"/>
        </w:rPr>
        <w:t xml:space="preserve">Jerred Mace, </w:t>
      </w:r>
      <w:r w:rsidRPr="006A1AF5">
        <w:rPr>
          <w:rFonts w:ascii="Aptos Display" w:hAnsi="Aptos Display"/>
        </w:rPr>
        <w:t xml:space="preserve">director </w:t>
      </w:r>
      <w:proofErr w:type="spellStart"/>
      <w:r w:rsidRPr="006A1AF5">
        <w:rPr>
          <w:rFonts w:ascii="Aptos Display" w:hAnsi="Aptos Display"/>
        </w:rPr>
        <w:t>ejecutivo</w:t>
      </w:r>
      <w:proofErr w:type="spellEnd"/>
      <w:r w:rsidRPr="006A1AF5">
        <w:rPr>
          <w:rFonts w:ascii="Aptos Display" w:hAnsi="Aptos Display"/>
        </w:rPr>
        <w:t xml:space="preserve">, </w:t>
      </w:r>
      <w:r w:rsidRPr="00427395">
        <w:rPr>
          <w:rFonts w:ascii="Aptos Display" w:hAnsi="Aptos Display"/>
        </w:rPr>
        <w:t>One Court Technologies, Inc.; Seattle, Washington</w:t>
      </w:r>
    </w:p>
    <w:p w14:paraId="0AA34E5C" w14:textId="77777777" w:rsidR="00FC7EA0" w:rsidRPr="001234B1" w:rsidRDefault="00FC7EA0" w:rsidP="00E97ED4">
      <w:pPr>
        <w:pStyle w:val="Heading4"/>
        <w:rPr>
          <w:lang w:val="es-MX"/>
        </w:rPr>
      </w:pPr>
      <w:r w:rsidRPr="001234B1">
        <w:rPr>
          <w:lang w:val="es-MX"/>
        </w:rPr>
        <w:t xml:space="preserve">Informes y resoluciones </w:t>
      </w:r>
    </w:p>
    <w:p w14:paraId="3601D047" w14:textId="77777777" w:rsidR="00FC7EA0" w:rsidRPr="001234B1" w:rsidRDefault="00FC7EA0" w:rsidP="00FC7EA0">
      <w:pPr>
        <w:rPr>
          <w:lang w:val="es-MX"/>
        </w:rPr>
      </w:pPr>
      <w:r w:rsidRPr="001234B1">
        <w:rPr>
          <w:lang w:val="es-MX"/>
        </w:rPr>
        <w:t xml:space="preserve">El presidente Riccobono ofrece información importante y trata los asuntos de la convención, si el tiempo lo permite. </w:t>
      </w:r>
    </w:p>
    <w:p w14:paraId="7E9FF7C0" w14:textId="77777777" w:rsidR="00FC7EA0" w:rsidRPr="001234B1" w:rsidRDefault="00FC7EA0" w:rsidP="00FC7EA0">
      <w:pPr>
        <w:pStyle w:val="Heading3"/>
        <w:rPr>
          <w:lang w:val="es-MX"/>
        </w:rPr>
      </w:pPr>
      <w:r>
        <w:rPr>
          <w:lang w:val="es-MX"/>
        </w:rPr>
        <w:t>5</w:t>
      </w:r>
      <w:r w:rsidRPr="001234B1">
        <w:rPr>
          <w:lang w:val="es-MX"/>
        </w:rPr>
        <w:t>:00–</w:t>
      </w:r>
      <w:r>
        <w:rPr>
          <w:lang w:val="es-MX"/>
        </w:rPr>
        <w:t>8</w:t>
      </w:r>
      <w:r w:rsidRPr="001234B1">
        <w:rPr>
          <w:lang w:val="es-MX"/>
        </w:rPr>
        <w:t xml:space="preserve">:00 </w:t>
      </w:r>
      <w:r>
        <w:rPr>
          <w:lang w:val="es-MX"/>
        </w:rPr>
        <w:t>p. m</w:t>
      </w:r>
      <w:r w:rsidRPr="001234B1">
        <w:rPr>
          <w:lang w:val="es-MX"/>
        </w:rPr>
        <w:t xml:space="preserve">. Recopilación de historias «Blind </w:t>
      </w:r>
      <w:proofErr w:type="spellStart"/>
      <w:r w:rsidRPr="001234B1">
        <w:rPr>
          <w:lang w:val="es-MX"/>
        </w:rPr>
        <w:t>Unbound</w:t>
      </w:r>
      <w:proofErr w:type="spellEnd"/>
      <w:r w:rsidRPr="001234B1">
        <w:rPr>
          <w:lang w:val="es-MX"/>
        </w:rPr>
        <w:t>»</w:t>
      </w:r>
    </w:p>
    <w:p w14:paraId="59F07749" w14:textId="77777777" w:rsidR="00FC7EA0" w:rsidRPr="001234B1" w:rsidRDefault="00FC7EA0" w:rsidP="00FC7EA0">
      <w:pPr>
        <w:pStyle w:val="RoomNormal"/>
        <w:rPr>
          <w:lang w:val="es-MX"/>
        </w:rPr>
      </w:pPr>
      <w:r w:rsidRPr="001234B1">
        <w:rPr>
          <w:lang w:val="es-MX"/>
        </w:rPr>
        <w:t>Sala 404</w:t>
      </w:r>
    </w:p>
    <w:p w14:paraId="791D1324" w14:textId="77777777" w:rsidR="00FC7EA0" w:rsidRPr="001234B1" w:rsidRDefault="00FC7EA0" w:rsidP="00FC7EA0">
      <w:pPr>
        <w:rPr>
          <w:lang w:val="es-MX"/>
        </w:rPr>
      </w:pPr>
      <w:bookmarkStart w:id="64" w:name="_Hlk195780909"/>
      <w:r w:rsidRPr="001234B1">
        <w:rPr>
          <w:lang w:val="es-MX"/>
        </w:rPr>
        <w:t xml:space="preserve">Necesitamos su opinión. Comparta su historia con Blind </w:t>
      </w:r>
      <w:proofErr w:type="spellStart"/>
      <w:r w:rsidRPr="001234B1">
        <w:rPr>
          <w:lang w:val="es-MX"/>
        </w:rPr>
        <w:t>Unbound</w:t>
      </w:r>
      <w:proofErr w:type="spellEnd"/>
      <w:r w:rsidRPr="001234B1">
        <w:rPr>
          <w:lang w:val="es-MX"/>
        </w:rPr>
        <w:t>. Consulte la sección «</w:t>
      </w:r>
      <w:r>
        <w:rPr>
          <w:lang w:val="es-MX"/>
        </w:rPr>
        <w:t xml:space="preserve">Inicie </w:t>
      </w:r>
      <w:r w:rsidRPr="001234B1">
        <w:rPr>
          <w:lang w:val="es-MX"/>
        </w:rPr>
        <w:t xml:space="preserve">aquí: </w:t>
      </w:r>
      <w:r>
        <w:rPr>
          <w:lang w:val="es-MX"/>
        </w:rPr>
        <w:t xml:space="preserve">elementos </w:t>
      </w:r>
      <w:r w:rsidRPr="001234B1">
        <w:rPr>
          <w:lang w:val="es-MX"/>
        </w:rPr>
        <w:t xml:space="preserve">esenciales para su agenda» en </w:t>
      </w:r>
      <w:r>
        <w:rPr>
          <w:lang w:val="es-MX"/>
        </w:rPr>
        <w:t xml:space="preserve">la agenda </w:t>
      </w:r>
      <w:r w:rsidRPr="001234B1">
        <w:rPr>
          <w:lang w:val="es-MX"/>
        </w:rPr>
        <w:t>para obtener más detalles.</w:t>
      </w:r>
    </w:p>
    <w:p w14:paraId="6B74544C" w14:textId="77777777" w:rsidR="00FC7EA0" w:rsidRPr="001234B1" w:rsidRDefault="00FC7EA0" w:rsidP="00FC7EA0">
      <w:pPr>
        <w:pStyle w:val="Heading3"/>
        <w:rPr>
          <w:lang w:val="es-MX"/>
        </w:rPr>
      </w:pPr>
      <w:r>
        <w:rPr>
          <w:lang w:val="es-MX"/>
        </w:rPr>
        <w:t>5</w:t>
      </w:r>
      <w:r w:rsidRPr="001234B1">
        <w:rPr>
          <w:lang w:val="es-MX"/>
        </w:rPr>
        <w:t>:00–</w:t>
      </w:r>
      <w:r>
        <w:rPr>
          <w:lang w:val="es-MX"/>
        </w:rPr>
        <w:t>9</w:t>
      </w:r>
      <w:r w:rsidRPr="001234B1">
        <w:rPr>
          <w:lang w:val="es-MX"/>
        </w:rPr>
        <w:t xml:space="preserve">:00 </w:t>
      </w:r>
      <w:r>
        <w:rPr>
          <w:lang w:val="es-MX"/>
        </w:rPr>
        <w:t>p. m</w:t>
      </w:r>
      <w:r w:rsidRPr="001234B1">
        <w:rPr>
          <w:lang w:val="es-MX"/>
        </w:rPr>
        <w:t xml:space="preserve">. </w:t>
      </w:r>
      <w:r>
        <w:rPr>
          <w:lang w:val="es-MX"/>
        </w:rPr>
        <w:t xml:space="preserve">Salón </w:t>
      </w:r>
      <w:r w:rsidRPr="001234B1">
        <w:rPr>
          <w:lang w:val="es-MX"/>
        </w:rPr>
        <w:t xml:space="preserve">de </w:t>
      </w:r>
      <w:r>
        <w:rPr>
          <w:lang w:val="es-MX"/>
        </w:rPr>
        <w:t>expositores</w:t>
      </w:r>
    </w:p>
    <w:p w14:paraId="68D2CA23" w14:textId="77777777" w:rsidR="00FC7EA0" w:rsidRPr="001234B1" w:rsidRDefault="00FC7EA0" w:rsidP="00FC7EA0">
      <w:pPr>
        <w:pStyle w:val="RoomNormal"/>
        <w:rPr>
          <w:lang w:val="es-MX"/>
        </w:rPr>
      </w:pPr>
      <w:r w:rsidRPr="001234B1">
        <w:rPr>
          <w:lang w:val="es-MX"/>
        </w:rPr>
        <w:t>Griffin Hall (</w:t>
      </w:r>
      <w:r>
        <w:rPr>
          <w:lang w:val="es-MX"/>
        </w:rPr>
        <w:t xml:space="preserve">nivel </w:t>
      </w:r>
      <w:r w:rsidRPr="001234B1">
        <w:rPr>
          <w:lang w:val="es-MX"/>
        </w:rPr>
        <w:t>2)</w:t>
      </w:r>
    </w:p>
    <w:p w14:paraId="79A19B85" w14:textId="77777777" w:rsidR="00FC7EA0" w:rsidRPr="001234B1" w:rsidRDefault="00FC7EA0" w:rsidP="00FC7EA0">
      <w:pPr>
        <w:rPr>
          <w:lang w:val="es-MX"/>
        </w:rPr>
      </w:pPr>
      <w:r w:rsidRPr="001234B1">
        <w:rPr>
          <w:lang w:val="es-MX"/>
        </w:rPr>
        <w:t xml:space="preserve">Última oportunidad para visitar </w:t>
      </w:r>
      <w:r>
        <w:rPr>
          <w:lang w:val="es-MX"/>
        </w:rPr>
        <w:t xml:space="preserve">el salón </w:t>
      </w:r>
      <w:r w:rsidRPr="001234B1">
        <w:rPr>
          <w:lang w:val="es-MX"/>
        </w:rPr>
        <w:t xml:space="preserve">de </w:t>
      </w:r>
      <w:r>
        <w:rPr>
          <w:lang w:val="es-MX"/>
        </w:rPr>
        <w:t>expositores</w:t>
      </w:r>
      <w:r w:rsidRPr="001234B1">
        <w:rPr>
          <w:lang w:val="es-MX"/>
        </w:rPr>
        <w:t>.</w:t>
      </w:r>
      <w:bookmarkEnd w:id="64"/>
    </w:p>
    <w:p w14:paraId="47D8325B" w14:textId="77777777" w:rsidR="00FC7EA0" w:rsidRPr="00695E22" w:rsidRDefault="00FC7EA0" w:rsidP="00FC7EA0">
      <w:pPr>
        <w:pStyle w:val="Heading3"/>
        <w:rPr>
          <w:lang w:val="es-MX"/>
        </w:rPr>
      </w:pPr>
      <w:bookmarkStart w:id="65" w:name="_Hlk198649079"/>
      <w:bookmarkStart w:id="66" w:name="_Hlk195259186"/>
      <w:bookmarkStart w:id="67" w:name="_Hlk196817600"/>
      <w:r w:rsidRPr="00695E22">
        <w:rPr>
          <w:lang w:val="es-MX"/>
        </w:rPr>
        <w:t>6:00–7:30 p. m.</w:t>
      </w:r>
      <w:bookmarkEnd w:id="65"/>
      <w:r w:rsidRPr="00695E22">
        <w:rPr>
          <w:lang w:val="es-MX"/>
        </w:rPr>
        <w:t xml:space="preserve"> Centro de Colorado para Ciegos: Un cambio de vida</w:t>
      </w:r>
    </w:p>
    <w:p w14:paraId="4C109C68" w14:textId="77777777" w:rsidR="00FC7EA0" w:rsidRPr="00695E22" w:rsidRDefault="00FC7EA0" w:rsidP="00FC7EA0">
      <w:pPr>
        <w:pStyle w:val="RoomNormal"/>
        <w:rPr>
          <w:lang w:val="es-MX"/>
        </w:rPr>
      </w:pPr>
      <w:r w:rsidRPr="00695E22">
        <w:rPr>
          <w:lang w:val="es-MX"/>
        </w:rPr>
        <w:t>Salón C (nivel 3)</w:t>
      </w:r>
    </w:p>
    <w:bookmarkEnd w:id="66"/>
    <w:bookmarkEnd w:id="67"/>
    <w:p w14:paraId="344D2955" w14:textId="77777777" w:rsidR="00FC7EA0" w:rsidRPr="00695E22" w:rsidRDefault="00FC7EA0" w:rsidP="00FC7EA0">
      <w:pPr>
        <w:rPr>
          <w:lang w:val="es-MX"/>
        </w:rPr>
      </w:pPr>
      <w:r w:rsidRPr="00695E22">
        <w:rPr>
          <w:lang w:val="es-MX"/>
        </w:rPr>
        <w:t>A través de un proceso de descubrimiento estructurado, ganará confianza en sí mismo. Escuche a los miembros del personal, a los estudiantes y a los antiguos alumnos; sus historias le inspirarán. Llegue a las 6:00 p. m. El programa comenzará puntualmente a las 6:15 p. m. Póngase a prueba y cree oportunidades.</w:t>
      </w:r>
    </w:p>
    <w:p w14:paraId="0F377CC5" w14:textId="77777777" w:rsidR="00FC7EA0" w:rsidRPr="00695E22" w:rsidRDefault="00FC7EA0" w:rsidP="00FC7EA0">
      <w:pPr>
        <w:rPr>
          <w:lang w:val="es-MX"/>
        </w:rPr>
      </w:pPr>
      <w:r w:rsidRPr="00695E22">
        <w:rPr>
          <w:lang w:val="es-MX"/>
        </w:rPr>
        <w:t>Julie Deden, directora ejecutiva</w:t>
      </w:r>
    </w:p>
    <w:p w14:paraId="5EBA51B4" w14:textId="77777777" w:rsidR="00FC7EA0" w:rsidRPr="00695E22" w:rsidRDefault="00FC7EA0" w:rsidP="00FC7EA0">
      <w:pPr>
        <w:pStyle w:val="Heading3"/>
        <w:rPr>
          <w:lang w:val="es-MX"/>
        </w:rPr>
      </w:pPr>
      <w:r w:rsidRPr="00695E22">
        <w:rPr>
          <w:lang w:val="es-MX"/>
        </w:rPr>
        <w:t>6:00–8:00 p. m. Comité de Comunicaciones</w:t>
      </w:r>
    </w:p>
    <w:p w14:paraId="2CDD52D0" w14:textId="77777777" w:rsidR="00FC7EA0" w:rsidRPr="00695E22" w:rsidRDefault="00FC7EA0" w:rsidP="00FC7EA0">
      <w:pPr>
        <w:pStyle w:val="RoomNormal"/>
        <w:rPr>
          <w:lang w:val="es-MX"/>
        </w:rPr>
      </w:pPr>
      <w:r w:rsidRPr="00695E22">
        <w:rPr>
          <w:lang w:val="es-MX"/>
        </w:rPr>
        <w:t>Salón 302</w:t>
      </w:r>
    </w:p>
    <w:p w14:paraId="4F331F15" w14:textId="1924F1E0" w:rsidR="00FC7EA0" w:rsidRPr="001234B1" w:rsidRDefault="00FC7EA0" w:rsidP="00FC7EA0">
      <w:pPr>
        <w:rPr>
          <w:lang w:val="es-MX"/>
        </w:rPr>
      </w:pPr>
      <w:r w:rsidRPr="001234B1">
        <w:rPr>
          <w:lang w:val="es-MX"/>
        </w:rPr>
        <w:t xml:space="preserve">Únase a los líderes de </w:t>
      </w:r>
      <w:r>
        <w:rPr>
          <w:lang w:val="es-MX"/>
        </w:rPr>
        <w:t>los capítulos</w:t>
      </w:r>
      <w:r w:rsidRPr="001234B1">
        <w:rPr>
          <w:lang w:val="es-MX"/>
        </w:rPr>
        <w:t>, filiales y divisiones para conocer las mejores prácticas en materia de comunicación.</w:t>
      </w:r>
      <w:r w:rsidR="00695E22">
        <w:rPr>
          <w:lang w:val="es-MX"/>
        </w:rPr>
        <w:t xml:space="preserve"> </w:t>
      </w:r>
      <w:r w:rsidRPr="001234B1">
        <w:rPr>
          <w:lang w:val="es-MX"/>
        </w:rPr>
        <w:t>Exploraremos las herramientas que tenemos a nuestra disposición a través de nuestra oficina nacional e intercambiaremos ideas.</w:t>
      </w:r>
      <w:r w:rsidRPr="001234B1">
        <w:rPr>
          <w:lang w:val="es-MX"/>
        </w:rPr>
        <w:br/>
        <w:t>Aprenda a utilizar eficazmente la comunicación para fortalecer la Federación. ¡Todos son bienvenidos!</w:t>
      </w:r>
      <w:r w:rsidR="00695E22">
        <w:rPr>
          <w:lang w:val="es-MX"/>
        </w:rPr>
        <w:t xml:space="preserve"> </w:t>
      </w:r>
      <w:r w:rsidR="009D3E6E">
        <w:rPr>
          <w:lang w:val="es-MX"/>
        </w:rPr>
        <w:br/>
      </w:r>
      <w:r w:rsidRPr="001234B1">
        <w:rPr>
          <w:lang w:val="es-MX"/>
        </w:rPr>
        <w:t>Liz Wisecarver, presidenta</w:t>
      </w:r>
    </w:p>
    <w:p w14:paraId="773C4709" w14:textId="77777777" w:rsidR="00FC7EA0" w:rsidRPr="001234B1" w:rsidRDefault="00FC7EA0" w:rsidP="00FC7EA0">
      <w:pPr>
        <w:pStyle w:val="Heading3"/>
        <w:rPr>
          <w:lang w:val="es-MX"/>
        </w:rPr>
      </w:pPr>
      <w:r>
        <w:rPr>
          <w:lang w:val="es-MX"/>
        </w:rPr>
        <w:lastRenderedPageBreak/>
        <w:t>6</w:t>
      </w:r>
      <w:r w:rsidRPr="001234B1">
        <w:rPr>
          <w:lang w:val="es-MX"/>
        </w:rPr>
        <w:t>:00–</w:t>
      </w:r>
      <w:r>
        <w:rPr>
          <w:lang w:val="es-MX"/>
        </w:rPr>
        <w:t>9</w:t>
      </w:r>
      <w:r w:rsidRPr="001234B1">
        <w:rPr>
          <w:lang w:val="es-MX"/>
        </w:rPr>
        <w:t xml:space="preserve">:00 </w:t>
      </w:r>
      <w:r>
        <w:rPr>
          <w:lang w:val="es-MX"/>
        </w:rPr>
        <w:t>p. m</w:t>
      </w:r>
      <w:r w:rsidRPr="001234B1">
        <w:rPr>
          <w:lang w:val="es-MX"/>
        </w:rPr>
        <w:t>. Feria de empleo</w:t>
      </w:r>
    </w:p>
    <w:p w14:paraId="5E7E1F60" w14:textId="77777777" w:rsidR="00FC7EA0" w:rsidRPr="009D3E6E" w:rsidRDefault="00FC7EA0" w:rsidP="00FC7EA0">
      <w:pPr>
        <w:pStyle w:val="RoomNormal"/>
        <w:rPr>
          <w:lang w:val="es-MX"/>
        </w:rPr>
      </w:pPr>
      <w:r w:rsidRPr="009D3E6E">
        <w:rPr>
          <w:lang w:val="es-MX"/>
        </w:rPr>
        <w:t>Salón E (nivel 3)</w:t>
      </w:r>
    </w:p>
    <w:p w14:paraId="27869080" w14:textId="77777777" w:rsidR="00FC7EA0" w:rsidRPr="001234B1" w:rsidRDefault="00FC7EA0" w:rsidP="00FC7EA0">
      <w:pPr>
        <w:rPr>
          <w:lang w:val="es-MX"/>
        </w:rPr>
      </w:pPr>
      <w:r w:rsidRPr="001234B1">
        <w:rPr>
          <w:lang w:val="es-MX"/>
        </w:rPr>
        <w:t>Venga a conocer a empleadores nacionales y regionales interesados en contratarle, entre los que se incluyen muchos de los patrocinadores de nuestra convención y empleadores de Texas. ¡Este es su primer paso hacia un futuro prometedor! Se recomienda encarecidamente la inscripción previa. Patrocinado por el Comité de Empleo de la NFB.</w:t>
      </w:r>
    </w:p>
    <w:p w14:paraId="04DE9612" w14:textId="47DAD7EC" w:rsidR="00FC7EA0" w:rsidRDefault="00FC7EA0" w:rsidP="009D3E6E">
      <w:pPr>
        <w:rPr>
          <w:lang w:val="es-MX"/>
        </w:rPr>
      </w:pPr>
      <w:r w:rsidRPr="001234B1">
        <w:rPr>
          <w:lang w:val="es-MX"/>
        </w:rPr>
        <w:t>Lia Stone, presidenta</w:t>
      </w:r>
    </w:p>
    <w:p w14:paraId="6A2FDFAB" w14:textId="77777777" w:rsidR="00FC7EA0" w:rsidRPr="00FE11E9" w:rsidRDefault="00FC7EA0" w:rsidP="00FC7EA0">
      <w:pPr>
        <w:pStyle w:val="Heading3"/>
        <w:rPr>
          <w:lang w:val="es-MX"/>
        </w:rPr>
      </w:pPr>
      <w:r>
        <w:rPr>
          <w:lang w:val="es-MX"/>
        </w:rPr>
        <w:t>6</w:t>
      </w:r>
      <w:r w:rsidRPr="00FE11E9">
        <w:rPr>
          <w:lang w:val="es-MX"/>
        </w:rPr>
        <w:t>:00–</w:t>
      </w:r>
      <w:r>
        <w:rPr>
          <w:lang w:val="es-MX"/>
        </w:rPr>
        <w:t>10</w:t>
      </w:r>
      <w:r w:rsidRPr="00FE11E9">
        <w:rPr>
          <w:lang w:val="es-MX"/>
        </w:rPr>
        <w:t xml:space="preserve">:00 </w:t>
      </w:r>
      <w:r>
        <w:rPr>
          <w:lang w:val="es-MX"/>
        </w:rPr>
        <w:t>p. m</w:t>
      </w:r>
      <w:r w:rsidRPr="00FE11E9">
        <w:rPr>
          <w:lang w:val="es-MX"/>
        </w:rPr>
        <w:t>. Deportes adaptados sin límites: hockey para ciegos</w:t>
      </w:r>
    </w:p>
    <w:p w14:paraId="47CD8A5B" w14:textId="208193F5" w:rsidR="00FC7EA0" w:rsidRPr="00FE11E9" w:rsidRDefault="00FC7EA0" w:rsidP="009D3E6E">
      <w:pPr>
        <w:rPr>
          <w:lang w:val="es-MX"/>
        </w:rPr>
      </w:pPr>
      <w:r w:rsidRPr="00FE11E9">
        <w:rPr>
          <w:lang w:val="es-MX"/>
        </w:rPr>
        <w:t>Sal</w:t>
      </w:r>
      <w:r>
        <w:rPr>
          <w:lang w:val="es-MX"/>
        </w:rPr>
        <w:t>ones</w:t>
      </w:r>
      <w:r w:rsidRPr="00FE11E9">
        <w:rPr>
          <w:lang w:val="es-MX"/>
        </w:rPr>
        <w:t xml:space="preserve"> G y H (</w:t>
      </w:r>
      <w:r>
        <w:rPr>
          <w:lang w:val="es-MX"/>
        </w:rPr>
        <w:t>nivel</w:t>
      </w:r>
      <w:r w:rsidRPr="00FE11E9">
        <w:rPr>
          <w:lang w:val="es-MX"/>
        </w:rPr>
        <w:t xml:space="preserve"> 3)</w:t>
      </w:r>
    </w:p>
    <w:p w14:paraId="3341A3EB" w14:textId="77777777" w:rsidR="00FC7EA0" w:rsidRPr="00FE11E9" w:rsidRDefault="00FC7EA0" w:rsidP="009D3E6E">
      <w:pPr>
        <w:rPr>
          <w:lang w:val="es-MX"/>
        </w:rPr>
      </w:pPr>
      <w:r w:rsidRPr="00FE11E9">
        <w:rPr>
          <w:lang w:val="es-MX"/>
        </w:rPr>
        <w:t xml:space="preserve">Ven a probar el hockey para ciegos. Marca un gol. Haz una parada. Siente cómo tu cuerpo se mueve como </w:t>
      </w:r>
      <w:proofErr w:type="gramStart"/>
      <w:r w:rsidRPr="00FE11E9">
        <w:rPr>
          <w:lang w:val="es-MX"/>
        </w:rPr>
        <w:t>nunca antes</w:t>
      </w:r>
      <w:proofErr w:type="gramEnd"/>
      <w:r w:rsidRPr="00FE11E9">
        <w:rPr>
          <w:lang w:val="es-MX"/>
        </w:rPr>
        <w:t>. Se trata de un entrenamiento completo disfrazado de diversión. Mejora tu forma física, agudiza tus reflejos y únete a una comunidad que te apoya. Siente el deporte. Encuentra tu pasión.</w:t>
      </w:r>
    </w:p>
    <w:p w14:paraId="783A468F" w14:textId="77777777" w:rsidR="00FC7EA0" w:rsidRDefault="00FC7EA0" w:rsidP="009D3E6E">
      <w:pPr>
        <w:rPr>
          <w:lang w:val="es-MX"/>
        </w:rPr>
      </w:pPr>
      <w:r w:rsidRPr="00FE11E9">
        <w:rPr>
          <w:lang w:val="es-MX"/>
        </w:rPr>
        <w:t xml:space="preserve">Josh Schneider, miembro de la División de Deportes y </w:t>
      </w:r>
      <w:r>
        <w:rPr>
          <w:lang w:val="es-MX"/>
        </w:rPr>
        <w:t xml:space="preserve">Recreación </w:t>
      </w:r>
      <w:r w:rsidRPr="00FE11E9">
        <w:rPr>
          <w:lang w:val="es-MX"/>
        </w:rPr>
        <w:t>de la NFB</w:t>
      </w:r>
    </w:p>
    <w:p w14:paraId="6EB1D422" w14:textId="77777777" w:rsidR="00FC7EA0" w:rsidRPr="004777C0" w:rsidRDefault="00FC7EA0" w:rsidP="00FC7EA0">
      <w:pPr>
        <w:pStyle w:val="Heading3"/>
        <w:rPr>
          <w:lang w:val="es-MX"/>
        </w:rPr>
      </w:pPr>
      <w:r>
        <w:rPr>
          <w:lang w:val="es-MX"/>
        </w:rPr>
        <w:t>7</w:t>
      </w:r>
      <w:r w:rsidRPr="004777C0">
        <w:rPr>
          <w:lang w:val="es-MX"/>
        </w:rPr>
        <w:t>:00–</w:t>
      </w:r>
      <w:r>
        <w:rPr>
          <w:lang w:val="es-MX"/>
        </w:rPr>
        <w:t>8</w:t>
      </w:r>
      <w:r w:rsidRPr="004777C0">
        <w:rPr>
          <w:lang w:val="es-MX"/>
        </w:rPr>
        <w:t xml:space="preserve">:00 </w:t>
      </w:r>
      <w:r>
        <w:rPr>
          <w:lang w:val="es-MX"/>
        </w:rPr>
        <w:t>p. m</w:t>
      </w:r>
      <w:r w:rsidRPr="004777C0">
        <w:rPr>
          <w:lang w:val="es-MX"/>
        </w:rPr>
        <w:t xml:space="preserve">. Servicio de asistencia para </w:t>
      </w:r>
      <w:r>
        <w:rPr>
          <w:lang w:val="es-MX"/>
        </w:rPr>
        <w:t xml:space="preserve">datos de usuario </w:t>
      </w:r>
      <w:r w:rsidRPr="004777C0">
        <w:rPr>
          <w:lang w:val="es-MX"/>
        </w:rPr>
        <w:t>de NFB-NEWSLINE</w:t>
      </w:r>
    </w:p>
    <w:p w14:paraId="7BADF044" w14:textId="067E169C" w:rsidR="00FC7EA0" w:rsidRPr="004777C0" w:rsidRDefault="00FC7EA0" w:rsidP="009D3E6E">
      <w:pPr>
        <w:rPr>
          <w:lang w:val="es-MX"/>
        </w:rPr>
      </w:pPr>
      <w:r w:rsidRPr="004777C0">
        <w:rPr>
          <w:lang w:val="es-MX"/>
        </w:rPr>
        <w:t>Sal</w:t>
      </w:r>
      <w:r>
        <w:rPr>
          <w:lang w:val="es-MX"/>
        </w:rPr>
        <w:t>ón</w:t>
      </w:r>
      <w:r w:rsidRPr="004777C0">
        <w:rPr>
          <w:lang w:val="es-MX"/>
        </w:rPr>
        <w:t xml:space="preserve"> 304</w:t>
      </w:r>
    </w:p>
    <w:p w14:paraId="5AE75A89" w14:textId="77777777" w:rsidR="00FC7EA0" w:rsidRDefault="00FC7EA0" w:rsidP="009D3E6E">
      <w:pPr>
        <w:rPr>
          <w:lang w:val="es-MX"/>
        </w:rPr>
      </w:pPr>
      <w:r>
        <w:rPr>
          <w:lang w:val="es-MX"/>
        </w:rPr>
        <w:t xml:space="preserve">Acérquese </w:t>
      </w:r>
      <w:r w:rsidRPr="004777C0">
        <w:rPr>
          <w:lang w:val="es-MX"/>
        </w:rPr>
        <w:t xml:space="preserve">si necesita ayuda para recuperar </w:t>
      </w:r>
      <w:r>
        <w:rPr>
          <w:lang w:val="es-MX"/>
        </w:rPr>
        <w:t>s</w:t>
      </w:r>
      <w:r w:rsidRPr="004777C0">
        <w:rPr>
          <w:lang w:val="es-MX"/>
        </w:rPr>
        <w:t xml:space="preserve">us </w:t>
      </w:r>
      <w:r>
        <w:rPr>
          <w:lang w:val="es-MX"/>
        </w:rPr>
        <w:t xml:space="preserve">datos de usuario </w:t>
      </w:r>
      <w:r w:rsidRPr="004777C0">
        <w:rPr>
          <w:lang w:val="es-MX"/>
        </w:rPr>
        <w:t>de NFB-NEWSLINE, si tiene alguna pregunta breve o si desea obtener más información sobre el servicio y sus funciones.</w:t>
      </w:r>
    </w:p>
    <w:p w14:paraId="78892118" w14:textId="6FA7CFD1" w:rsidR="00FC7EA0" w:rsidRPr="004777C0" w:rsidRDefault="00FC7EA0" w:rsidP="00FC7EA0">
      <w:pPr>
        <w:pStyle w:val="Heading3"/>
        <w:rPr>
          <w:lang w:val="es-MX"/>
        </w:rPr>
      </w:pPr>
      <w:r>
        <w:rPr>
          <w:lang w:val="es-MX"/>
        </w:rPr>
        <w:t>7</w:t>
      </w:r>
      <w:r w:rsidRPr="004777C0">
        <w:rPr>
          <w:lang w:val="es-MX"/>
        </w:rPr>
        <w:t>:00–</w:t>
      </w:r>
      <w:r>
        <w:rPr>
          <w:lang w:val="es-MX"/>
        </w:rPr>
        <w:t>8</w:t>
      </w:r>
      <w:r w:rsidRPr="004777C0">
        <w:rPr>
          <w:lang w:val="es-MX"/>
        </w:rPr>
        <w:t xml:space="preserve">:30 </w:t>
      </w:r>
      <w:r>
        <w:rPr>
          <w:lang w:val="es-MX"/>
        </w:rPr>
        <w:t>p. m</w:t>
      </w:r>
      <w:r w:rsidRPr="004777C0">
        <w:rPr>
          <w:lang w:val="es-MX"/>
        </w:rPr>
        <w:t>. Taller del grupo «</w:t>
      </w:r>
      <w:r w:rsidR="00122927">
        <w:rPr>
          <w:lang w:val="es-MX"/>
        </w:rPr>
        <w:t>sobrevivientes ciegos</w:t>
      </w:r>
      <w:r w:rsidRPr="004777C0">
        <w:rPr>
          <w:lang w:val="es-MX"/>
        </w:rPr>
        <w:t>»</w:t>
      </w:r>
    </w:p>
    <w:p w14:paraId="3FC78211" w14:textId="77777777" w:rsidR="00FC7EA0" w:rsidRPr="004777C0" w:rsidRDefault="00FC7EA0" w:rsidP="009D3E6E">
      <w:pPr>
        <w:rPr>
          <w:lang w:val="es-MX"/>
        </w:rPr>
      </w:pPr>
      <w:r w:rsidRPr="004777C0">
        <w:rPr>
          <w:lang w:val="es-MX"/>
        </w:rPr>
        <w:t>Sal</w:t>
      </w:r>
      <w:r>
        <w:rPr>
          <w:lang w:val="es-MX"/>
        </w:rPr>
        <w:t>ón</w:t>
      </w:r>
      <w:r w:rsidRPr="004777C0">
        <w:rPr>
          <w:lang w:val="es-MX"/>
        </w:rPr>
        <w:t xml:space="preserve"> 301</w:t>
      </w:r>
    </w:p>
    <w:p w14:paraId="63D592D3" w14:textId="77777777" w:rsidR="00FC7EA0" w:rsidRPr="004777C0" w:rsidRDefault="00FC7EA0" w:rsidP="009D3E6E">
      <w:pPr>
        <w:rPr>
          <w:lang w:val="es-MX"/>
        </w:rPr>
      </w:pPr>
      <w:r w:rsidRPr="004777C0">
        <w:rPr>
          <w:lang w:val="es-MX"/>
        </w:rPr>
        <w:t>Particip</w:t>
      </w:r>
      <w:r>
        <w:rPr>
          <w:lang w:val="es-MX"/>
        </w:rPr>
        <w:t>e</w:t>
      </w:r>
      <w:r w:rsidRPr="004777C0">
        <w:rPr>
          <w:lang w:val="es-MX"/>
        </w:rPr>
        <w:t xml:space="preserve"> en nuestro taller interactivo sobre cómo crear espacios más seguros para personas de todas las identidades y generaciones. Aprend</w:t>
      </w:r>
      <w:r>
        <w:rPr>
          <w:lang w:val="es-MX"/>
        </w:rPr>
        <w:t>a</w:t>
      </w:r>
      <w:r w:rsidRPr="004777C0">
        <w:rPr>
          <w:lang w:val="es-MX"/>
        </w:rPr>
        <w:t xml:space="preserve"> a reconocer el acoso, el abuso, la coacción y las secuelas del trauma, al tiempo que refuerza la resiliencia, los límites personales, la confianza y las redes de apoyo en todas las comunidades.</w:t>
      </w:r>
    </w:p>
    <w:p w14:paraId="136EA1E4" w14:textId="77777777" w:rsidR="00FC7EA0" w:rsidRPr="001234B1" w:rsidRDefault="00FC7EA0" w:rsidP="009D3E6E">
      <w:pPr>
        <w:rPr>
          <w:lang w:val="es-MX"/>
        </w:rPr>
      </w:pPr>
      <w:r w:rsidRPr="001234B1">
        <w:rPr>
          <w:lang w:val="es-MX"/>
        </w:rPr>
        <w:t>Christine Grassman, presidenta</w:t>
      </w:r>
    </w:p>
    <w:p w14:paraId="1A2AC2F8" w14:textId="77777777" w:rsidR="009D3E6E" w:rsidRDefault="009D3E6E">
      <w:pPr>
        <w:rPr>
          <w:rFonts w:eastAsiaTheme="majorEastAsia" w:cstheme="majorBidi"/>
          <w:b/>
          <w:bCs/>
          <w:szCs w:val="28"/>
          <w:lang w:val="es-MX"/>
        </w:rPr>
      </w:pPr>
      <w:r>
        <w:rPr>
          <w:lang w:val="es-MX"/>
        </w:rPr>
        <w:br w:type="page"/>
      </w:r>
    </w:p>
    <w:p w14:paraId="16455743" w14:textId="1FD06E78" w:rsidR="00FC7EA0" w:rsidRPr="009D3E6E" w:rsidRDefault="00FC7EA0" w:rsidP="00FC7EA0">
      <w:pPr>
        <w:pStyle w:val="Heading3"/>
        <w:rPr>
          <w:lang w:val="es-MX"/>
        </w:rPr>
      </w:pPr>
      <w:r w:rsidRPr="009D3E6E">
        <w:rPr>
          <w:lang w:val="es-MX"/>
        </w:rPr>
        <w:lastRenderedPageBreak/>
        <w:t>7:00–10:00 p. m. Seminario anual de la NOPBC</w:t>
      </w:r>
    </w:p>
    <w:p w14:paraId="7D3157FD" w14:textId="77777777" w:rsidR="00FC7EA0" w:rsidRPr="009D3E6E" w:rsidRDefault="00FC7EA0" w:rsidP="00FC7EA0">
      <w:r w:rsidRPr="009D3E6E">
        <w:rPr>
          <w:lang w:val="es-MX"/>
        </w:rPr>
        <w:t xml:space="preserve">Para más detalles, visite nopbc.org. Patrocinado por la Organización Nacional de Padres de Niños Ciegos. </w:t>
      </w:r>
      <w:r w:rsidRPr="009D3E6E">
        <w:t xml:space="preserve">Cassandra McKinney, </w:t>
      </w:r>
      <w:proofErr w:type="spellStart"/>
      <w:r w:rsidRPr="009D3E6E">
        <w:t>presidenta</w:t>
      </w:r>
      <w:proofErr w:type="spellEnd"/>
    </w:p>
    <w:p w14:paraId="69097D05" w14:textId="77777777" w:rsidR="00FC7EA0" w:rsidRPr="009D3E6E" w:rsidRDefault="00FC7EA0" w:rsidP="00E97ED4">
      <w:pPr>
        <w:pStyle w:val="Heading4"/>
      </w:pPr>
      <w:r w:rsidRPr="009D3E6E">
        <w:t xml:space="preserve">7:00–8:15 p. m. – Talleres </w:t>
      </w:r>
      <w:proofErr w:type="spellStart"/>
      <w:r w:rsidRPr="009D3E6E">
        <w:t>simultáneos</w:t>
      </w:r>
      <w:proofErr w:type="spellEnd"/>
      <w:r w:rsidRPr="009D3E6E">
        <w:t xml:space="preserve"> Grupo D</w:t>
      </w:r>
    </w:p>
    <w:p w14:paraId="2C0E0940" w14:textId="77777777" w:rsidR="00FC7EA0" w:rsidRPr="009D3E6E" w:rsidRDefault="00FC7EA0" w:rsidP="00FC7EA0">
      <w:pPr>
        <w:pStyle w:val="ListParagraph"/>
        <w:rPr>
          <w:lang w:val="es-MX"/>
        </w:rPr>
      </w:pPr>
      <w:r w:rsidRPr="009D3E6E">
        <w:rPr>
          <w:lang w:val="es-MX"/>
        </w:rPr>
        <w:t>Cómo conseguir una evaluación justa para su hijo con discapacidades múltiples (Salón 303)</w:t>
      </w:r>
    </w:p>
    <w:p w14:paraId="3185AD53" w14:textId="77777777" w:rsidR="00FC7EA0" w:rsidRPr="009D3E6E" w:rsidRDefault="00FC7EA0" w:rsidP="00FC7EA0">
      <w:pPr>
        <w:pStyle w:val="ListParagraph"/>
        <w:rPr>
          <w:lang w:val="es-MX"/>
        </w:rPr>
      </w:pPr>
      <w:r w:rsidRPr="009D3E6E">
        <w:rPr>
          <w:lang w:val="es-MX"/>
        </w:rPr>
        <w:t>Mesa redonda sobre el éxito: cómo defender los intereses de su hijo ciego</w:t>
      </w:r>
    </w:p>
    <w:p w14:paraId="70571128" w14:textId="77777777" w:rsidR="00FC7EA0" w:rsidRPr="009D3E6E" w:rsidRDefault="00FC7EA0" w:rsidP="00FC7EA0">
      <w:pPr>
        <w:pStyle w:val="ListParagraph"/>
        <w:numPr>
          <w:ilvl w:val="0"/>
          <w:numId w:val="0"/>
        </w:numPr>
        <w:ind w:left="720"/>
        <w:rPr>
          <w:lang w:val="es-MX"/>
        </w:rPr>
      </w:pPr>
      <w:r w:rsidRPr="009D3E6E">
        <w:rPr>
          <w:lang w:val="es-MX"/>
        </w:rPr>
        <w:t>(Salón 305)</w:t>
      </w:r>
    </w:p>
    <w:p w14:paraId="573A1AB9" w14:textId="77777777" w:rsidR="00FC7EA0" w:rsidRPr="009D3E6E" w:rsidRDefault="00FC7EA0" w:rsidP="00E97ED4">
      <w:pPr>
        <w:pStyle w:val="Heading4"/>
        <w:rPr>
          <w:lang w:val="es-MX"/>
        </w:rPr>
      </w:pPr>
      <w:r w:rsidRPr="009D3E6E">
        <w:rPr>
          <w:lang w:val="es-MX"/>
        </w:rPr>
        <w:t>8:45–10:00 p. m. – Talleres simultáneos, Grupo E</w:t>
      </w:r>
    </w:p>
    <w:p w14:paraId="6B201A53" w14:textId="77777777" w:rsidR="00FC7EA0" w:rsidRPr="009D3E6E" w:rsidRDefault="00FC7EA0" w:rsidP="00FC7EA0">
      <w:pPr>
        <w:pStyle w:val="ListParagraph"/>
      </w:pPr>
      <w:proofErr w:type="spellStart"/>
      <w:r w:rsidRPr="009D3E6E">
        <w:t>Habilidades</w:t>
      </w:r>
      <w:proofErr w:type="spellEnd"/>
      <w:r w:rsidRPr="009D3E6E">
        <w:t xml:space="preserve"> </w:t>
      </w:r>
      <w:proofErr w:type="spellStart"/>
      <w:r w:rsidRPr="009D3E6E">
        <w:t>sociales</w:t>
      </w:r>
      <w:proofErr w:type="spellEnd"/>
    </w:p>
    <w:p w14:paraId="499ECA4D" w14:textId="77777777" w:rsidR="00FC7EA0" w:rsidRPr="009D3E6E" w:rsidRDefault="00FC7EA0" w:rsidP="00FC7EA0">
      <w:pPr>
        <w:ind w:left="360"/>
      </w:pPr>
      <w:r w:rsidRPr="009D3E6E">
        <w:t xml:space="preserve"> (Salón 303)</w:t>
      </w:r>
    </w:p>
    <w:p w14:paraId="6BC3D864" w14:textId="77777777" w:rsidR="00FC7EA0" w:rsidRPr="009D3E6E" w:rsidRDefault="00FC7EA0" w:rsidP="00FC7EA0">
      <w:pPr>
        <w:pStyle w:val="ListParagraph"/>
      </w:pPr>
      <w:proofErr w:type="spellStart"/>
      <w:r w:rsidRPr="009D3E6E">
        <w:t>Simulación</w:t>
      </w:r>
      <w:proofErr w:type="spellEnd"/>
      <w:r w:rsidRPr="009D3E6E">
        <w:t xml:space="preserve"> de IEP</w:t>
      </w:r>
    </w:p>
    <w:p w14:paraId="53516E29" w14:textId="77777777" w:rsidR="00FC7EA0" w:rsidRPr="009D3E6E" w:rsidRDefault="00FC7EA0" w:rsidP="00FC7EA0">
      <w:pPr>
        <w:ind w:left="360"/>
        <w:rPr>
          <w:lang w:val="es-MX"/>
        </w:rPr>
      </w:pPr>
      <w:r w:rsidRPr="009D3E6E">
        <w:rPr>
          <w:lang w:val="es-MX"/>
        </w:rPr>
        <w:t xml:space="preserve"> (Salón 305)</w:t>
      </w:r>
    </w:p>
    <w:p w14:paraId="75FC0238" w14:textId="77777777" w:rsidR="00FC7EA0" w:rsidRPr="009D3E6E" w:rsidRDefault="00FC7EA0" w:rsidP="00FC7EA0">
      <w:pPr>
        <w:pStyle w:val="Heading3"/>
        <w:rPr>
          <w:lang w:val="es-MX"/>
        </w:rPr>
      </w:pPr>
      <w:r w:rsidRPr="009D3E6E">
        <w:rPr>
          <w:lang w:val="es-MX"/>
        </w:rPr>
        <w:t>7:00–10:00 p. m. Sesión del programa para jóvenes de la NOPBC (edades de 11 a 18 años)</w:t>
      </w:r>
    </w:p>
    <w:p w14:paraId="5FEE0AB0" w14:textId="77777777" w:rsidR="00FC7EA0" w:rsidRPr="009D3E6E" w:rsidRDefault="00FC7EA0" w:rsidP="00FC7EA0">
      <w:pPr>
        <w:pStyle w:val="RoomNormal"/>
        <w:rPr>
          <w:lang w:val="es-MX"/>
        </w:rPr>
      </w:pPr>
      <w:r w:rsidRPr="009D3E6E">
        <w:rPr>
          <w:lang w:val="es-MX"/>
        </w:rPr>
        <w:t>Salón 306</w:t>
      </w:r>
    </w:p>
    <w:p w14:paraId="4A1CF4F4" w14:textId="77777777" w:rsidR="00FC7EA0" w:rsidRPr="009D3E6E" w:rsidRDefault="00FC7EA0" w:rsidP="00FC7EA0">
      <w:pPr>
        <w:rPr>
          <w:lang w:val="es-MX"/>
        </w:rPr>
      </w:pPr>
      <w:r w:rsidRPr="009D3E6E">
        <w:rPr>
          <w:lang w:val="es-MX"/>
        </w:rPr>
        <w:t>Habilidades y más. Consulte la agenda del programa para jóvenes para obtener detalles sobre las actividades.</w:t>
      </w:r>
    </w:p>
    <w:p w14:paraId="53EE0783" w14:textId="77777777" w:rsidR="00FC7EA0" w:rsidRPr="009D3E6E" w:rsidRDefault="00FC7EA0" w:rsidP="00FC7EA0">
      <w:pPr>
        <w:pStyle w:val="Heading3"/>
        <w:rPr>
          <w:lang w:val="es-MX"/>
        </w:rPr>
      </w:pPr>
      <w:r w:rsidRPr="009D3E6E">
        <w:rPr>
          <w:lang w:val="es-MX"/>
        </w:rPr>
        <w:t>7:00–10:00 p. m. Trabajar para uno mismo, pero no solo</w:t>
      </w:r>
    </w:p>
    <w:p w14:paraId="6DA30261" w14:textId="77777777" w:rsidR="00FC7EA0" w:rsidRPr="009D3E6E" w:rsidRDefault="00FC7EA0" w:rsidP="00FC7EA0">
      <w:pPr>
        <w:pStyle w:val="RoomNormal"/>
        <w:rPr>
          <w:lang w:val="es-MX"/>
        </w:rPr>
      </w:pPr>
      <w:r w:rsidRPr="009D3E6E">
        <w:rPr>
          <w:lang w:val="es-MX"/>
        </w:rPr>
        <w:t>Salón 205</w:t>
      </w:r>
    </w:p>
    <w:p w14:paraId="219F429E" w14:textId="77777777" w:rsidR="00FC7EA0" w:rsidRPr="001234B1" w:rsidRDefault="00FC7EA0" w:rsidP="00FC7EA0">
      <w:pPr>
        <w:rPr>
          <w:lang w:val="es-MX"/>
        </w:rPr>
      </w:pPr>
      <w:r w:rsidRPr="001234B1">
        <w:rPr>
          <w:lang w:val="es-MX"/>
        </w:rPr>
        <w:t xml:space="preserve">Descubra cómo la formación profesional, las prácticas basadas en sistemas, el desarrollo personal y las tecnologías japonesas de bienestar de </w:t>
      </w:r>
      <w:proofErr w:type="spellStart"/>
      <w:r w:rsidRPr="001234B1">
        <w:rPr>
          <w:lang w:val="es-MX"/>
        </w:rPr>
        <w:t>Nikken</w:t>
      </w:r>
      <w:proofErr w:type="spellEnd"/>
      <w:r w:rsidRPr="001234B1">
        <w:rPr>
          <w:lang w:val="es-MX"/>
        </w:rPr>
        <w:t xml:space="preserve"> están revolucionando el marketing multinivel profesional. Imagine la satisfacción de trabajar con mentores de éxito para obtener ingresos al servicio de los demás. </w:t>
      </w:r>
    </w:p>
    <w:p w14:paraId="75CB7924" w14:textId="77777777" w:rsidR="00FC7EA0" w:rsidRPr="001234B1" w:rsidRDefault="00FC7EA0" w:rsidP="00FC7EA0">
      <w:pPr>
        <w:rPr>
          <w:lang w:val="es-MX"/>
        </w:rPr>
      </w:pPr>
      <w:r w:rsidRPr="001234B1">
        <w:rPr>
          <w:lang w:val="es-MX"/>
        </w:rPr>
        <w:t xml:space="preserve">Mary Ellen Gabias y Paul Gabias, consultores independientes de negocios de bienestar de </w:t>
      </w:r>
      <w:proofErr w:type="spellStart"/>
      <w:r w:rsidRPr="001234B1">
        <w:rPr>
          <w:lang w:val="es-MX"/>
        </w:rPr>
        <w:t>Nikken</w:t>
      </w:r>
      <w:proofErr w:type="spellEnd"/>
    </w:p>
    <w:p w14:paraId="19F360CD" w14:textId="77777777" w:rsidR="00FC7EA0" w:rsidRPr="001234B1" w:rsidRDefault="00FC7EA0" w:rsidP="00FC7EA0">
      <w:pPr>
        <w:rPr>
          <w:color w:val="77206D" w:themeColor="accent5" w:themeShade="BF"/>
          <w:lang w:val="es-MX"/>
        </w:rPr>
      </w:pPr>
      <w:r w:rsidRPr="001234B1">
        <w:rPr>
          <w:color w:val="77206D" w:themeColor="accent5" w:themeShade="BF"/>
          <w:lang w:val="es-MX"/>
        </w:rPr>
        <w:br w:type="page"/>
      </w:r>
    </w:p>
    <w:p w14:paraId="28D562BA" w14:textId="77777777" w:rsidR="00FC7EA0" w:rsidRPr="001234B1" w:rsidRDefault="00FC7EA0" w:rsidP="00FC7EA0">
      <w:pPr>
        <w:pStyle w:val="Heading2"/>
        <w:rPr>
          <w:lang w:val="es-MX"/>
        </w:rPr>
      </w:pPr>
      <w:r w:rsidRPr="001234B1">
        <w:rPr>
          <w:lang w:val="es-MX"/>
        </w:rPr>
        <w:lastRenderedPageBreak/>
        <w:t xml:space="preserve">Martes, 7 de julio – Sesión general de </w:t>
      </w:r>
      <w:r>
        <w:rPr>
          <w:lang w:val="es-MX"/>
        </w:rPr>
        <w:t>asuntos</w:t>
      </w:r>
    </w:p>
    <w:p w14:paraId="1D3953A3" w14:textId="77777777"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 xml:space="preserve">realizado después de la producción en braille y en </w:t>
      </w:r>
      <w:r>
        <w:rPr>
          <w:rStyle w:val="ui-provider"/>
          <w:lang w:val="es-MX"/>
        </w:rPr>
        <w:t xml:space="preserve">letra impresa </w:t>
      </w:r>
      <w:r w:rsidRPr="001234B1">
        <w:rPr>
          <w:rStyle w:val="ui-provider"/>
          <w:lang w:val="es-MX"/>
        </w:rPr>
        <w:t>puede consultarse en la aplicación NFB26 o en</w:t>
      </w:r>
      <w:hyperlink r:id="rId33">
        <w:r w:rsidRPr="001234B1">
          <w:rPr>
            <w:rStyle w:val="Hyperlink"/>
            <w:color w:val="auto"/>
            <w:lang w:val="es-MX"/>
          </w:rPr>
          <w:t>nfb.org/</w:t>
        </w:r>
        <w:proofErr w:type="spellStart"/>
        <w:r w:rsidRPr="001234B1">
          <w:rPr>
            <w:rStyle w:val="Hyperlink"/>
            <w:color w:val="auto"/>
            <w:lang w:val="es-MX"/>
          </w:rPr>
          <w:t>convention</w:t>
        </w:r>
        <w:proofErr w:type="spellEnd"/>
      </w:hyperlink>
      <w:r w:rsidRPr="001234B1">
        <w:rPr>
          <w:rStyle w:val="ui-provider"/>
          <w:lang w:val="es-MX"/>
        </w:rPr>
        <w:t xml:space="preserve"> . Los cambios se marcarán con un asterisco (*).</w:t>
      </w:r>
    </w:p>
    <w:p w14:paraId="3B4A546E" w14:textId="77777777" w:rsidR="00FC7EA0" w:rsidRPr="009D3E6E" w:rsidRDefault="00FC7EA0" w:rsidP="00FC7EA0">
      <w:pPr>
        <w:pStyle w:val="Heading3"/>
        <w:rPr>
          <w:lang w:val="es-MX"/>
        </w:rPr>
      </w:pPr>
      <w:bookmarkStart w:id="68" w:name="_Hlk195176018"/>
      <w:r w:rsidRPr="009D3E6E">
        <w:rPr>
          <w:lang w:val="es-MX"/>
        </w:rPr>
        <w:t>8:00–8:45 a. m. Devociones</w:t>
      </w:r>
    </w:p>
    <w:bookmarkEnd w:id="68"/>
    <w:p w14:paraId="2D95CCFD" w14:textId="77777777" w:rsidR="00FC7EA0" w:rsidRPr="009D3E6E" w:rsidRDefault="00FC7EA0" w:rsidP="00FC7EA0">
      <w:pPr>
        <w:pStyle w:val="RoomNormal"/>
        <w:rPr>
          <w:lang w:val="es-MX"/>
        </w:rPr>
      </w:pPr>
      <w:r w:rsidRPr="009D3E6E">
        <w:rPr>
          <w:lang w:val="es-MX"/>
        </w:rPr>
        <w:t>Salón 305</w:t>
      </w:r>
    </w:p>
    <w:p w14:paraId="66E5D542" w14:textId="77777777" w:rsidR="00FC7EA0" w:rsidRPr="009D3E6E" w:rsidRDefault="00FC7EA0" w:rsidP="00FC7EA0">
      <w:pPr>
        <w:pStyle w:val="Heading3"/>
        <w:rPr>
          <w:lang w:val="es-MX"/>
        </w:rPr>
      </w:pPr>
      <w:r w:rsidRPr="009D3E6E">
        <w:rPr>
          <w:lang w:val="es-MX"/>
        </w:rPr>
        <w:t xml:space="preserve">8:15–8:45 a. m. Inscripción presencial ($30) y entrega de los paquetes de inscripción en línea </w:t>
      </w:r>
    </w:p>
    <w:p w14:paraId="1A332C88" w14:textId="77777777" w:rsidR="00FC7EA0" w:rsidRPr="009D3E6E" w:rsidRDefault="00FC7EA0" w:rsidP="00FC7EA0">
      <w:pPr>
        <w:pStyle w:val="RoomNormal"/>
        <w:rPr>
          <w:lang w:val="es-MX"/>
        </w:rPr>
      </w:pPr>
      <w:r w:rsidRPr="009D3E6E">
        <w:rPr>
          <w:lang w:val="es-MX"/>
        </w:rPr>
        <w:t>Salón 402</w:t>
      </w:r>
    </w:p>
    <w:p w14:paraId="384011EF" w14:textId="77777777" w:rsidR="00FC7EA0" w:rsidRPr="001234B1" w:rsidRDefault="00FC7EA0" w:rsidP="00FC7EA0">
      <w:pPr>
        <w:pStyle w:val="Heading3"/>
        <w:rPr>
          <w:lang w:val="es-MX"/>
        </w:rPr>
      </w:pPr>
      <w:bookmarkStart w:id="69" w:name="_Hlk195177551"/>
      <w:r w:rsidRPr="001234B1">
        <w:rPr>
          <w:lang w:val="es-MX"/>
        </w:rPr>
        <w:t xml:space="preserve">8:15–8:45 a. m. Intercambio de </w:t>
      </w:r>
      <w:r>
        <w:rPr>
          <w:lang w:val="es-MX"/>
        </w:rPr>
        <w:t xml:space="preserve">boletos para </w:t>
      </w:r>
      <w:r w:rsidRPr="001234B1">
        <w:rPr>
          <w:lang w:val="es-MX"/>
        </w:rPr>
        <w:t>el banquete</w:t>
      </w:r>
    </w:p>
    <w:bookmarkEnd w:id="69"/>
    <w:p w14:paraId="571072CA" w14:textId="6BEFBC4E" w:rsidR="00FC7EA0" w:rsidRPr="001234B1" w:rsidRDefault="00FC7EA0" w:rsidP="009D3E6E">
      <w:pPr>
        <w:pStyle w:val="RoomNormal"/>
        <w:rPr>
          <w:lang w:val="es-MX"/>
        </w:rPr>
      </w:pPr>
      <w:r w:rsidRPr="001234B1">
        <w:rPr>
          <w:lang w:val="es-MX"/>
        </w:rPr>
        <w:t xml:space="preserve">Vestíbulo del Salón de JW Grand </w:t>
      </w:r>
      <w:proofErr w:type="spellStart"/>
      <w:proofErr w:type="gramStart"/>
      <w:r w:rsidRPr="001234B1">
        <w:rPr>
          <w:lang w:val="es-MX"/>
        </w:rPr>
        <w:t>Ballroom</w:t>
      </w:r>
      <w:proofErr w:type="spellEnd"/>
      <w:r w:rsidRPr="001234B1">
        <w:rPr>
          <w:lang w:val="es-MX"/>
        </w:rPr>
        <w:t xml:space="preserve">  (</w:t>
      </w:r>
      <w:r>
        <w:rPr>
          <w:lang w:val="es-MX"/>
        </w:rPr>
        <w:t xml:space="preserve">nivel </w:t>
      </w:r>
      <w:r w:rsidRPr="001234B1">
        <w:rPr>
          <w:lang w:val="es-MX"/>
        </w:rPr>
        <w:t xml:space="preserve"> 4</w:t>
      </w:r>
      <w:proofErr w:type="gramEnd"/>
      <w:r w:rsidRPr="001234B1">
        <w:rPr>
          <w:lang w:val="es-MX"/>
        </w:rPr>
        <w:t>)</w:t>
      </w:r>
    </w:p>
    <w:p w14:paraId="2D1082DB" w14:textId="77777777" w:rsidR="00FC7EA0" w:rsidRPr="001234B1" w:rsidRDefault="00FC7EA0" w:rsidP="00FC7EA0">
      <w:pPr>
        <w:pStyle w:val="Heading3"/>
        <w:rPr>
          <w:lang w:val="es-MX"/>
        </w:rPr>
      </w:pPr>
      <w:r w:rsidRPr="001234B1">
        <w:rPr>
          <w:lang w:val="es-MX"/>
        </w:rPr>
        <w:t>Sesión general III (9:00 a. m.–12:00 p. m.)</w:t>
      </w:r>
    </w:p>
    <w:p w14:paraId="6D78CC5E" w14:textId="2A020969" w:rsidR="00FC7EA0" w:rsidRPr="0017771F" w:rsidRDefault="00FC7EA0" w:rsidP="00FC7EA0">
      <w:pPr>
        <w:contextualSpacing/>
        <w:rPr>
          <w:szCs w:val="28"/>
        </w:rPr>
      </w:pPr>
      <w:proofErr w:type="spellStart"/>
      <w:r w:rsidRPr="0017771F">
        <w:rPr>
          <w:szCs w:val="28"/>
        </w:rPr>
        <w:t>salón</w:t>
      </w:r>
      <w:proofErr w:type="spellEnd"/>
      <w:r w:rsidRPr="0017771F">
        <w:rPr>
          <w:szCs w:val="28"/>
        </w:rPr>
        <w:t xml:space="preserve"> JW Grand </w:t>
      </w:r>
      <w:proofErr w:type="gramStart"/>
      <w:r w:rsidRPr="0017771F">
        <w:rPr>
          <w:szCs w:val="28"/>
        </w:rPr>
        <w:t>Ballroom  (</w:t>
      </w:r>
      <w:proofErr w:type="spellStart"/>
      <w:r w:rsidRPr="0017771F">
        <w:rPr>
          <w:szCs w:val="28"/>
        </w:rPr>
        <w:t>nivel</w:t>
      </w:r>
      <w:proofErr w:type="spellEnd"/>
      <w:r w:rsidRPr="0017771F">
        <w:rPr>
          <w:szCs w:val="28"/>
        </w:rPr>
        <w:t xml:space="preserve">  4</w:t>
      </w:r>
      <w:proofErr w:type="gramEnd"/>
      <w:r w:rsidRPr="0017771F">
        <w:rPr>
          <w:szCs w:val="28"/>
        </w:rPr>
        <w:t xml:space="preserve">) </w:t>
      </w:r>
    </w:p>
    <w:p w14:paraId="4E4536EC"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7A42C2DD" w14:textId="3EA7B04F" w:rsidR="00FC7EA0" w:rsidRPr="00DB6B78" w:rsidRDefault="00FC7EA0" w:rsidP="00FC7EA0">
      <w:pPr>
        <w:contextualSpacing/>
      </w:pPr>
      <w:proofErr w:type="spellStart"/>
      <w:r w:rsidRPr="00DB6B78">
        <w:t>Evento</w:t>
      </w:r>
      <w:proofErr w:type="spellEnd"/>
      <w:r w:rsidRPr="00DB6B78">
        <w:t xml:space="preserve"> 1CapApp: </w:t>
      </w:r>
      <w:hyperlink r:id="rId34" w:tgtFrame="_blank" w:history="1">
        <w:r w:rsidRPr="00DB6B78">
          <w:rPr>
            <w:rStyle w:val="Hyperlink"/>
            <w:color w:val="auto"/>
          </w:rPr>
          <w:t>ECS.1capapp.com/event/nfb</w:t>
        </w:r>
      </w:hyperlink>
    </w:p>
    <w:p w14:paraId="6E3AA3B9" w14:textId="77777777" w:rsidR="00FC7EA0" w:rsidRPr="001234B1" w:rsidRDefault="00FC7EA0" w:rsidP="00E97ED4">
      <w:pPr>
        <w:pStyle w:val="Heading4"/>
        <w:rPr>
          <w:lang w:val="es-MX"/>
        </w:rPr>
      </w:pPr>
      <w:r w:rsidRPr="001234B1">
        <w:rPr>
          <w:lang w:val="es-MX"/>
        </w:rPr>
        <w:t xml:space="preserve">Apertura de la sesión y oración </w:t>
      </w:r>
    </w:p>
    <w:p w14:paraId="5AA7F1C2" w14:textId="77777777" w:rsidR="00FC7EA0" w:rsidRPr="001234B1" w:rsidRDefault="00FC7EA0" w:rsidP="00FC7EA0">
      <w:pPr>
        <w:rPr>
          <w:lang w:val="es-MX"/>
        </w:rPr>
      </w:pPr>
      <w:r w:rsidRPr="001234B1">
        <w:rPr>
          <w:lang w:val="es-MX"/>
        </w:rPr>
        <w:t xml:space="preserve">El presidente Riccobono </w:t>
      </w:r>
      <w:proofErr w:type="gramStart"/>
      <w:r w:rsidRPr="001234B1">
        <w:rPr>
          <w:lang w:val="es-MX"/>
        </w:rPr>
        <w:t>da inicio a</w:t>
      </w:r>
      <w:proofErr w:type="gramEnd"/>
      <w:r w:rsidRPr="001234B1">
        <w:rPr>
          <w:lang w:val="es-MX"/>
        </w:rPr>
        <w:t xml:space="preserve"> la sesión con un golpe de martillo; un miembro religioso pronuncia una invocación. </w:t>
      </w:r>
    </w:p>
    <w:p w14:paraId="77F27B8F" w14:textId="77777777" w:rsidR="00FC7EA0" w:rsidRPr="001234B1" w:rsidRDefault="00FC7EA0" w:rsidP="00E97ED4">
      <w:pPr>
        <w:pStyle w:val="Heading4"/>
        <w:rPr>
          <w:lang w:val="es-MX"/>
        </w:rPr>
      </w:pPr>
      <w:r w:rsidRPr="001234B1">
        <w:rPr>
          <w:lang w:val="es-MX"/>
        </w:rPr>
        <w:t>Informe financiero</w:t>
      </w:r>
    </w:p>
    <w:p w14:paraId="2C7B2638" w14:textId="77777777" w:rsidR="00FC7EA0" w:rsidRPr="001234B1" w:rsidRDefault="00FC7EA0" w:rsidP="00FC7EA0">
      <w:pPr>
        <w:rPr>
          <w:b/>
          <w:lang w:val="es-MX"/>
        </w:rPr>
      </w:pPr>
      <w:r w:rsidRPr="001234B1">
        <w:rPr>
          <w:lang w:val="es-MX"/>
        </w:rPr>
        <w:t xml:space="preserve">El presidente Riccobono presenta el informe financiero anual, incluyendo un análisis de la situación financiera actual. </w:t>
      </w:r>
    </w:p>
    <w:p w14:paraId="0B760332" w14:textId="77777777" w:rsidR="00FC7EA0" w:rsidRPr="001234B1" w:rsidRDefault="00FC7EA0" w:rsidP="00E97ED4">
      <w:pPr>
        <w:pStyle w:val="Heading4"/>
        <w:rPr>
          <w:lang w:val="es-MX"/>
        </w:rPr>
      </w:pPr>
      <w:r w:rsidRPr="001234B1">
        <w:rPr>
          <w:lang w:val="es-MX"/>
        </w:rPr>
        <w:t>Elecciones</w:t>
      </w:r>
    </w:p>
    <w:p w14:paraId="49654844" w14:textId="77777777" w:rsidR="00FC7EA0" w:rsidRPr="001234B1" w:rsidRDefault="00FC7EA0" w:rsidP="00FC7EA0">
      <w:pPr>
        <w:rPr>
          <w:b/>
          <w:lang w:val="es-MX"/>
        </w:rPr>
      </w:pPr>
      <w:r w:rsidRPr="001234B1">
        <w:rPr>
          <w:lang w:val="es-MX"/>
        </w:rPr>
        <w:t>Presentación del informe del comité de nominaciones y elecciones para los puestos vacantes en la junta directiva de la Federación Nacional de Ciegos.</w:t>
      </w:r>
    </w:p>
    <w:p w14:paraId="4D922DE5" w14:textId="77777777" w:rsidR="00FC7EA0" w:rsidRPr="001234B1" w:rsidRDefault="00FC7EA0" w:rsidP="00E97ED4">
      <w:pPr>
        <w:pStyle w:val="Heading4"/>
        <w:rPr>
          <w:lang w:val="es-MX"/>
        </w:rPr>
      </w:pPr>
      <w:r w:rsidRPr="001234B1">
        <w:rPr>
          <w:lang w:val="es-MX"/>
        </w:rPr>
        <w:t>Seguir rompiendo barreras: un compromiso con el progreso en el Departamento de Trabajo de los Estados Unidos</w:t>
      </w:r>
    </w:p>
    <w:p w14:paraId="7BF7982F" w14:textId="77777777" w:rsidR="00FC7EA0" w:rsidRPr="001234B1" w:rsidRDefault="00FC7EA0" w:rsidP="00FC7EA0">
      <w:pPr>
        <w:rPr>
          <w:lang w:val="es-MX"/>
        </w:rPr>
      </w:pPr>
      <w:r w:rsidRPr="001234B1">
        <w:rPr>
          <w:lang w:val="es-MX"/>
        </w:rPr>
        <w:t>Julie Hocker, subsecretaria de la Oficina de Políticas de Empleo para Personas con Discapacidad; Washington, Distrito de Columbia</w:t>
      </w:r>
    </w:p>
    <w:p w14:paraId="649635CA" w14:textId="77777777" w:rsidR="00FC7EA0" w:rsidRPr="001234B1" w:rsidRDefault="00FC7EA0" w:rsidP="00E97ED4">
      <w:pPr>
        <w:pStyle w:val="Heading4"/>
        <w:rPr>
          <w:lang w:val="es-MX"/>
        </w:rPr>
      </w:pPr>
      <w:r w:rsidRPr="001234B1">
        <w:rPr>
          <w:lang w:val="es-MX"/>
        </w:rPr>
        <w:lastRenderedPageBreak/>
        <w:t>Seguir creando conexiones: la Red de Empleo de la Federación, creada por y para las personas ciegas</w:t>
      </w:r>
    </w:p>
    <w:p w14:paraId="719A63D1" w14:textId="77777777" w:rsidR="00FC7EA0" w:rsidRPr="001234B1" w:rsidRDefault="00FC7EA0" w:rsidP="00FC7EA0">
      <w:pPr>
        <w:rPr>
          <w:rFonts w:ascii="Aptos Display" w:hAnsi="Aptos Display"/>
          <w:lang w:val="es-MX"/>
        </w:rPr>
      </w:pPr>
      <w:r w:rsidRPr="001234B1">
        <w:rPr>
          <w:rFonts w:ascii="Aptos Display" w:hAnsi="Aptos Display"/>
          <w:lang w:val="es-MX"/>
        </w:rPr>
        <w:t>Moderadora: Lia Stone, presidenta del Comité de Empleo de la NFB; New Brunswick, Nueva Jersey</w:t>
      </w:r>
    </w:p>
    <w:p w14:paraId="4AF4362C" w14:textId="77777777" w:rsidR="00FC7EA0" w:rsidRPr="001234B1" w:rsidRDefault="00FC7EA0" w:rsidP="00FC7EA0">
      <w:pPr>
        <w:rPr>
          <w:rFonts w:ascii="Aptos Display" w:hAnsi="Aptos Display"/>
          <w:lang w:val="es-MX"/>
        </w:rPr>
      </w:pPr>
      <w:r w:rsidRPr="001234B1">
        <w:rPr>
          <w:rFonts w:ascii="Aptos Display" w:hAnsi="Aptos Display"/>
          <w:lang w:val="es-MX"/>
        </w:rPr>
        <w:t xml:space="preserve">Panel: </w:t>
      </w:r>
      <w:r w:rsidRPr="001234B1">
        <w:rPr>
          <w:rFonts w:ascii="Aptos Display" w:hAnsi="Aptos Display"/>
          <w:lang w:val="es-MX"/>
        </w:rPr>
        <w:br/>
        <w:t>Audrey T. Farnum, Jueza Superior de Derecho Administrativo, Comisión Fiscal de Oklahoma; Oklahoma City, Oklahoma</w:t>
      </w:r>
    </w:p>
    <w:p w14:paraId="15CF0988" w14:textId="77777777" w:rsidR="00FC7EA0" w:rsidRPr="001234B1" w:rsidRDefault="00FC7EA0" w:rsidP="00FC7EA0">
      <w:pPr>
        <w:rPr>
          <w:rFonts w:ascii="Aptos Display" w:hAnsi="Aptos Display"/>
          <w:lang w:val="es-MX"/>
        </w:rPr>
      </w:pPr>
      <w:r w:rsidRPr="001234B1">
        <w:rPr>
          <w:rFonts w:ascii="Aptos Display" w:hAnsi="Aptos Display"/>
          <w:lang w:val="es-MX"/>
        </w:rPr>
        <w:t>Jenn Han, directora de enfermería, enfermera titulada; Seattle, Washington</w:t>
      </w:r>
    </w:p>
    <w:p w14:paraId="42AD6E30" w14:textId="77777777" w:rsidR="00FC7EA0" w:rsidRPr="001234B1" w:rsidRDefault="00FC7EA0" w:rsidP="00FC7EA0">
      <w:pPr>
        <w:rPr>
          <w:rFonts w:ascii="Aptos Display" w:hAnsi="Aptos Display"/>
          <w:lang w:val="es-MX"/>
        </w:rPr>
      </w:pPr>
      <w:r w:rsidRPr="001234B1">
        <w:rPr>
          <w:rFonts w:ascii="Aptos Display" w:hAnsi="Aptos Display"/>
          <w:lang w:val="es-MX"/>
        </w:rPr>
        <w:t>J.J. Meddaugh, propietario de A. T. Guys; Kalamazoo, Míchigan</w:t>
      </w:r>
    </w:p>
    <w:p w14:paraId="126901BB" w14:textId="77777777" w:rsidR="00FC7EA0" w:rsidRPr="001234B1" w:rsidRDefault="00FC7EA0" w:rsidP="00E97ED4">
      <w:pPr>
        <w:pStyle w:val="Heading4"/>
        <w:rPr>
          <w:lang w:val="es-MX"/>
        </w:rPr>
      </w:pPr>
      <w:r w:rsidRPr="001234B1">
        <w:rPr>
          <w:lang w:val="es-MX"/>
        </w:rPr>
        <w:t>Informes y resoluciones</w:t>
      </w:r>
    </w:p>
    <w:p w14:paraId="617411B0" w14:textId="77777777" w:rsidR="00FC7EA0" w:rsidRPr="001234B1" w:rsidRDefault="00FC7EA0" w:rsidP="00FC7EA0">
      <w:pPr>
        <w:rPr>
          <w:lang w:val="es-MX"/>
        </w:rPr>
      </w:pPr>
      <w:r w:rsidRPr="001234B1">
        <w:rPr>
          <w:lang w:val="es-MX"/>
        </w:rPr>
        <w:t xml:space="preserve">El presidente Riccobono ofrece información importante y trata asuntos relacionados con la convención, si el tiempo lo permite.  </w:t>
      </w:r>
    </w:p>
    <w:p w14:paraId="3CD773F7" w14:textId="77777777" w:rsidR="00FC7EA0" w:rsidRPr="001234B1" w:rsidRDefault="00FC7EA0" w:rsidP="00FC7EA0">
      <w:pPr>
        <w:pStyle w:val="Heading3"/>
        <w:rPr>
          <w:lang w:val="es-MX"/>
        </w:rPr>
      </w:pPr>
      <w:r w:rsidRPr="001234B1">
        <w:rPr>
          <w:lang w:val="es-MX"/>
        </w:rPr>
        <w:t xml:space="preserve">12:00–1:45 </w:t>
      </w:r>
      <w:r>
        <w:rPr>
          <w:lang w:val="es-MX"/>
        </w:rPr>
        <w:t>p. m</w:t>
      </w:r>
      <w:r w:rsidRPr="001234B1">
        <w:rPr>
          <w:lang w:val="es-MX"/>
        </w:rPr>
        <w:t xml:space="preserve">. </w:t>
      </w:r>
      <w:r>
        <w:rPr>
          <w:lang w:val="es-MX"/>
        </w:rPr>
        <w:t xml:space="preserve">Intercambio de boletos para el </w:t>
      </w:r>
      <w:r w:rsidRPr="001234B1">
        <w:rPr>
          <w:lang w:val="es-MX"/>
        </w:rPr>
        <w:t xml:space="preserve">Banquete </w:t>
      </w:r>
    </w:p>
    <w:p w14:paraId="30889B34" w14:textId="3A740F30" w:rsidR="00FC7EA0" w:rsidRPr="001234B1" w:rsidRDefault="00FC7EA0" w:rsidP="00FC7EA0">
      <w:pPr>
        <w:pStyle w:val="RoomNormal"/>
        <w:rPr>
          <w:lang w:val="es-MX"/>
        </w:rPr>
      </w:pPr>
      <w:bookmarkStart w:id="70" w:name="_Hlk198030446"/>
      <w:r w:rsidRPr="001234B1">
        <w:rPr>
          <w:lang w:val="es-MX"/>
        </w:rPr>
        <w:t xml:space="preserve">Vestíbulo del Salón JW Grand </w:t>
      </w:r>
      <w:proofErr w:type="spellStart"/>
      <w:r w:rsidRPr="001234B1">
        <w:rPr>
          <w:lang w:val="es-MX"/>
        </w:rPr>
        <w:t>Ballroom</w:t>
      </w:r>
      <w:proofErr w:type="spellEnd"/>
      <w:r w:rsidRPr="001234B1">
        <w:rPr>
          <w:lang w:val="es-MX"/>
        </w:rPr>
        <w:t xml:space="preserve"> </w:t>
      </w:r>
      <w:r>
        <w:rPr>
          <w:lang w:val="es-MX"/>
        </w:rPr>
        <w:t xml:space="preserve"> </w:t>
      </w:r>
      <w:r w:rsidRPr="001234B1">
        <w:rPr>
          <w:lang w:val="es-MX"/>
        </w:rPr>
        <w:t>(</w:t>
      </w:r>
      <w:r>
        <w:rPr>
          <w:lang w:val="es-MX"/>
        </w:rPr>
        <w:t xml:space="preserve">nivel </w:t>
      </w:r>
      <w:r w:rsidRPr="001234B1">
        <w:rPr>
          <w:lang w:val="es-MX"/>
        </w:rPr>
        <w:t>4)</w:t>
      </w:r>
    </w:p>
    <w:p w14:paraId="03B6F6E1" w14:textId="77777777" w:rsidR="00FC7EA0" w:rsidRPr="001234B1" w:rsidRDefault="00FC7EA0" w:rsidP="00FC7EA0">
      <w:pPr>
        <w:pStyle w:val="Heading3"/>
        <w:rPr>
          <w:lang w:val="es-MX"/>
        </w:rPr>
      </w:pPr>
      <w:r w:rsidRPr="001234B1">
        <w:rPr>
          <w:lang w:val="es-MX"/>
        </w:rPr>
        <w:t xml:space="preserve">12:00–1:45 p. m. </w:t>
      </w:r>
      <w:r>
        <w:rPr>
          <w:lang w:val="es-MX"/>
        </w:rPr>
        <w:t xml:space="preserve">Independence Market </w:t>
      </w:r>
      <w:r w:rsidRPr="001234B1">
        <w:rPr>
          <w:lang w:val="es-MX"/>
        </w:rPr>
        <w:t xml:space="preserve">y </w:t>
      </w:r>
      <w:r>
        <w:rPr>
          <w:lang w:val="es-MX"/>
        </w:rPr>
        <w:t xml:space="preserve">literatura </w:t>
      </w:r>
      <w:r w:rsidRPr="001234B1">
        <w:rPr>
          <w:lang w:val="es-MX"/>
        </w:rPr>
        <w:t>gratuita de la Federación</w:t>
      </w:r>
    </w:p>
    <w:p w14:paraId="1D29D92D" w14:textId="117785C6" w:rsidR="00FC7EA0" w:rsidRPr="001234B1" w:rsidRDefault="00FC7EA0" w:rsidP="00FC7EA0">
      <w:pPr>
        <w:pStyle w:val="RoomNormal"/>
        <w:rPr>
          <w:lang w:val="es-MX"/>
        </w:rPr>
      </w:pPr>
      <w:r w:rsidRPr="001234B1">
        <w:rPr>
          <w:lang w:val="es-MX"/>
        </w:rPr>
        <w:t xml:space="preserve">Salón D, salón Lone Star </w:t>
      </w:r>
      <w:proofErr w:type="spellStart"/>
      <w:r w:rsidRPr="001234B1">
        <w:rPr>
          <w:lang w:val="es-MX"/>
        </w:rPr>
        <w:t>Ballroom</w:t>
      </w:r>
      <w:proofErr w:type="spellEnd"/>
      <w:r w:rsidRPr="001234B1">
        <w:rPr>
          <w:lang w:val="es-MX"/>
        </w:rPr>
        <w:t xml:space="preserve">  (</w:t>
      </w:r>
      <w:r>
        <w:rPr>
          <w:lang w:val="es-MX"/>
        </w:rPr>
        <w:t xml:space="preserve">nivel </w:t>
      </w:r>
      <w:r w:rsidRPr="001234B1">
        <w:rPr>
          <w:lang w:val="es-MX"/>
        </w:rPr>
        <w:t>3)</w:t>
      </w:r>
    </w:p>
    <w:p w14:paraId="697D591B" w14:textId="77777777" w:rsidR="00FC7EA0" w:rsidRPr="001234B1" w:rsidRDefault="00FC7EA0" w:rsidP="00FC7EA0">
      <w:pPr>
        <w:rPr>
          <w:lang w:val="es-MX"/>
        </w:rPr>
      </w:pPr>
      <w:r w:rsidRPr="001234B1">
        <w:rPr>
          <w:lang w:val="es-MX"/>
        </w:rPr>
        <w:t xml:space="preserve">Última oportunidad para visitar el </w:t>
      </w:r>
      <w:r>
        <w:rPr>
          <w:lang w:val="es-MX"/>
        </w:rPr>
        <w:t xml:space="preserve">Independence Market </w:t>
      </w:r>
      <w:r w:rsidRPr="001234B1">
        <w:rPr>
          <w:lang w:val="es-MX"/>
        </w:rPr>
        <w:t>.</w:t>
      </w:r>
    </w:p>
    <w:p w14:paraId="08D03EC6" w14:textId="77777777" w:rsidR="00FC7EA0" w:rsidRPr="004747C8" w:rsidRDefault="00FC7EA0" w:rsidP="00FC7EA0">
      <w:pPr>
        <w:pStyle w:val="Heading3"/>
        <w:rPr>
          <w:lang w:val="es-MX"/>
        </w:rPr>
      </w:pPr>
      <w:r w:rsidRPr="004747C8">
        <w:rPr>
          <w:lang w:val="es-MX"/>
        </w:rPr>
        <w:t>12:00–1:00 p. m. ¿Y si el lector de pantalla nunca tuviera que preguntar?</w:t>
      </w:r>
    </w:p>
    <w:p w14:paraId="3804DCDD" w14:textId="77777777" w:rsidR="00FC7EA0" w:rsidRPr="004747C8" w:rsidRDefault="00FC7EA0" w:rsidP="00FC7EA0">
      <w:pPr>
        <w:pStyle w:val="RoomNormal"/>
        <w:rPr>
          <w:lang w:val="es-MX"/>
        </w:rPr>
      </w:pPr>
      <w:r w:rsidRPr="004747C8">
        <w:rPr>
          <w:lang w:val="es-MX"/>
        </w:rPr>
        <w:t>Salón F (nivel 3)</w:t>
      </w:r>
    </w:p>
    <w:p w14:paraId="2D99E733" w14:textId="77777777" w:rsidR="00FC7EA0" w:rsidRPr="001234B1" w:rsidRDefault="00FC7EA0" w:rsidP="00FC7EA0">
      <w:pPr>
        <w:rPr>
          <w:lang w:val="es-MX"/>
        </w:rPr>
      </w:pPr>
      <w:r w:rsidRPr="001234B1">
        <w:rPr>
          <w:lang w:val="es-MX"/>
        </w:rPr>
        <w:t xml:space="preserve">Desde 1997, todos los lectores de pantalla han funcionado de la misma manera: preguntan a la aplicación qué hay en la pantalla. Nosotros probamos algo diferente. Venga a escuchar cómo Amazon creó desde cero un lector de pantalla más rápido, que ya está disponible en determinados dispositivos </w:t>
      </w:r>
      <w:proofErr w:type="spellStart"/>
      <w:r w:rsidRPr="001234B1">
        <w:rPr>
          <w:lang w:val="es-MX"/>
        </w:rPr>
        <w:t>Fire</w:t>
      </w:r>
      <w:proofErr w:type="spellEnd"/>
      <w:r w:rsidRPr="001234B1">
        <w:rPr>
          <w:lang w:val="es-MX"/>
        </w:rPr>
        <w:t xml:space="preserve"> TV.</w:t>
      </w:r>
    </w:p>
    <w:p w14:paraId="04474C00" w14:textId="77777777" w:rsidR="00FC7EA0" w:rsidRPr="001234B1" w:rsidRDefault="00FC7EA0" w:rsidP="00FC7EA0">
      <w:pPr>
        <w:rPr>
          <w:lang w:val="es-MX"/>
        </w:rPr>
      </w:pPr>
      <w:r w:rsidRPr="001234B1">
        <w:rPr>
          <w:lang w:val="es-MX"/>
        </w:rPr>
        <w:t xml:space="preserve">Marc Mulcahy, ingeniero principal de desarrollo de software, Amazon Trust </w:t>
      </w:r>
      <w:proofErr w:type="spellStart"/>
      <w:r w:rsidRPr="001234B1">
        <w:rPr>
          <w:lang w:val="es-MX"/>
        </w:rPr>
        <w:t>Privacy</w:t>
      </w:r>
      <w:proofErr w:type="spellEnd"/>
      <w:r w:rsidRPr="001234B1">
        <w:rPr>
          <w:lang w:val="es-MX"/>
        </w:rPr>
        <w:t xml:space="preserve"> and </w:t>
      </w:r>
      <w:proofErr w:type="spellStart"/>
      <w:r w:rsidRPr="001234B1">
        <w:rPr>
          <w:lang w:val="es-MX"/>
        </w:rPr>
        <w:t>Accessibility</w:t>
      </w:r>
      <w:proofErr w:type="spellEnd"/>
    </w:p>
    <w:p w14:paraId="76AD2075" w14:textId="77777777" w:rsidR="004747C8" w:rsidRDefault="004747C8">
      <w:pPr>
        <w:rPr>
          <w:rFonts w:eastAsiaTheme="majorEastAsia" w:cstheme="majorBidi"/>
          <w:szCs w:val="28"/>
          <w:lang w:val="es-MX"/>
        </w:rPr>
      </w:pPr>
      <w:r>
        <w:rPr>
          <w:rFonts w:eastAsiaTheme="majorEastAsia" w:cstheme="majorBidi"/>
          <w:szCs w:val="28"/>
          <w:lang w:val="es-MX"/>
        </w:rPr>
        <w:br w:type="page"/>
      </w:r>
    </w:p>
    <w:p w14:paraId="7F94BA59" w14:textId="77777777" w:rsidR="00CC676B" w:rsidRDefault="00FC7EA0" w:rsidP="00CC676B">
      <w:pPr>
        <w:pStyle w:val="Heading3"/>
        <w:rPr>
          <w:lang w:val="es-MX"/>
        </w:rPr>
      </w:pPr>
      <w:r w:rsidRPr="001234B1">
        <w:rPr>
          <w:lang w:val="es-MX"/>
        </w:rPr>
        <w:lastRenderedPageBreak/>
        <w:t>12:00–</w:t>
      </w:r>
      <w:r>
        <w:rPr>
          <w:lang w:val="es-MX"/>
        </w:rPr>
        <w:t>2</w:t>
      </w:r>
      <w:r w:rsidRPr="001234B1">
        <w:rPr>
          <w:lang w:val="es-MX"/>
        </w:rPr>
        <w:t xml:space="preserve">:00 </w:t>
      </w:r>
      <w:r>
        <w:rPr>
          <w:lang w:val="es-MX"/>
        </w:rPr>
        <w:t>p. m</w:t>
      </w:r>
      <w:r w:rsidRPr="001234B1">
        <w:rPr>
          <w:lang w:val="es-MX"/>
        </w:rPr>
        <w:t>. ¡Hora del té y hora de la reina anual de Ms. Blind Diva!</w:t>
      </w:r>
      <w:r w:rsidR="00460F4C">
        <w:rPr>
          <w:lang w:val="es-MX"/>
        </w:rPr>
        <w:t xml:space="preserve"> </w:t>
      </w:r>
    </w:p>
    <w:p w14:paraId="0200888B" w14:textId="4EE69952" w:rsidR="00FC7EA0" w:rsidRPr="002E190C" w:rsidRDefault="00FC7EA0" w:rsidP="004747C8">
      <w:pPr>
        <w:rPr>
          <w:b/>
          <w:bCs/>
          <w:lang w:val="es-MX"/>
        </w:rPr>
      </w:pPr>
      <w:r w:rsidRPr="002E190C">
        <w:rPr>
          <w:b/>
          <w:bCs/>
          <w:lang w:val="es-MX"/>
        </w:rPr>
        <w:t>Brazos (nivel 2)</w:t>
      </w:r>
    </w:p>
    <w:p w14:paraId="6982EAF3" w14:textId="77777777" w:rsidR="00FC7EA0" w:rsidRPr="001234B1" w:rsidRDefault="00FC7EA0" w:rsidP="00FC7EA0">
      <w:pPr>
        <w:rPr>
          <w:lang w:val="es-MX"/>
        </w:rPr>
      </w:pPr>
      <w:r w:rsidRPr="001234B1">
        <w:rPr>
          <w:lang w:val="es-MX"/>
        </w:rPr>
        <w:t xml:space="preserve">Conozca y salude a las ganadoras del primer certamen de belleza para mujeres con pérdida de visión, que comenzó en Nueva Jersey. Descubra cómo puede ganar premios en </w:t>
      </w:r>
      <w:r>
        <w:rPr>
          <w:lang w:val="es-MX"/>
        </w:rPr>
        <w:t>efectivo</w:t>
      </w:r>
      <w:r w:rsidRPr="001234B1">
        <w:rPr>
          <w:lang w:val="es-MX"/>
        </w:rPr>
        <w:t xml:space="preserve">, obsequios y la corona definitiva. Reciba autógrafos de nuestras reinas, que son ciegas, con baja visión y sordociegas.  </w:t>
      </w:r>
    </w:p>
    <w:p w14:paraId="5E7C5DCB" w14:textId="77777777" w:rsidR="00FC7EA0" w:rsidRPr="001234B1" w:rsidRDefault="00FC7EA0" w:rsidP="00FC7EA0">
      <w:pPr>
        <w:rPr>
          <w:lang w:val="es-MX"/>
        </w:rPr>
      </w:pPr>
      <w:r w:rsidRPr="001234B1">
        <w:rPr>
          <w:lang w:val="es-MX"/>
        </w:rPr>
        <w:t xml:space="preserve">Krystle Allen, presidenta de </w:t>
      </w:r>
      <w:proofErr w:type="spellStart"/>
      <w:r w:rsidRPr="001234B1">
        <w:rPr>
          <w:lang w:val="es-MX"/>
        </w:rPr>
        <w:t>Eyes</w:t>
      </w:r>
      <w:proofErr w:type="spellEnd"/>
      <w:r w:rsidRPr="001234B1">
        <w:rPr>
          <w:lang w:val="es-MX"/>
        </w:rPr>
        <w:t xml:space="preserve"> Like Mine Inc.</w:t>
      </w:r>
    </w:p>
    <w:p w14:paraId="4DEAEE2D" w14:textId="3B00E80F" w:rsidR="00FC7EA0" w:rsidRPr="001234B1" w:rsidRDefault="00FC7EA0" w:rsidP="00CC676B">
      <w:pPr>
        <w:pStyle w:val="Heading3"/>
        <w:rPr>
          <w:lang w:val="es-MX"/>
        </w:rPr>
      </w:pPr>
      <w:r w:rsidRPr="001234B1">
        <w:rPr>
          <w:lang w:val="es-MX"/>
        </w:rPr>
        <w:t>12:00–</w:t>
      </w:r>
      <w:r>
        <w:rPr>
          <w:lang w:val="es-MX"/>
        </w:rPr>
        <w:t>2</w:t>
      </w:r>
      <w:r w:rsidRPr="001234B1">
        <w:rPr>
          <w:lang w:val="es-MX"/>
        </w:rPr>
        <w:t xml:space="preserve">:00 </w:t>
      </w:r>
      <w:r>
        <w:rPr>
          <w:lang w:val="es-MX"/>
        </w:rPr>
        <w:t>p. m</w:t>
      </w:r>
      <w:r w:rsidRPr="001234B1">
        <w:rPr>
          <w:lang w:val="es-MX"/>
        </w:rPr>
        <w:t xml:space="preserve">. Maratón de pruebas </w:t>
      </w:r>
      <w:r>
        <w:rPr>
          <w:lang w:val="es-MX"/>
        </w:rPr>
        <w:t xml:space="preserve">a beneficio </w:t>
      </w:r>
      <w:r w:rsidRPr="001234B1">
        <w:rPr>
          <w:lang w:val="es-MX"/>
        </w:rPr>
        <w:t>de</w:t>
      </w:r>
      <w:r w:rsidRPr="00C857C1">
        <w:rPr>
          <w:lang w:val="es-MX"/>
        </w:rPr>
        <w:t xml:space="preserve"> </w:t>
      </w:r>
      <w:proofErr w:type="spellStart"/>
      <w:r w:rsidRPr="00C857C1">
        <w:rPr>
          <w:lang w:val="es-MX"/>
        </w:rPr>
        <w:t>AccessAbility</w:t>
      </w:r>
      <w:proofErr w:type="spellEnd"/>
      <w:r w:rsidRPr="00C857C1">
        <w:rPr>
          <w:lang w:val="es-MX"/>
        </w:rPr>
        <w:t xml:space="preserve"> Officer</w:t>
      </w:r>
    </w:p>
    <w:p w14:paraId="48C006B2" w14:textId="77777777" w:rsidR="00FC7EA0" w:rsidRPr="00CC676B" w:rsidRDefault="00FC7EA0" w:rsidP="00FC7EA0">
      <w:pPr>
        <w:pStyle w:val="RoomNormal"/>
        <w:rPr>
          <w:lang w:val="es-MX"/>
        </w:rPr>
      </w:pPr>
      <w:r w:rsidRPr="00CC676B">
        <w:rPr>
          <w:lang w:val="es-MX"/>
        </w:rPr>
        <w:t>Salón 401</w:t>
      </w:r>
    </w:p>
    <w:p w14:paraId="09CDA60C" w14:textId="77777777" w:rsidR="00FC7EA0" w:rsidRPr="001234B1" w:rsidRDefault="00FC7EA0" w:rsidP="00FC7EA0">
      <w:pPr>
        <w:rPr>
          <w:lang w:val="es-MX"/>
        </w:rPr>
      </w:pPr>
      <w:r w:rsidRPr="001234B1">
        <w:rPr>
          <w:lang w:val="es-MX"/>
        </w:rPr>
        <w:t xml:space="preserve">¡Traiga su </w:t>
      </w:r>
      <w:r>
        <w:rPr>
          <w:lang w:val="es-MX"/>
        </w:rPr>
        <w:t xml:space="preserve">computadora </w:t>
      </w:r>
      <w:r w:rsidRPr="001234B1">
        <w:rPr>
          <w:lang w:val="es-MX"/>
        </w:rPr>
        <w:t xml:space="preserve">portátil, compruebe cómo se </w:t>
      </w:r>
      <w:proofErr w:type="gramStart"/>
      <w:r w:rsidRPr="001234B1">
        <w:rPr>
          <w:lang w:val="es-MX"/>
        </w:rPr>
        <w:t>le</w:t>
      </w:r>
      <w:proofErr w:type="gramEnd"/>
      <w:r w:rsidRPr="001234B1">
        <w:rPr>
          <w:lang w:val="es-MX"/>
        </w:rPr>
        <w:t xml:space="preserve"> da la tarea frente a evaluadores de accesibilidad profesionales, gane premios en </w:t>
      </w:r>
      <w:r>
        <w:rPr>
          <w:lang w:val="es-MX"/>
        </w:rPr>
        <w:t xml:space="preserve">efectivo </w:t>
      </w:r>
      <w:r w:rsidRPr="001234B1">
        <w:rPr>
          <w:lang w:val="es-MX"/>
        </w:rPr>
        <w:t>y ayude a una organización benéfica que lo merece a hacer accesible su sitio web en el «</w:t>
      </w:r>
      <w:proofErr w:type="spellStart"/>
      <w:r w:rsidRPr="001234B1">
        <w:rPr>
          <w:lang w:val="es-MX"/>
        </w:rPr>
        <w:t>AccessAbility</w:t>
      </w:r>
      <w:proofErr w:type="spellEnd"/>
      <w:r w:rsidRPr="001234B1">
        <w:rPr>
          <w:lang w:val="es-MX"/>
        </w:rPr>
        <w:t xml:space="preserve"> Officer Charity </w:t>
      </w:r>
      <w:proofErr w:type="spellStart"/>
      <w:r w:rsidRPr="001234B1">
        <w:rPr>
          <w:lang w:val="es-MX"/>
        </w:rPr>
        <w:t>Testathon</w:t>
      </w:r>
      <w:proofErr w:type="spellEnd"/>
      <w:r w:rsidRPr="001234B1">
        <w:rPr>
          <w:lang w:val="es-MX"/>
        </w:rPr>
        <w:t>», un evento de dos horas de duración! ¿Quién sabe? Quizás encontremos a nuestro próximo evaluador de accesibilidad digital.</w:t>
      </w:r>
    </w:p>
    <w:p w14:paraId="3167C37F" w14:textId="77777777" w:rsidR="00FC7EA0" w:rsidRPr="001234B1" w:rsidRDefault="00FC7EA0" w:rsidP="00FC7EA0">
      <w:pPr>
        <w:rPr>
          <w:lang w:val="es-MX"/>
        </w:rPr>
      </w:pPr>
      <w:proofErr w:type="spellStart"/>
      <w:r w:rsidRPr="001234B1">
        <w:rPr>
          <w:lang w:val="es-MX"/>
        </w:rPr>
        <w:t>AccessAbility</w:t>
      </w:r>
      <w:proofErr w:type="spellEnd"/>
      <w:r w:rsidRPr="001234B1">
        <w:rPr>
          <w:lang w:val="es-MX"/>
        </w:rPr>
        <w:t xml:space="preserve"> Officer</w:t>
      </w:r>
    </w:p>
    <w:p w14:paraId="74C3AE42" w14:textId="77777777" w:rsidR="00FC7EA0" w:rsidRPr="0020636E" w:rsidRDefault="00FC7EA0" w:rsidP="00FC7EA0">
      <w:pPr>
        <w:pStyle w:val="Heading3"/>
        <w:rPr>
          <w:lang w:val="es-MX"/>
        </w:rPr>
      </w:pPr>
      <w:r w:rsidRPr="0020636E">
        <w:rPr>
          <w:lang w:val="es-MX"/>
        </w:rPr>
        <w:t xml:space="preserve">12:15–1:45 </w:t>
      </w:r>
      <w:r>
        <w:rPr>
          <w:lang w:val="es-MX"/>
        </w:rPr>
        <w:t>p. m</w:t>
      </w:r>
      <w:r w:rsidRPr="0020636E">
        <w:rPr>
          <w:lang w:val="es-MX"/>
        </w:rPr>
        <w:t>. Estudio de usuarios del College Board</w:t>
      </w:r>
    </w:p>
    <w:p w14:paraId="120112FD" w14:textId="77777777" w:rsidR="00FC7EA0" w:rsidRPr="0020636E" w:rsidRDefault="00FC7EA0" w:rsidP="00EB3982">
      <w:pPr>
        <w:rPr>
          <w:lang w:val="es-MX"/>
        </w:rPr>
      </w:pPr>
      <w:r w:rsidRPr="0020636E">
        <w:rPr>
          <w:lang w:val="es-MX"/>
        </w:rPr>
        <w:t>Sal</w:t>
      </w:r>
      <w:r>
        <w:rPr>
          <w:lang w:val="es-MX"/>
        </w:rPr>
        <w:t>ón</w:t>
      </w:r>
      <w:r w:rsidRPr="0020636E">
        <w:rPr>
          <w:lang w:val="es-MX"/>
        </w:rPr>
        <w:t xml:space="preserve"> 311</w:t>
      </w:r>
    </w:p>
    <w:p w14:paraId="4E4234DF" w14:textId="77777777" w:rsidR="00FC7EA0" w:rsidRDefault="00FC7EA0" w:rsidP="00EB3982">
      <w:pPr>
        <w:rPr>
          <w:lang w:val="es-MX"/>
        </w:rPr>
      </w:pPr>
      <w:r w:rsidRPr="0020636E">
        <w:rPr>
          <w:lang w:val="es-MX"/>
        </w:rPr>
        <w:t xml:space="preserve">El College Board invita a los estudiantes ciegos y con baja visión a participar en un estudio sobre la aplicación </w:t>
      </w:r>
      <w:proofErr w:type="spellStart"/>
      <w:r w:rsidRPr="0020636E">
        <w:rPr>
          <w:lang w:val="es-MX"/>
        </w:rPr>
        <w:t>Bluebook</w:t>
      </w:r>
      <w:proofErr w:type="spellEnd"/>
      <w:r w:rsidRPr="0020636E">
        <w:rPr>
          <w:lang w:val="es-MX"/>
        </w:rPr>
        <w:t xml:space="preserve">, utilizada en los exámenes SAT y AP. Los participantes realizarán tareas de prueba utilizando tecnología </w:t>
      </w:r>
      <w:r>
        <w:rPr>
          <w:lang w:val="es-MX"/>
        </w:rPr>
        <w:t xml:space="preserve">accesible </w:t>
      </w:r>
      <w:r w:rsidRPr="0020636E">
        <w:rPr>
          <w:lang w:val="es-MX"/>
        </w:rPr>
        <w:t xml:space="preserve">y compartirán sus opiniones. Se entregará una tarjeta </w:t>
      </w:r>
      <w:r>
        <w:rPr>
          <w:lang w:val="es-MX"/>
        </w:rPr>
        <w:t xml:space="preserve">de </w:t>
      </w:r>
      <w:r w:rsidRPr="0020636E">
        <w:rPr>
          <w:lang w:val="es-MX"/>
        </w:rPr>
        <w:t>regalo (100 dólares). Es necesario inscribirse: cb.org/</w:t>
      </w:r>
      <w:proofErr w:type="spellStart"/>
      <w:r w:rsidRPr="0020636E">
        <w:rPr>
          <w:lang w:val="es-MX"/>
        </w:rPr>
        <w:t>NFBStudy</w:t>
      </w:r>
      <w:proofErr w:type="spellEnd"/>
      <w:r w:rsidRPr="0020636E">
        <w:rPr>
          <w:lang w:val="es-MX"/>
        </w:rPr>
        <w:t>.</w:t>
      </w:r>
    </w:p>
    <w:p w14:paraId="5CF33B5B" w14:textId="77777777" w:rsidR="00FC7EA0" w:rsidRPr="00AE6184" w:rsidRDefault="00FC7EA0" w:rsidP="00FC7EA0">
      <w:pPr>
        <w:pStyle w:val="Heading3"/>
        <w:rPr>
          <w:lang w:val="es-MX"/>
        </w:rPr>
      </w:pPr>
      <w:r w:rsidRPr="00AE6184">
        <w:rPr>
          <w:lang w:val="es-MX"/>
        </w:rPr>
        <w:t>12:15–1:45 p. m. Reunión de la Junta Directiva de la División de la Organización Nacional de Padres de Niños Ciegos</w:t>
      </w:r>
    </w:p>
    <w:p w14:paraId="7A3904EC" w14:textId="77777777" w:rsidR="00FC7EA0" w:rsidRPr="002D53C3" w:rsidRDefault="00FC7EA0" w:rsidP="00FC7EA0">
      <w:pPr>
        <w:pStyle w:val="RoomNormal"/>
        <w:rPr>
          <w:lang w:val="es-MX"/>
        </w:rPr>
      </w:pPr>
      <w:r w:rsidRPr="002D53C3">
        <w:rPr>
          <w:lang w:val="es-MX"/>
        </w:rPr>
        <w:t>Salón 302</w:t>
      </w:r>
    </w:p>
    <w:p w14:paraId="787EBD07" w14:textId="77777777" w:rsidR="00FC7EA0" w:rsidRPr="00AE6184" w:rsidRDefault="00FC7EA0" w:rsidP="00FC7EA0">
      <w:pPr>
        <w:spacing w:after="0"/>
        <w:rPr>
          <w:lang w:val="es-MX"/>
        </w:rPr>
      </w:pPr>
      <w:r w:rsidRPr="00AE6184">
        <w:rPr>
          <w:lang w:val="es-MX"/>
        </w:rPr>
        <w:t>Únase a la Junta Directiva de la NOPBC mientras repasan el Seminario de la NOPBC de 2026 y planifican</w:t>
      </w:r>
    </w:p>
    <w:p w14:paraId="3126B9F1" w14:textId="77777777" w:rsidR="00FC7EA0" w:rsidRPr="00AE6184" w:rsidRDefault="00FC7EA0" w:rsidP="00FC7EA0">
      <w:pPr>
        <w:spacing w:after="0"/>
        <w:rPr>
          <w:lang w:val="es-MX"/>
        </w:rPr>
      </w:pPr>
      <w:r w:rsidRPr="00AE6184">
        <w:rPr>
          <w:lang w:val="es-MX"/>
        </w:rPr>
        <w:t>el evento de 2027.</w:t>
      </w:r>
    </w:p>
    <w:p w14:paraId="35B82AE4" w14:textId="77777777" w:rsidR="00FC7EA0" w:rsidRPr="00AE6184" w:rsidRDefault="00FC7EA0" w:rsidP="00FC7EA0">
      <w:pPr>
        <w:rPr>
          <w:lang w:val="es-MX"/>
        </w:rPr>
      </w:pPr>
      <w:r w:rsidRPr="00AE6184">
        <w:rPr>
          <w:lang w:val="es-MX"/>
        </w:rPr>
        <w:t>Cassandra McKinney, presidenta</w:t>
      </w:r>
    </w:p>
    <w:p w14:paraId="75524C95" w14:textId="77777777" w:rsidR="00FC7EA0" w:rsidRPr="0061712B" w:rsidRDefault="00FC7EA0" w:rsidP="00FC7EA0">
      <w:pPr>
        <w:pStyle w:val="Heading3"/>
        <w:rPr>
          <w:lang w:val="es-MX"/>
        </w:rPr>
      </w:pPr>
      <w:r w:rsidRPr="0061712B">
        <w:rPr>
          <w:lang w:val="es-MX"/>
        </w:rPr>
        <w:lastRenderedPageBreak/>
        <w:t xml:space="preserve">12:15–1:45 p. m. Sesión para </w:t>
      </w:r>
      <w:proofErr w:type="gramStart"/>
      <w:r w:rsidRPr="0061712B">
        <w:rPr>
          <w:lang w:val="es-MX"/>
        </w:rPr>
        <w:t>jóvenes  de</w:t>
      </w:r>
      <w:proofErr w:type="gramEnd"/>
      <w:r w:rsidRPr="0061712B">
        <w:rPr>
          <w:lang w:val="es-MX"/>
        </w:rPr>
        <w:t xml:space="preserve"> NOPBC (de 11 a 18 años)</w:t>
      </w:r>
    </w:p>
    <w:p w14:paraId="7150F593" w14:textId="77777777" w:rsidR="00FC7EA0" w:rsidRPr="0061712B" w:rsidRDefault="00FC7EA0" w:rsidP="00FC7EA0">
      <w:pPr>
        <w:pStyle w:val="RoomNormal"/>
        <w:rPr>
          <w:lang w:val="es-MX"/>
        </w:rPr>
      </w:pPr>
      <w:r w:rsidRPr="0061712B">
        <w:rPr>
          <w:lang w:val="es-MX"/>
        </w:rPr>
        <w:t>Salón 306</w:t>
      </w:r>
    </w:p>
    <w:p w14:paraId="49E9F593" w14:textId="77777777" w:rsidR="00FC7EA0" w:rsidRPr="0061712B" w:rsidRDefault="00FC7EA0" w:rsidP="00FC7EA0">
      <w:pPr>
        <w:rPr>
          <w:lang w:val="es-MX"/>
        </w:rPr>
      </w:pPr>
      <w:r w:rsidRPr="0061712B">
        <w:rPr>
          <w:lang w:val="es-MX"/>
        </w:rPr>
        <w:t>Videojuegos accesibles. Consulte la agenda del programa para jóvenes para obtener más detalles sobre las actividades.</w:t>
      </w:r>
    </w:p>
    <w:p w14:paraId="2F7ED4E8" w14:textId="77777777" w:rsidR="00FC7EA0" w:rsidRPr="0061712B" w:rsidRDefault="00FC7EA0" w:rsidP="00FC7EA0">
      <w:pPr>
        <w:pStyle w:val="Heading3"/>
        <w:rPr>
          <w:lang w:val="es-MX"/>
        </w:rPr>
      </w:pPr>
      <w:r w:rsidRPr="0061712B">
        <w:rPr>
          <w:lang w:val="es-MX"/>
        </w:rPr>
        <w:t xml:space="preserve">1:00–2:00 p. m. Amazon </w:t>
      </w:r>
      <w:proofErr w:type="spellStart"/>
      <w:r w:rsidRPr="0061712B">
        <w:rPr>
          <w:lang w:val="es-MX"/>
        </w:rPr>
        <w:t>Entertainment</w:t>
      </w:r>
      <w:proofErr w:type="spellEnd"/>
      <w:r w:rsidRPr="0061712B">
        <w:rPr>
          <w:lang w:val="es-MX"/>
        </w:rPr>
        <w:t xml:space="preserve"> lleva la diversión al máximo</w:t>
      </w:r>
    </w:p>
    <w:p w14:paraId="2FBA8D37" w14:textId="77777777" w:rsidR="00FC7EA0" w:rsidRPr="0061712B" w:rsidRDefault="00FC7EA0" w:rsidP="00FC7EA0">
      <w:pPr>
        <w:pStyle w:val="RoomNormal"/>
        <w:rPr>
          <w:lang w:val="es-MX"/>
        </w:rPr>
      </w:pPr>
      <w:r w:rsidRPr="0061712B">
        <w:rPr>
          <w:lang w:val="es-MX"/>
        </w:rPr>
        <w:t>Salón C (nivel 3)</w:t>
      </w:r>
    </w:p>
    <w:p w14:paraId="22C85505" w14:textId="18EC2DD0" w:rsidR="00FC7EA0" w:rsidRPr="001234B1" w:rsidRDefault="00FC7EA0" w:rsidP="00FC7EA0">
      <w:pPr>
        <w:rPr>
          <w:lang w:val="es-MX"/>
        </w:rPr>
      </w:pPr>
      <w:r w:rsidRPr="0061712B">
        <w:rPr>
          <w:lang w:val="es-MX"/>
        </w:rPr>
        <w:t xml:space="preserve">Descubra las últimas </w:t>
      </w:r>
      <w:r w:rsidRPr="001234B1">
        <w:rPr>
          <w:lang w:val="es-MX"/>
        </w:rPr>
        <w:t>innovaciones de Amaz</w:t>
      </w:r>
      <w:r w:rsidR="00DD2CBE">
        <w:rPr>
          <w:lang w:val="es-MX"/>
        </w:rPr>
        <w:t>o</w:t>
      </w:r>
      <w:r w:rsidRPr="001234B1">
        <w:rPr>
          <w:lang w:val="es-MX"/>
        </w:rPr>
        <w:t xml:space="preserve">n en materia de accesibilidad al entretenimiento, incluyendo la visualización adaptativa, la amplificación del diálogo, la audiodescripción y la conectividad avanzada con audífonos en </w:t>
      </w:r>
      <w:proofErr w:type="spellStart"/>
      <w:r w:rsidRPr="001234B1">
        <w:rPr>
          <w:lang w:val="es-MX"/>
        </w:rPr>
        <w:t>Fire</w:t>
      </w:r>
      <w:proofErr w:type="spellEnd"/>
      <w:r w:rsidRPr="001234B1">
        <w:rPr>
          <w:lang w:val="es-MX"/>
        </w:rPr>
        <w:t xml:space="preserve"> TV. Descubra cómo estas funciones se combinan para crear una experiencia de </w:t>
      </w:r>
      <w:proofErr w:type="spellStart"/>
      <w:r w:rsidRPr="001234B1">
        <w:rPr>
          <w:lang w:val="es-MX"/>
        </w:rPr>
        <w:t>streaming</w:t>
      </w:r>
      <w:proofErr w:type="spellEnd"/>
      <w:r w:rsidRPr="001234B1">
        <w:rPr>
          <w:lang w:val="es-MX"/>
        </w:rPr>
        <w:t xml:space="preserve"> más inclusiva.</w:t>
      </w:r>
    </w:p>
    <w:p w14:paraId="7A7252B7" w14:textId="77777777" w:rsidR="00FC7EA0" w:rsidRPr="001234B1" w:rsidRDefault="00FC7EA0" w:rsidP="00FC7EA0">
      <w:pPr>
        <w:rPr>
          <w:lang w:val="es-MX"/>
        </w:rPr>
      </w:pPr>
      <w:r w:rsidRPr="001234B1">
        <w:rPr>
          <w:lang w:val="es-MX"/>
        </w:rPr>
        <w:t xml:space="preserve">Peter Korn, director de Accesibilidad, Amazon </w:t>
      </w:r>
      <w:proofErr w:type="spellStart"/>
      <w:r w:rsidRPr="001234B1">
        <w:rPr>
          <w:lang w:val="es-MX"/>
        </w:rPr>
        <w:t>Devices</w:t>
      </w:r>
      <w:proofErr w:type="spellEnd"/>
      <w:r w:rsidRPr="001234B1">
        <w:rPr>
          <w:lang w:val="es-MX"/>
        </w:rPr>
        <w:t xml:space="preserve"> and Services</w:t>
      </w:r>
    </w:p>
    <w:bookmarkEnd w:id="70"/>
    <w:p w14:paraId="0EDC35A3" w14:textId="77777777" w:rsidR="00FC7EA0" w:rsidRPr="001234B1" w:rsidRDefault="00FC7EA0" w:rsidP="00FC7EA0">
      <w:pPr>
        <w:pStyle w:val="Heading3"/>
        <w:rPr>
          <w:lang w:val="es-MX"/>
        </w:rPr>
      </w:pPr>
      <w:r w:rsidRPr="001234B1">
        <w:rPr>
          <w:lang w:val="es-MX"/>
        </w:rPr>
        <w:t xml:space="preserve">1:15–1:45 </w:t>
      </w:r>
      <w:r>
        <w:rPr>
          <w:lang w:val="es-MX"/>
        </w:rPr>
        <w:t>p. m</w:t>
      </w:r>
      <w:r w:rsidRPr="001234B1">
        <w:rPr>
          <w:lang w:val="es-MX"/>
        </w:rPr>
        <w:t>. Inscripción presencial (</w:t>
      </w:r>
      <w:r>
        <w:rPr>
          <w:lang w:val="es-MX"/>
        </w:rPr>
        <w:t>$</w:t>
      </w:r>
      <w:r w:rsidRPr="001234B1">
        <w:rPr>
          <w:lang w:val="es-MX"/>
        </w:rPr>
        <w:t xml:space="preserve">30) y </w:t>
      </w:r>
      <w:r>
        <w:rPr>
          <w:lang w:val="es-MX"/>
        </w:rPr>
        <w:t xml:space="preserve">entrega </w:t>
      </w:r>
      <w:r w:rsidRPr="001234B1">
        <w:rPr>
          <w:lang w:val="es-MX"/>
        </w:rPr>
        <w:t xml:space="preserve">de paquetes de inscripción </w:t>
      </w:r>
      <w:r>
        <w:rPr>
          <w:lang w:val="es-MX"/>
        </w:rPr>
        <w:t xml:space="preserve">en línea </w:t>
      </w:r>
    </w:p>
    <w:p w14:paraId="44D4C4AD" w14:textId="47FAEE25" w:rsidR="00FC7EA0" w:rsidRPr="001234B1" w:rsidRDefault="00FC7EA0" w:rsidP="002D53C3">
      <w:pPr>
        <w:pStyle w:val="RoomNormal"/>
        <w:rPr>
          <w:lang w:val="es-MX"/>
        </w:rPr>
      </w:pPr>
      <w:r>
        <w:rPr>
          <w:lang w:val="es-MX"/>
        </w:rPr>
        <w:t xml:space="preserve">Salón </w:t>
      </w:r>
      <w:r w:rsidRPr="001234B1">
        <w:rPr>
          <w:lang w:val="es-MX"/>
        </w:rPr>
        <w:t>402</w:t>
      </w:r>
    </w:p>
    <w:p w14:paraId="318A0C12" w14:textId="77777777" w:rsidR="00FC7EA0" w:rsidRPr="001234B1" w:rsidRDefault="00FC7EA0" w:rsidP="00FC7EA0">
      <w:pPr>
        <w:pStyle w:val="Heading3"/>
        <w:rPr>
          <w:lang w:val="es-MX"/>
        </w:rPr>
      </w:pPr>
      <w:r w:rsidRPr="001234B1">
        <w:rPr>
          <w:lang w:val="es-MX"/>
        </w:rPr>
        <w:t>Sesión general IV (</w:t>
      </w:r>
      <w:r>
        <w:rPr>
          <w:lang w:val="es-MX"/>
        </w:rPr>
        <w:t>2</w:t>
      </w:r>
      <w:r w:rsidRPr="001234B1">
        <w:rPr>
          <w:lang w:val="es-MX"/>
        </w:rPr>
        <w:t>:00–</w:t>
      </w:r>
      <w:r>
        <w:rPr>
          <w:lang w:val="es-MX"/>
        </w:rPr>
        <w:t>5</w:t>
      </w:r>
      <w:r w:rsidRPr="001234B1">
        <w:rPr>
          <w:lang w:val="es-MX"/>
        </w:rPr>
        <w:t>:00</w:t>
      </w:r>
      <w:r>
        <w:rPr>
          <w:lang w:val="es-MX"/>
        </w:rPr>
        <w:t xml:space="preserve"> p. m</w:t>
      </w:r>
      <w:r w:rsidRPr="001234B1">
        <w:rPr>
          <w:lang w:val="es-MX"/>
        </w:rPr>
        <w:t xml:space="preserve">) </w:t>
      </w:r>
    </w:p>
    <w:p w14:paraId="17FDE59C" w14:textId="37A6338B" w:rsidR="00FC7EA0" w:rsidRPr="00DD2CBE" w:rsidRDefault="00FC7EA0" w:rsidP="00FC7EA0">
      <w:pPr>
        <w:contextualSpacing/>
        <w:rPr>
          <w:szCs w:val="28"/>
        </w:rPr>
      </w:pPr>
      <w:proofErr w:type="spellStart"/>
      <w:r w:rsidRPr="00DD2CBE">
        <w:rPr>
          <w:szCs w:val="28"/>
        </w:rPr>
        <w:t>Ssalón</w:t>
      </w:r>
      <w:proofErr w:type="spellEnd"/>
      <w:r w:rsidRPr="00DD2CBE">
        <w:rPr>
          <w:szCs w:val="28"/>
        </w:rPr>
        <w:t xml:space="preserve"> JW Grand Ballroom (</w:t>
      </w:r>
      <w:proofErr w:type="spellStart"/>
      <w:r w:rsidRPr="00DD2CBE">
        <w:rPr>
          <w:szCs w:val="28"/>
        </w:rPr>
        <w:t>nivel</w:t>
      </w:r>
      <w:proofErr w:type="spellEnd"/>
      <w:r w:rsidRPr="00DD2CBE">
        <w:rPr>
          <w:szCs w:val="28"/>
        </w:rPr>
        <w:t xml:space="preserve"> 4) </w:t>
      </w:r>
    </w:p>
    <w:p w14:paraId="025E47B3"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4599F5FF" w14:textId="160308A4" w:rsidR="00FC7EA0" w:rsidRPr="00DB6B78" w:rsidRDefault="00FC7EA0" w:rsidP="00FC7EA0">
      <w:pPr>
        <w:contextualSpacing/>
      </w:pPr>
      <w:proofErr w:type="spellStart"/>
      <w:r w:rsidRPr="00DB6B78">
        <w:t>Evento</w:t>
      </w:r>
      <w:proofErr w:type="spellEnd"/>
      <w:r w:rsidRPr="00DB6B78">
        <w:t xml:space="preserve"> 1CapApp: </w:t>
      </w:r>
      <w:hyperlink r:id="rId35" w:tgtFrame="_blank" w:history="1">
        <w:r w:rsidRPr="00DB6B78">
          <w:rPr>
            <w:rStyle w:val="Hyperlink"/>
            <w:color w:val="auto"/>
          </w:rPr>
          <w:t>ECS.1capapp.com/event/nfb</w:t>
        </w:r>
      </w:hyperlink>
    </w:p>
    <w:p w14:paraId="3E7F033D" w14:textId="77777777" w:rsidR="00FC7EA0" w:rsidRPr="001234B1" w:rsidRDefault="00FC7EA0" w:rsidP="00E97ED4">
      <w:pPr>
        <w:pStyle w:val="Heading4"/>
        <w:rPr>
          <w:lang w:val="es-MX"/>
        </w:rPr>
      </w:pPr>
      <w:r w:rsidRPr="001234B1">
        <w:rPr>
          <w:lang w:val="es-MX"/>
        </w:rPr>
        <w:t xml:space="preserve">Apertura de la sesión </w:t>
      </w:r>
    </w:p>
    <w:p w14:paraId="29AC1F91" w14:textId="77777777" w:rsidR="00FC7EA0" w:rsidRPr="001234B1" w:rsidRDefault="00FC7EA0" w:rsidP="00FC7EA0">
      <w:pPr>
        <w:rPr>
          <w:lang w:val="es-MX"/>
        </w:rPr>
      </w:pPr>
      <w:r w:rsidRPr="001234B1">
        <w:rPr>
          <w:lang w:val="es-MX"/>
        </w:rPr>
        <w:t xml:space="preserve">El presidente Riccobono </w:t>
      </w:r>
      <w:proofErr w:type="gramStart"/>
      <w:r w:rsidRPr="001234B1">
        <w:rPr>
          <w:lang w:val="es-MX"/>
        </w:rPr>
        <w:t>da inicio a</w:t>
      </w:r>
      <w:proofErr w:type="gramEnd"/>
      <w:r w:rsidRPr="001234B1">
        <w:rPr>
          <w:lang w:val="es-MX"/>
        </w:rPr>
        <w:t xml:space="preserve"> la sesión con un golpe de martillo.</w:t>
      </w:r>
    </w:p>
    <w:p w14:paraId="4B43C070" w14:textId="77777777" w:rsidR="00FC7EA0" w:rsidRPr="001234B1" w:rsidRDefault="00FC7EA0" w:rsidP="00E97ED4">
      <w:pPr>
        <w:pStyle w:val="Heading4"/>
        <w:rPr>
          <w:lang w:val="es-MX"/>
        </w:rPr>
      </w:pPr>
      <w:r w:rsidRPr="001234B1">
        <w:rPr>
          <w:lang w:val="es-MX"/>
        </w:rPr>
        <w:t>Mantengamos fuerte el NLS: Cumpliendo la promesa de Estados Unidos al conocimiento y la igualdad</w:t>
      </w:r>
    </w:p>
    <w:p w14:paraId="013A5C76" w14:textId="77777777" w:rsidR="00FC7EA0" w:rsidRPr="001234B1" w:rsidRDefault="00FC7EA0" w:rsidP="00FC7EA0">
      <w:pPr>
        <w:rPr>
          <w:rFonts w:ascii="Aptos Display" w:hAnsi="Aptos Display"/>
          <w:color w:val="000000"/>
          <w:lang w:val="es-MX"/>
        </w:rPr>
      </w:pPr>
      <w:r w:rsidRPr="001234B1">
        <w:rPr>
          <w:rFonts w:ascii="Aptos Display" w:hAnsi="Aptos Display"/>
          <w:color w:val="000000"/>
          <w:lang w:val="es-MX"/>
        </w:rPr>
        <w:t>Jason Broughton, director del Servicio Nacional de Bibliotecas para Ciegos y Personas con Discapacidad para Leer; Washington, Distrito de Columbia</w:t>
      </w:r>
    </w:p>
    <w:p w14:paraId="36F9D131" w14:textId="77777777" w:rsidR="00FC7EA0" w:rsidRPr="001234B1" w:rsidRDefault="00FC7EA0" w:rsidP="00E97ED4">
      <w:pPr>
        <w:pStyle w:val="Heading4"/>
        <w:rPr>
          <w:lang w:val="es-MX"/>
        </w:rPr>
      </w:pPr>
      <w:r w:rsidRPr="001234B1">
        <w:rPr>
          <w:lang w:val="es-MX"/>
        </w:rPr>
        <w:t>No habrá fin hasta que las personas ciegas alcancen la igualdad: Informe de defensa de 2026</w:t>
      </w:r>
    </w:p>
    <w:p w14:paraId="28DB12BB" w14:textId="77777777" w:rsidR="00FC7EA0" w:rsidRPr="001234B1" w:rsidRDefault="00FC7EA0" w:rsidP="00FC7EA0">
      <w:pPr>
        <w:rPr>
          <w:rFonts w:ascii="Aptos Display" w:hAnsi="Aptos Display"/>
          <w:lang w:val="es-MX"/>
        </w:rPr>
      </w:pPr>
      <w:r w:rsidRPr="001234B1">
        <w:rPr>
          <w:rFonts w:ascii="Aptos Display" w:hAnsi="Aptos Display"/>
          <w:lang w:val="es-MX"/>
        </w:rPr>
        <w:t>John G. Paré Jr., director ejecutivo de Defensa y Políticas, Federación Nacional de Ciegos; Baltimore, Maryland</w:t>
      </w:r>
    </w:p>
    <w:p w14:paraId="776A4B46" w14:textId="77777777" w:rsidR="00FC7EA0" w:rsidRPr="001234B1" w:rsidRDefault="00FC7EA0" w:rsidP="00FC7EA0">
      <w:pPr>
        <w:rPr>
          <w:rFonts w:ascii="Aptos Display" w:hAnsi="Aptos Display"/>
          <w:lang w:val="es-MX"/>
        </w:rPr>
      </w:pPr>
      <w:r w:rsidRPr="001234B1">
        <w:rPr>
          <w:rFonts w:ascii="Aptos Display" w:hAnsi="Aptos Display"/>
          <w:lang w:val="es-MX"/>
        </w:rPr>
        <w:t>Jesse Shirek, director de Defensa, Federación Nacional de Ciegos; Baltimore, Maryland</w:t>
      </w:r>
    </w:p>
    <w:p w14:paraId="43D6B73D" w14:textId="77777777" w:rsidR="00FC7EA0" w:rsidRPr="001234B1" w:rsidRDefault="00FC7EA0" w:rsidP="00FC7EA0">
      <w:pPr>
        <w:rPr>
          <w:lang w:val="es-MX"/>
        </w:rPr>
      </w:pPr>
      <w:r w:rsidRPr="001234B1">
        <w:rPr>
          <w:rFonts w:ascii="Aptos Display" w:hAnsi="Aptos Display"/>
          <w:lang w:val="es-MX"/>
        </w:rPr>
        <w:lastRenderedPageBreak/>
        <w:t xml:space="preserve">Justin Young, especialista en asuntos gubernamentales, Federación Nacional de Ciegos; Baltimore, Maryland </w:t>
      </w:r>
    </w:p>
    <w:p w14:paraId="1F406DEA" w14:textId="77777777" w:rsidR="00FC7EA0" w:rsidRPr="001234B1" w:rsidRDefault="00FC7EA0" w:rsidP="00FC7EA0">
      <w:pPr>
        <w:rPr>
          <w:rFonts w:ascii="Aptos Display" w:hAnsi="Aptos Display"/>
          <w:lang w:val="es-MX"/>
        </w:rPr>
      </w:pPr>
      <w:r w:rsidRPr="001234B1">
        <w:rPr>
          <w:rFonts w:ascii="Aptos Display" w:hAnsi="Aptos Display"/>
          <w:lang w:val="es-MX"/>
        </w:rPr>
        <w:t>Sanho Steele-Louchart, coordinador del programa jurídico, Federación Nacional de Ciegos; Baltimore, Maryland</w:t>
      </w:r>
    </w:p>
    <w:p w14:paraId="05C559D1" w14:textId="77777777" w:rsidR="00FC7EA0" w:rsidRPr="001234B1" w:rsidRDefault="00FC7EA0" w:rsidP="00E97ED4">
      <w:pPr>
        <w:pStyle w:val="Heading4"/>
        <w:rPr>
          <w:lang w:val="es-MX"/>
        </w:rPr>
      </w:pPr>
      <w:r w:rsidRPr="001234B1">
        <w:rPr>
          <w:lang w:val="es-MX"/>
        </w:rPr>
        <w:t xml:space="preserve">Informes y resoluciones </w:t>
      </w:r>
    </w:p>
    <w:p w14:paraId="7F13560D" w14:textId="77777777" w:rsidR="00FC7EA0" w:rsidRPr="001234B1" w:rsidRDefault="00FC7EA0" w:rsidP="00FC7EA0">
      <w:pPr>
        <w:rPr>
          <w:lang w:val="es-MX"/>
        </w:rPr>
      </w:pPr>
      <w:r w:rsidRPr="001234B1">
        <w:rPr>
          <w:lang w:val="es-MX"/>
        </w:rPr>
        <w:t xml:space="preserve">El Comité de Resoluciones presenta su informe y se examinan cuestiones de política. </w:t>
      </w:r>
    </w:p>
    <w:p w14:paraId="23D93A98" w14:textId="77777777" w:rsidR="00FC7EA0" w:rsidRPr="001234B1" w:rsidRDefault="00FC7EA0" w:rsidP="00FC7EA0">
      <w:pPr>
        <w:pStyle w:val="Heading3"/>
        <w:rPr>
          <w:lang w:val="es-MX"/>
        </w:rPr>
      </w:pPr>
      <w:bookmarkStart w:id="71" w:name="_Hlk196988396"/>
      <w:r>
        <w:rPr>
          <w:lang w:val="es-MX"/>
        </w:rPr>
        <w:t>5</w:t>
      </w:r>
      <w:r w:rsidRPr="001234B1">
        <w:rPr>
          <w:lang w:val="es-MX"/>
        </w:rPr>
        <w:t>:00–</w:t>
      </w:r>
      <w:r>
        <w:rPr>
          <w:lang w:val="es-MX"/>
        </w:rPr>
        <w:t>8</w:t>
      </w:r>
      <w:r w:rsidRPr="001234B1">
        <w:rPr>
          <w:lang w:val="es-MX"/>
        </w:rPr>
        <w:t xml:space="preserve">:00 </w:t>
      </w:r>
      <w:r>
        <w:rPr>
          <w:lang w:val="es-MX"/>
        </w:rPr>
        <w:t>p. m</w:t>
      </w:r>
      <w:r w:rsidRPr="001234B1">
        <w:rPr>
          <w:lang w:val="es-MX"/>
        </w:rPr>
        <w:t xml:space="preserve">. Recopilación de historias «Blind </w:t>
      </w:r>
      <w:proofErr w:type="spellStart"/>
      <w:r w:rsidRPr="001234B1">
        <w:rPr>
          <w:lang w:val="es-MX"/>
        </w:rPr>
        <w:t>Unbound</w:t>
      </w:r>
      <w:proofErr w:type="spellEnd"/>
      <w:r w:rsidRPr="001234B1">
        <w:rPr>
          <w:lang w:val="es-MX"/>
        </w:rPr>
        <w:t>»</w:t>
      </w:r>
    </w:p>
    <w:p w14:paraId="5FA99516" w14:textId="77777777" w:rsidR="00FC7EA0" w:rsidRPr="001234B1" w:rsidRDefault="00FC7EA0" w:rsidP="00FC7EA0">
      <w:pPr>
        <w:pStyle w:val="RoomNormal"/>
        <w:rPr>
          <w:lang w:val="es-MX"/>
        </w:rPr>
      </w:pPr>
      <w:proofErr w:type="gramStart"/>
      <w:r w:rsidRPr="001234B1">
        <w:rPr>
          <w:lang w:val="es-MX"/>
        </w:rPr>
        <w:t>Sal</w:t>
      </w:r>
      <w:r>
        <w:rPr>
          <w:lang w:val="es-MX"/>
        </w:rPr>
        <w:t xml:space="preserve">ón </w:t>
      </w:r>
      <w:r w:rsidRPr="001234B1">
        <w:rPr>
          <w:lang w:val="es-MX"/>
        </w:rPr>
        <w:t xml:space="preserve"> 404</w:t>
      </w:r>
      <w:proofErr w:type="gramEnd"/>
    </w:p>
    <w:p w14:paraId="07C94BDB" w14:textId="77777777" w:rsidR="00FC7EA0" w:rsidRPr="001234B1" w:rsidRDefault="00FC7EA0" w:rsidP="00FC7EA0">
      <w:pPr>
        <w:rPr>
          <w:lang w:val="es-MX"/>
        </w:rPr>
      </w:pPr>
      <w:r w:rsidRPr="001234B1">
        <w:rPr>
          <w:lang w:val="es-MX"/>
        </w:rPr>
        <w:t xml:space="preserve">Necesitamos su opinión. Comparta su historia con Blind </w:t>
      </w:r>
      <w:proofErr w:type="spellStart"/>
      <w:r w:rsidRPr="001234B1">
        <w:rPr>
          <w:lang w:val="es-MX"/>
        </w:rPr>
        <w:t>Unbound</w:t>
      </w:r>
      <w:proofErr w:type="spellEnd"/>
      <w:r w:rsidRPr="001234B1">
        <w:rPr>
          <w:lang w:val="es-MX"/>
        </w:rPr>
        <w:t>. Consulte la sección «</w:t>
      </w:r>
      <w:r>
        <w:rPr>
          <w:lang w:val="es-MX"/>
        </w:rPr>
        <w:t xml:space="preserve">Inicie </w:t>
      </w:r>
      <w:r w:rsidRPr="001234B1">
        <w:rPr>
          <w:lang w:val="es-MX"/>
        </w:rPr>
        <w:t xml:space="preserve">aquí: </w:t>
      </w:r>
      <w:r>
        <w:rPr>
          <w:lang w:val="es-MX"/>
        </w:rPr>
        <w:t xml:space="preserve">elementos </w:t>
      </w:r>
      <w:r w:rsidRPr="001234B1">
        <w:rPr>
          <w:lang w:val="es-MX"/>
        </w:rPr>
        <w:t xml:space="preserve">esenciales para su agenda» en </w:t>
      </w:r>
      <w:r>
        <w:rPr>
          <w:lang w:val="es-MX"/>
        </w:rPr>
        <w:t xml:space="preserve">la agenda </w:t>
      </w:r>
      <w:r w:rsidRPr="001234B1">
        <w:rPr>
          <w:lang w:val="es-MX"/>
        </w:rPr>
        <w:t>del para obtener más detalles.</w:t>
      </w:r>
    </w:p>
    <w:p w14:paraId="506FC263" w14:textId="77777777" w:rsidR="00FC7EA0" w:rsidRPr="0020636E" w:rsidRDefault="00FC7EA0" w:rsidP="00FC7EA0">
      <w:pPr>
        <w:pStyle w:val="Heading3"/>
        <w:rPr>
          <w:lang w:val="es-MX"/>
        </w:rPr>
      </w:pPr>
      <w:r>
        <w:rPr>
          <w:lang w:val="es-MX"/>
        </w:rPr>
        <w:t>5</w:t>
      </w:r>
      <w:r w:rsidRPr="0020636E">
        <w:rPr>
          <w:lang w:val="es-MX"/>
        </w:rPr>
        <w:t>:15–</w:t>
      </w:r>
      <w:r>
        <w:rPr>
          <w:lang w:val="es-MX"/>
        </w:rPr>
        <w:t>6</w:t>
      </w:r>
      <w:r w:rsidRPr="0020636E">
        <w:rPr>
          <w:lang w:val="es-MX"/>
        </w:rPr>
        <w:t xml:space="preserve">:45 </w:t>
      </w:r>
      <w:r>
        <w:rPr>
          <w:lang w:val="es-MX"/>
        </w:rPr>
        <w:t>p. m</w:t>
      </w:r>
      <w:r w:rsidRPr="0020636E">
        <w:rPr>
          <w:lang w:val="es-MX"/>
        </w:rPr>
        <w:t>. Estudio de usuarios del College Board</w:t>
      </w:r>
    </w:p>
    <w:p w14:paraId="6A8121C9" w14:textId="77777777" w:rsidR="00FC7EA0" w:rsidRPr="007A2443" w:rsidRDefault="00FC7EA0" w:rsidP="007A2443">
      <w:pPr>
        <w:rPr>
          <w:b/>
          <w:bCs/>
          <w:lang w:val="es-MX"/>
        </w:rPr>
      </w:pPr>
      <w:r w:rsidRPr="007A2443">
        <w:rPr>
          <w:b/>
          <w:bCs/>
          <w:lang w:val="es-MX"/>
        </w:rPr>
        <w:t>Salón 311</w:t>
      </w:r>
    </w:p>
    <w:p w14:paraId="76FA0358" w14:textId="55F5ECA6" w:rsidR="00FC7EA0" w:rsidRDefault="00FC7EA0" w:rsidP="007A2443">
      <w:pPr>
        <w:rPr>
          <w:lang w:val="es-MX"/>
        </w:rPr>
      </w:pPr>
      <w:r w:rsidRPr="0020636E">
        <w:rPr>
          <w:lang w:val="es-MX"/>
        </w:rPr>
        <w:t xml:space="preserve">El College Board invita a los estudiantes ciegos y con baja visión a participar en un estudio sobre la aplicación </w:t>
      </w:r>
      <w:proofErr w:type="spellStart"/>
      <w:r w:rsidRPr="0020636E">
        <w:rPr>
          <w:lang w:val="es-MX"/>
        </w:rPr>
        <w:t>Bluebook</w:t>
      </w:r>
      <w:proofErr w:type="spellEnd"/>
      <w:r w:rsidRPr="0020636E">
        <w:rPr>
          <w:lang w:val="es-MX"/>
        </w:rPr>
        <w:t xml:space="preserve">, utilizada en los exámenes SAT y AP. Los participantes realizarán tareas de prueba utilizando tecnología </w:t>
      </w:r>
      <w:r w:rsidR="00777D41">
        <w:rPr>
          <w:lang w:val="es-MX"/>
        </w:rPr>
        <w:t xml:space="preserve">accesible </w:t>
      </w:r>
      <w:r w:rsidRPr="0020636E">
        <w:rPr>
          <w:lang w:val="es-MX"/>
        </w:rPr>
        <w:t xml:space="preserve">y compartirán sus opiniones. Se entregará una tarjeta </w:t>
      </w:r>
      <w:r w:rsidR="00777D41">
        <w:rPr>
          <w:lang w:val="es-MX"/>
        </w:rPr>
        <w:t xml:space="preserve">de </w:t>
      </w:r>
      <w:r w:rsidRPr="0020636E">
        <w:rPr>
          <w:lang w:val="es-MX"/>
        </w:rPr>
        <w:t>regalo (100 dólares). Es necesario inscribirse: cb.org/</w:t>
      </w:r>
      <w:proofErr w:type="spellStart"/>
      <w:r w:rsidRPr="0020636E">
        <w:rPr>
          <w:lang w:val="es-MX"/>
        </w:rPr>
        <w:t>NFBStudy</w:t>
      </w:r>
      <w:proofErr w:type="spellEnd"/>
      <w:r w:rsidRPr="0020636E">
        <w:rPr>
          <w:lang w:val="es-MX"/>
        </w:rPr>
        <w:t>.</w:t>
      </w:r>
    </w:p>
    <w:p w14:paraId="705F3350" w14:textId="77777777" w:rsidR="00FC7EA0" w:rsidRPr="00AE6184" w:rsidRDefault="00FC7EA0" w:rsidP="00FC7EA0">
      <w:pPr>
        <w:pStyle w:val="Heading3"/>
        <w:rPr>
          <w:lang w:val="es-MX"/>
        </w:rPr>
      </w:pPr>
      <w:r>
        <w:rPr>
          <w:lang w:val="es-MX"/>
        </w:rPr>
        <w:t>6</w:t>
      </w:r>
      <w:r w:rsidRPr="00AE6184">
        <w:rPr>
          <w:lang w:val="es-MX"/>
        </w:rPr>
        <w:t>:00–</w:t>
      </w:r>
      <w:r>
        <w:rPr>
          <w:lang w:val="es-MX"/>
        </w:rPr>
        <w:t>7</w:t>
      </w:r>
      <w:r w:rsidRPr="00AE6184">
        <w:rPr>
          <w:lang w:val="es-MX"/>
        </w:rPr>
        <w:t xml:space="preserve">:00 </w:t>
      </w:r>
      <w:r>
        <w:rPr>
          <w:lang w:val="es-MX"/>
        </w:rPr>
        <w:t>p. m</w:t>
      </w:r>
      <w:r w:rsidRPr="00AE6184">
        <w:rPr>
          <w:lang w:val="es-MX"/>
        </w:rPr>
        <w:t>. Ray-Ban Meta: Yendo más allá por BLV</w:t>
      </w:r>
    </w:p>
    <w:p w14:paraId="0F407715" w14:textId="77777777" w:rsidR="00FC7EA0" w:rsidRPr="007A2443" w:rsidRDefault="00FC7EA0" w:rsidP="00FC7EA0">
      <w:pPr>
        <w:pStyle w:val="RoomNormal"/>
        <w:rPr>
          <w:lang w:val="es-MX"/>
        </w:rPr>
      </w:pPr>
      <w:r w:rsidRPr="007A2443">
        <w:rPr>
          <w:lang w:val="es-MX"/>
        </w:rPr>
        <w:t>Salón C (nivel 3)</w:t>
      </w:r>
    </w:p>
    <w:p w14:paraId="37250D36" w14:textId="77777777" w:rsidR="00FC7EA0" w:rsidRPr="00AE6184" w:rsidRDefault="00FC7EA0" w:rsidP="00FC7EA0">
      <w:pPr>
        <w:rPr>
          <w:rFonts w:cs="Aptos"/>
          <w:lang w:val="es-MX"/>
        </w:rPr>
      </w:pPr>
      <w:r w:rsidRPr="00AE6184">
        <w:rPr>
          <w:lang w:val="es-MX"/>
        </w:rPr>
        <w:t>Las gafas Ray-Ban Meta han ido rompiendo barreras para la comunidad de personas ciegas y con baja visión desde su llegada al mercado. Hemos escuchado a los usuarios y hemos mejorado las funciones para que nuestra tecnología sea más accesible. Venga a conocer lo que hemos creado este año y eche un vistazo al futuro.</w:t>
      </w:r>
    </w:p>
    <w:p w14:paraId="2378AD61" w14:textId="77777777" w:rsidR="00FC7EA0" w:rsidRPr="00AE6184" w:rsidRDefault="00FC7EA0" w:rsidP="00FC7EA0">
      <w:pPr>
        <w:rPr>
          <w:lang w:val="es-MX"/>
        </w:rPr>
      </w:pPr>
      <w:r w:rsidRPr="00AE6184">
        <w:rPr>
          <w:lang w:val="es-MX"/>
        </w:rPr>
        <w:t>Agustya Mehta, director de Ingeniería de Conceptos; Fan Zhang, ingeniero principal de Innovación en Accesibilidad; y Jacklyn Doig-Keys, directora de Políticas de Reality Labs, Meta</w:t>
      </w:r>
    </w:p>
    <w:p w14:paraId="3701529A" w14:textId="77777777" w:rsidR="007A2443" w:rsidRDefault="007A2443">
      <w:pPr>
        <w:rPr>
          <w:rFonts w:eastAsiaTheme="majorEastAsia" w:cstheme="majorBidi"/>
          <w:b/>
          <w:bCs/>
          <w:szCs w:val="28"/>
          <w:lang w:val="es-MX"/>
        </w:rPr>
      </w:pPr>
      <w:r>
        <w:rPr>
          <w:lang w:val="es-MX"/>
        </w:rPr>
        <w:br w:type="page"/>
      </w:r>
    </w:p>
    <w:p w14:paraId="67A03721" w14:textId="486DCA93" w:rsidR="00FC7EA0" w:rsidRPr="001234B1" w:rsidRDefault="00FC7EA0" w:rsidP="00FC7EA0">
      <w:pPr>
        <w:pStyle w:val="Heading3"/>
        <w:rPr>
          <w:lang w:val="es-MX"/>
        </w:rPr>
      </w:pPr>
      <w:r>
        <w:rPr>
          <w:lang w:val="es-MX"/>
        </w:rPr>
        <w:lastRenderedPageBreak/>
        <w:t>6</w:t>
      </w:r>
      <w:r w:rsidRPr="001234B1">
        <w:rPr>
          <w:lang w:val="es-MX"/>
        </w:rPr>
        <w:t xml:space="preserve">:00- </w:t>
      </w:r>
      <w:r>
        <w:rPr>
          <w:lang w:val="es-MX"/>
        </w:rPr>
        <w:t>8</w:t>
      </w:r>
      <w:r w:rsidRPr="001234B1">
        <w:rPr>
          <w:lang w:val="es-MX"/>
        </w:rPr>
        <w:t>:</w:t>
      </w:r>
      <w:r>
        <w:rPr>
          <w:lang w:val="es-MX"/>
        </w:rPr>
        <w:t>0</w:t>
      </w:r>
      <w:r w:rsidRPr="001234B1">
        <w:rPr>
          <w:lang w:val="es-MX"/>
        </w:rPr>
        <w:t xml:space="preserve">0 </w:t>
      </w:r>
      <w:r>
        <w:rPr>
          <w:lang w:val="es-MX"/>
        </w:rPr>
        <w:t>p. m</w:t>
      </w:r>
      <w:r w:rsidRPr="001234B1">
        <w:rPr>
          <w:lang w:val="es-MX"/>
        </w:rPr>
        <w:t>. Proyección del documental</w:t>
      </w:r>
      <w:r w:rsidRPr="001234B1">
        <w:rPr>
          <w:i/>
          <w:iCs/>
          <w:lang w:val="es-MX"/>
        </w:rPr>
        <w:t xml:space="preserve"> «</w:t>
      </w:r>
      <w:proofErr w:type="spellStart"/>
      <w:r w:rsidRPr="001234B1">
        <w:rPr>
          <w:i/>
          <w:iCs/>
          <w:lang w:val="es-MX"/>
        </w:rPr>
        <w:t>Brailled</w:t>
      </w:r>
      <w:proofErr w:type="spellEnd"/>
      <w:r w:rsidRPr="001234B1">
        <w:rPr>
          <w:i/>
          <w:iCs/>
          <w:lang w:val="es-MX"/>
        </w:rPr>
        <w:t xml:space="preserve"> </w:t>
      </w:r>
      <w:proofErr w:type="spellStart"/>
      <w:r w:rsidRPr="001234B1">
        <w:rPr>
          <w:i/>
          <w:iCs/>
          <w:lang w:val="es-MX"/>
        </w:rPr>
        <w:t>It</w:t>
      </w:r>
      <w:proofErr w:type="spellEnd"/>
      <w:r w:rsidRPr="001234B1">
        <w:rPr>
          <w:i/>
          <w:iCs/>
          <w:lang w:val="es-MX"/>
        </w:rPr>
        <w:t>»</w:t>
      </w:r>
    </w:p>
    <w:p w14:paraId="086FE57A" w14:textId="77777777" w:rsidR="00FC7EA0" w:rsidRPr="007A2443" w:rsidRDefault="00FC7EA0" w:rsidP="00FC7EA0">
      <w:pPr>
        <w:pStyle w:val="RoomNormal"/>
        <w:rPr>
          <w:lang w:val="es-MX"/>
        </w:rPr>
      </w:pPr>
      <w:r w:rsidRPr="007A2443">
        <w:rPr>
          <w:lang w:val="es-MX"/>
        </w:rPr>
        <w:t>Salón 203 y 204</w:t>
      </w:r>
    </w:p>
    <w:p w14:paraId="47C32FCB" w14:textId="77777777" w:rsidR="00FC7EA0" w:rsidRPr="001234B1" w:rsidRDefault="00FC7EA0" w:rsidP="00FC7EA0">
      <w:pPr>
        <w:rPr>
          <w:lang w:val="es-MX"/>
        </w:rPr>
      </w:pPr>
      <w:r w:rsidRPr="001234B1">
        <w:rPr>
          <w:lang w:val="es-MX"/>
        </w:rPr>
        <w:t>Acompáñenos a la proyección y a</w:t>
      </w:r>
      <w:r>
        <w:rPr>
          <w:lang w:val="es-MX"/>
        </w:rPr>
        <w:t xml:space="preserve"> </w:t>
      </w:r>
      <w:r w:rsidRPr="001234B1">
        <w:rPr>
          <w:lang w:val="es-MX"/>
        </w:rPr>
        <w:t>l</w:t>
      </w:r>
      <w:r>
        <w:rPr>
          <w:lang w:val="es-MX"/>
        </w:rPr>
        <w:t>a</w:t>
      </w:r>
      <w:r w:rsidRPr="001234B1">
        <w:rPr>
          <w:lang w:val="es-MX"/>
        </w:rPr>
        <w:t xml:space="preserve"> </w:t>
      </w:r>
      <w:r>
        <w:rPr>
          <w:lang w:val="es-MX"/>
        </w:rPr>
        <w:t xml:space="preserve">charla </w:t>
      </w:r>
      <w:r w:rsidRPr="001234B1">
        <w:rPr>
          <w:lang w:val="es-MX"/>
        </w:rPr>
        <w:t xml:space="preserve">sobre el documental </w:t>
      </w:r>
      <w:r w:rsidRPr="001234B1">
        <w:rPr>
          <w:i/>
          <w:iCs/>
          <w:lang w:val="es-MX"/>
        </w:rPr>
        <w:t>«</w:t>
      </w:r>
      <w:proofErr w:type="spellStart"/>
      <w:r w:rsidRPr="001234B1">
        <w:rPr>
          <w:i/>
          <w:iCs/>
          <w:lang w:val="es-MX"/>
        </w:rPr>
        <w:t>Brailled</w:t>
      </w:r>
      <w:proofErr w:type="spellEnd"/>
      <w:r w:rsidRPr="001234B1">
        <w:rPr>
          <w:i/>
          <w:iCs/>
          <w:lang w:val="es-MX"/>
        </w:rPr>
        <w:t xml:space="preserve"> </w:t>
      </w:r>
      <w:proofErr w:type="spellStart"/>
      <w:r w:rsidRPr="001234B1">
        <w:rPr>
          <w:i/>
          <w:iCs/>
          <w:lang w:val="es-MX"/>
        </w:rPr>
        <w:t>It</w:t>
      </w:r>
      <w:proofErr w:type="spellEnd"/>
      <w:r w:rsidRPr="001234B1">
        <w:rPr>
          <w:lang w:val="es-MX"/>
        </w:rPr>
        <w:t xml:space="preserve">». La película ha sido rodada casi en su totalidad por niños ciegos y con baja visión que se ponen al mando de las cámaras durante el Braille </w:t>
      </w:r>
      <w:proofErr w:type="spellStart"/>
      <w:r w:rsidRPr="001234B1">
        <w:rPr>
          <w:lang w:val="es-MX"/>
        </w:rPr>
        <w:t>Challenge</w:t>
      </w:r>
      <w:proofErr w:type="spellEnd"/>
      <w:r w:rsidRPr="001234B1">
        <w:rPr>
          <w:lang w:val="es-MX"/>
        </w:rPr>
        <w:t xml:space="preserve"> anual, un fin de semana de intensa competición y momentos auténticos de madurez. </w:t>
      </w:r>
    </w:p>
    <w:p w14:paraId="260D5A9C" w14:textId="77777777" w:rsidR="00FC7EA0" w:rsidRPr="001234B1" w:rsidRDefault="00FC7EA0" w:rsidP="00FC7EA0">
      <w:pPr>
        <w:rPr>
          <w:lang w:val="es-MX"/>
        </w:rPr>
      </w:pPr>
      <w:r w:rsidRPr="001234B1">
        <w:rPr>
          <w:lang w:val="es-MX"/>
        </w:rPr>
        <w:t xml:space="preserve">Conchita Hernández Legoretta, productora de </w:t>
      </w:r>
      <w:proofErr w:type="spellStart"/>
      <w:r w:rsidRPr="001234B1">
        <w:rPr>
          <w:lang w:val="es-MX"/>
        </w:rPr>
        <w:t>Impact</w:t>
      </w:r>
      <w:proofErr w:type="spellEnd"/>
    </w:p>
    <w:p w14:paraId="6959E0AC" w14:textId="77777777" w:rsidR="00FC7EA0" w:rsidRPr="001234B1" w:rsidRDefault="00FC7EA0" w:rsidP="00FC7EA0">
      <w:pPr>
        <w:pStyle w:val="Heading3"/>
        <w:rPr>
          <w:lang w:val="es-MX"/>
        </w:rPr>
      </w:pPr>
      <w:r>
        <w:rPr>
          <w:lang w:val="es-MX"/>
        </w:rPr>
        <w:t>6</w:t>
      </w:r>
      <w:r w:rsidRPr="001234B1">
        <w:rPr>
          <w:lang w:val="es-MX"/>
        </w:rPr>
        <w:t>:00–</w:t>
      </w:r>
      <w:r>
        <w:rPr>
          <w:lang w:val="es-MX"/>
        </w:rPr>
        <w:t>8</w:t>
      </w:r>
      <w:r w:rsidRPr="001234B1">
        <w:rPr>
          <w:lang w:val="es-MX"/>
        </w:rPr>
        <w:t xml:space="preserve">:00 </w:t>
      </w:r>
      <w:r>
        <w:rPr>
          <w:lang w:val="es-MX"/>
        </w:rPr>
        <w:t>p. m</w:t>
      </w:r>
      <w:r w:rsidRPr="001234B1">
        <w:rPr>
          <w:lang w:val="es-MX"/>
        </w:rPr>
        <w:t>. Encuentro social para personas sordociegas</w:t>
      </w:r>
    </w:p>
    <w:p w14:paraId="380D03B2" w14:textId="77777777" w:rsidR="00FC7EA0" w:rsidRPr="007A2443" w:rsidRDefault="00FC7EA0" w:rsidP="00FC7EA0">
      <w:pPr>
        <w:pStyle w:val="RoomNormal"/>
        <w:rPr>
          <w:lang w:val="es-MX"/>
        </w:rPr>
      </w:pPr>
      <w:r w:rsidRPr="007A2443">
        <w:rPr>
          <w:lang w:val="es-MX"/>
        </w:rPr>
        <w:t>Salón 201</w:t>
      </w:r>
    </w:p>
    <w:p w14:paraId="66539C01" w14:textId="77777777" w:rsidR="00FC7EA0" w:rsidRPr="007A2443" w:rsidRDefault="00FC7EA0" w:rsidP="00FC7EA0">
      <w:pPr>
        <w:rPr>
          <w:lang w:val="es-MX"/>
        </w:rPr>
      </w:pPr>
      <w:r w:rsidRPr="007A2443">
        <w:rPr>
          <w:lang w:val="es-MX"/>
        </w:rPr>
        <w:t xml:space="preserve">Únase a la División de Sordociegos de la NFB en un evento social informal para conocer a nuevos amigos y colegas o simplemente para aprender más sobre la sordoceguera. </w:t>
      </w:r>
    </w:p>
    <w:p w14:paraId="3094B21F" w14:textId="77777777" w:rsidR="00FC7EA0" w:rsidRPr="007A2443" w:rsidRDefault="00FC7EA0" w:rsidP="00FC7EA0">
      <w:pPr>
        <w:rPr>
          <w:lang w:val="es-MX"/>
        </w:rPr>
      </w:pPr>
      <w:r w:rsidRPr="007A2443">
        <w:rPr>
          <w:lang w:val="es-MX"/>
        </w:rPr>
        <w:t>Rocky Hart, presidente</w:t>
      </w:r>
    </w:p>
    <w:p w14:paraId="53822E58" w14:textId="77777777" w:rsidR="00FC7EA0" w:rsidRPr="007A2443" w:rsidRDefault="00FC7EA0" w:rsidP="00FC7EA0">
      <w:pPr>
        <w:pStyle w:val="Heading3"/>
        <w:rPr>
          <w:lang w:val="es-MX"/>
        </w:rPr>
      </w:pPr>
      <w:r w:rsidRPr="007A2443">
        <w:rPr>
          <w:lang w:val="es-MX"/>
        </w:rPr>
        <w:t>6:00–9:00 p. m. Martes de Tiara con el concurso «Ms. Blind Diva»</w:t>
      </w:r>
    </w:p>
    <w:p w14:paraId="4438D310" w14:textId="77777777" w:rsidR="00FC7EA0" w:rsidRPr="007A2443" w:rsidRDefault="00FC7EA0" w:rsidP="00FC7EA0">
      <w:pPr>
        <w:pStyle w:val="RoomNormal"/>
        <w:rPr>
          <w:lang w:val="es-MX"/>
        </w:rPr>
      </w:pPr>
      <w:r w:rsidRPr="007A2443">
        <w:rPr>
          <w:lang w:val="es-MX"/>
        </w:rPr>
        <w:t>Brazos (nivel 2)</w:t>
      </w:r>
    </w:p>
    <w:p w14:paraId="5305F8A2" w14:textId="68365D2A" w:rsidR="00FC7EA0" w:rsidRPr="001234B1" w:rsidRDefault="00FC7EA0" w:rsidP="00FC7EA0">
      <w:pPr>
        <w:rPr>
          <w:lang w:val="es-MX"/>
        </w:rPr>
      </w:pPr>
      <w:r w:rsidRPr="001234B1">
        <w:rPr>
          <w:lang w:val="es-MX"/>
        </w:rPr>
        <w:t xml:space="preserve">Participe en una charla informal en directo de «Tiara Tuesday» con aperitivos, premios, un mini concurso de belleza y un encuentro con las ganadoras del título «Better </w:t>
      </w:r>
      <w:proofErr w:type="spellStart"/>
      <w:r w:rsidRPr="001234B1">
        <w:rPr>
          <w:lang w:val="es-MX"/>
        </w:rPr>
        <w:t>Together</w:t>
      </w:r>
      <w:proofErr w:type="spellEnd"/>
      <w:r w:rsidRPr="001234B1">
        <w:rPr>
          <w:lang w:val="es-MX"/>
        </w:rPr>
        <w:t xml:space="preserve">» de 2025. Descubra cómo ganar hasta </w:t>
      </w:r>
      <w:r>
        <w:rPr>
          <w:lang w:val="es-MX"/>
        </w:rPr>
        <w:t>$</w:t>
      </w:r>
      <w:r w:rsidRPr="001234B1">
        <w:rPr>
          <w:lang w:val="es-MX"/>
        </w:rPr>
        <w:t>1500 y pasar de ser una aspirante a concursante y, finalmente, a ganadora del título. ¡Vístase para impresionar! Envíe un correo electrónico a</w:t>
      </w:r>
      <w:hyperlink r:id="rId36" w:history="1">
        <w:r w:rsidRPr="001234B1">
          <w:rPr>
            <w:rStyle w:val="Hyperlink"/>
            <w:lang w:val="es-MX"/>
          </w:rPr>
          <w:t>events@eyeslikemine.org</w:t>
        </w:r>
      </w:hyperlink>
      <w:r w:rsidRPr="001234B1">
        <w:rPr>
          <w:lang w:val="es-MX"/>
        </w:rPr>
        <w:t xml:space="preserve"> para inscribirse. </w:t>
      </w:r>
    </w:p>
    <w:p w14:paraId="2720474E" w14:textId="77777777" w:rsidR="00FC7EA0" w:rsidRPr="001234B1" w:rsidRDefault="00FC7EA0" w:rsidP="00FC7EA0">
      <w:pPr>
        <w:rPr>
          <w:b/>
          <w:bCs/>
          <w:lang w:val="es-MX"/>
        </w:rPr>
      </w:pPr>
      <w:r w:rsidRPr="001234B1">
        <w:rPr>
          <w:lang w:val="es-MX"/>
        </w:rPr>
        <w:t xml:space="preserve">Krystle Allen, presidenta de </w:t>
      </w:r>
      <w:proofErr w:type="spellStart"/>
      <w:r w:rsidRPr="001234B1">
        <w:rPr>
          <w:lang w:val="es-MX"/>
        </w:rPr>
        <w:t>Eyes</w:t>
      </w:r>
      <w:proofErr w:type="spellEnd"/>
      <w:r w:rsidRPr="001234B1">
        <w:rPr>
          <w:lang w:val="es-MX"/>
        </w:rPr>
        <w:t xml:space="preserve"> Like Mine </w:t>
      </w:r>
      <w:proofErr w:type="spellStart"/>
      <w:r w:rsidRPr="001234B1">
        <w:rPr>
          <w:lang w:val="es-MX"/>
        </w:rPr>
        <w:t>Inc</w:t>
      </w:r>
      <w:proofErr w:type="spellEnd"/>
    </w:p>
    <w:p w14:paraId="1C5C36C2" w14:textId="77777777" w:rsidR="00FC7EA0" w:rsidRPr="00CA4389" w:rsidRDefault="00FC7EA0" w:rsidP="00FC7EA0">
      <w:pPr>
        <w:pStyle w:val="Heading3"/>
        <w:rPr>
          <w:lang w:val="es-MX"/>
        </w:rPr>
      </w:pPr>
      <w:r>
        <w:rPr>
          <w:lang w:val="es-MX"/>
        </w:rPr>
        <w:t>6</w:t>
      </w:r>
      <w:r w:rsidRPr="00CA4389">
        <w:rPr>
          <w:lang w:val="es-MX"/>
        </w:rPr>
        <w:t>:00–</w:t>
      </w:r>
      <w:r>
        <w:rPr>
          <w:lang w:val="es-MX"/>
        </w:rPr>
        <w:t>10</w:t>
      </w:r>
      <w:r w:rsidRPr="00CA4389">
        <w:rPr>
          <w:lang w:val="es-MX"/>
        </w:rPr>
        <w:t xml:space="preserve">:00 </w:t>
      </w:r>
      <w:r>
        <w:rPr>
          <w:lang w:val="es-MX"/>
        </w:rPr>
        <w:t>p. m</w:t>
      </w:r>
      <w:r w:rsidRPr="00CA4389">
        <w:rPr>
          <w:lang w:val="es-MX"/>
        </w:rPr>
        <w:t>. Deportes adaptados sin límites: críquet para ciegos</w:t>
      </w:r>
    </w:p>
    <w:p w14:paraId="18AD6587" w14:textId="77777777" w:rsidR="00FC7EA0" w:rsidRPr="00BB5036" w:rsidRDefault="00FC7EA0" w:rsidP="00BB5036">
      <w:pPr>
        <w:rPr>
          <w:b/>
          <w:bCs/>
          <w:lang w:val="es-MX"/>
        </w:rPr>
      </w:pPr>
      <w:r w:rsidRPr="00BB5036">
        <w:rPr>
          <w:b/>
          <w:bCs/>
          <w:lang w:val="es-MX"/>
        </w:rPr>
        <w:t>Salones G y H (nivel 3)</w:t>
      </w:r>
    </w:p>
    <w:p w14:paraId="4F1CB699" w14:textId="77777777" w:rsidR="00FC7EA0" w:rsidRPr="00CA4389" w:rsidRDefault="00FC7EA0" w:rsidP="00BB5036">
      <w:pPr>
        <w:rPr>
          <w:lang w:val="es-MX"/>
        </w:rPr>
      </w:pPr>
      <w:r w:rsidRPr="00CA4389">
        <w:rPr>
          <w:lang w:val="es-MX"/>
        </w:rPr>
        <w:t>El críquet para ciegos ya está aquí. Lanzar, batear, defender. Se ejercitan todos los músculos. Correr a toda velocidad, lanzarse al suelo, batear: ejercicio cardiovascular con un objetivo. Se están formando selecciones nacionales masculinas y femeninas. Esta convención podría ser tu punto de partida para competir a nivel internacional. Entra con curiosidad. Sal como un deportista con cultura.</w:t>
      </w:r>
    </w:p>
    <w:p w14:paraId="1B95DB29" w14:textId="24C9197E" w:rsidR="00FC7EA0" w:rsidRDefault="00FC7EA0" w:rsidP="00BB5036">
      <w:pPr>
        <w:rPr>
          <w:lang w:val="es-MX"/>
        </w:rPr>
      </w:pPr>
      <w:proofErr w:type="spellStart"/>
      <w:r w:rsidRPr="00CA4389">
        <w:rPr>
          <w:lang w:val="es-MX"/>
        </w:rPr>
        <w:t>Idahni</w:t>
      </w:r>
      <w:proofErr w:type="spellEnd"/>
      <w:r w:rsidRPr="00CA4389">
        <w:rPr>
          <w:lang w:val="es-MX"/>
        </w:rPr>
        <w:t xml:space="preserve"> Bar</w:t>
      </w:r>
      <w:r w:rsidR="0025103F">
        <w:rPr>
          <w:lang w:val="es-MX"/>
        </w:rPr>
        <w:t>r</w:t>
      </w:r>
      <w:r w:rsidRPr="00CA4389">
        <w:rPr>
          <w:lang w:val="es-MX"/>
        </w:rPr>
        <w:t>era, miembro de la División de Deportes y Ocio de la NFB</w:t>
      </w:r>
    </w:p>
    <w:p w14:paraId="5F05639F" w14:textId="77777777" w:rsidR="00FC7EA0" w:rsidRPr="001234B1" w:rsidRDefault="00FC7EA0" w:rsidP="00FC7EA0">
      <w:pPr>
        <w:pStyle w:val="Heading3"/>
        <w:rPr>
          <w:lang w:val="es-MX"/>
        </w:rPr>
      </w:pPr>
      <w:r>
        <w:rPr>
          <w:lang w:val="es-MX"/>
        </w:rPr>
        <w:lastRenderedPageBreak/>
        <w:t>6</w:t>
      </w:r>
      <w:r w:rsidRPr="001234B1">
        <w:rPr>
          <w:lang w:val="es-MX"/>
        </w:rPr>
        <w:t>:30–</w:t>
      </w:r>
      <w:r>
        <w:rPr>
          <w:lang w:val="es-MX"/>
        </w:rPr>
        <w:t>8</w:t>
      </w:r>
      <w:r w:rsidRPr="001234B1">
        <w:rPr>
          <w:lang w:val="es-MX"/>
        </w:rPr>
        <w:t xml:space="preserve">:00 </w:t>
      </w:r>
      <w:r>
        <w:rPr>
          <w:lang w:val="es-MX"/>
        </w:rPr>
        <w:t>p. m</w:t>
      </w:r>
      <w:r w:rsidRPr="001234B1">
        <w:rPr>
          <w:lang w:val="es-MX"/>
        </w:rPr>
        <w:t>. Ayudando a los profesionales: lo que le gustaría saber</w:t>
      </w:r>
    </w:p>
    <w:p w14:paraId="6CCBBFA6" w14:textId="77777777" w:rsidR="00FC7EA0" w:rsidRPr="00BB5036" w:rsidRDefault="00FC7EA0" w:rsidP="00FC7EA0">
      <w:pPr>
        <w:pStyle w:val="RoomNormal"/>
        <w:rPr>
          <w:lang w:val="es-MX"/>
        </w:rPr>
      </w:pPr>
      <w:r w:rsidRPr="00BB5036">
        <w:rPr>
          <w:lang w:val="es-MX"/>
        </w:rPr>
        <w:t>Salón 302</w:t>
      </w:r>
    </w:p>
    <w:p w14:paraId="5F842AEE" w14:textId="77777777" w:rsidR="00FC7EA0" w:rsidRPr="001234B1" w:rsidRDefault="00FC7EA0" w:rsidP="00FC7EA0">
      <w:pPr>
        <w:rPr>
          <w:lang w:val="es-MX"/>
        </w:rPr>
      </w:pPr>
      <w:r w:rsidRPr="001234B1">
        <w:rPr>
          <w:lang w:val="es-MX"/>
        </w:rPr>
        <w:t xml:space="preserve">Únase a nosotros en un debate sobre los servicios de salud mental desde la perspectiva del cliente. Representantes de las divisiones de la NFB compartirán sus opiniones sobre las interacciones con los profesionales de la salud mental. Obtenga información sobre cómo podemos atender mejor a los miembros de nuestra comunidad de la Federación. </w:t>
      </w:r>
    </w:p>
    <w:p w14:paraId="6C6FCE64" w14:textId="77777777" w:rsidR="00FC7EA0" w:rsidRPr="001234B1" w:rsidRDefault="00FC7EA0" w:rsidP="00FC7EA0">
      <w:pPr>
        <w:rPr>
          <w:lang w:val="es-MX"/>
        </w:rPr>
      </w:pPr>
      <w:r w:rsidRPr="001234B1">
        <w:rPr>
          <w:lang w:val="es-MX"/>
        </w:rPr>
        <w:t>Sarah Patnaude, presidenta de la División de Servicios Humanos</w:t>
      </w:r>
    </w:p>
    <w:p w14:paraId="184DBBAE" w14:textId="77777777" w:rsidR="00FC7EA0" w:rsidRPr="001234B1" w:rsidRDefault="00FC7EA0" w:rsidP="00FC7EA0">
      <w:pPr>
        <w:pStyle w:val="Heading3"/>
        <w:rPr>
          <w:lang w:val="es-MX"/>
        </w:rPr>
      </w:pPr>
      <w:bookmarkStart w:id="72" w:name="_Hlk198569505"/>
      <w:bookmarkEnd w:id="71"/>
      <w:r>
        <w:rPr>
          <w:lang w:val="es-MX"/>
        </w:rPr>
        <w:t>7</w:t>
      </w:r>
      <w:r w:rsidRPr="001234B1">
        <w:rPr>
          <w:lang w:val="es-MX"/>
        </w:rPr>
        <w:t>:00–</w:t>
      </w:r>
      <w:r>
        <w:rPr>
          <w:lang w:val="es-MX"/>
        </w:rPr>
        <w:t>8</w:t>
      </w:r>
      <w:r w:rsidRPr="001234B1">
        <w:rPr>
          <w:lang w:val="es-MX"/>
        </w:rPr>
        <w:t xml:space="preserve">:00 </w:t>
      </w:r>
      <w:r>
        <w:rPr>
          <w:lang w:val="es-MX"/>
        </w:rPr>
        <w:t>p. m</w:t>
      </w:r>
      <w:r w:rsidRPr="001234B1">
        <w:rPr>
          <w:lang w:val="es-MX"/>
        </w:rPr>
        <w:t>. Reunión de periodistas profesionales ciegos</w:t>
      </w:r>
    </w:p>
    <w:p w14:paraId="7925C4AB" w14:textId="77777777" w:rsidR="00FC7EA0" w:rsidRPr="00BB5036" w:rsidRDefault="00FC7EA0" w:rsidP="00FC7EA0">
      <w:pPr>
        <w:pStyle w:val="RoomNormal"/>
        <w:rPr>
          <w:lang w:val="es-MX"/>
        </w:rPr>
      </w:pPr>
      <w:r w:rsidRPr="00BB5036">
        <w:rPr>
          <w:lang w:val="es-MX"/>
        </w:rPr>
        <w:t>Salón 304</w:t>
      </w:r>
    </w:p>
    <w:p w14:paraId="38F6D8BF" w14:textId="77777777" w:rsidR="00FC7EA0" w:rsidRPr="00BB5036" w:rsidRDefault="00FC7EA0" w:rsidP="00FC7EA0">
      <w:pPr>
        <w:rPr>
          <w:lang w:val="es-MX"/>
        </w:rPr>
      </w:pPr>
      <w:r w:rsidRPr="00BB5036">
        <w:rPr>
          <w:lang w:val="es-MX"/>
        </w:rPr>
        <w:t>¿Cuáles son las mejores formas de aprovechar nuestras habilidades y conocimientos sobre la IA y otras herramientas en un panorama mediático en rápida evolución, en el que los periódicos impresos ya no son la norma? Además, dispondremos de tiempo para que todos puedan relacionarse y conocerse.</w:t>
      </w:r>
    </w:p>
    <w:bookmarkEnd w:id="72"/>
    <w:p w14:paraId="70E5DE57" w14:textId="77777777" w:rsidR="00FC7EA0" w:rsidRPr="001234B1" w:rsidRDefault="00FC7EA0" w:rsidP="00FC7EA0">
      <w:pPr>
        <w:rPr>
          <w:b/>
          <w:bCs/>
          <w:lang w:val="es-MX"/>
        </w:rPr>
      </w:pPr>
      <w:r w:rsidRPr="00BB5036">
        <w:rPr>
          <w:lang w:val="es-MX"/>
        </w:rPr>
        <w:t>Elizabeth Campbell, presidenta</w:t>
      </w:r>
    </w:p>
    <w:p w14:paraId="3D8FB055" w14:textId="77777777" w:rsidR="00FC7EA0" w:rsidRPr="001234B1" w:rsidRDefault="00FC7EA0" w:rsidP="00FC7EA0">
      <w:pPr>
        <w:pStyle w:val="Heading3"/>
        <w:rPr>
          <w:lang w:val="es-MX"/>
        </w:rPr>
      </w:pPr>
      <w:r>
        <w:rPr>
          <w:lang w:val="es-MX"/>
        </w:rPr>
        <w:t>8</w:t>
      </w:r>
      <w:r w:rsidRPr="001234B1">
        <w:rPr>
          <w:lang w:val="es-MX"/>
        </w:rPr>
        <w:t>:00–</w:t>
      </w:r>
      <w:r>
        <w:rPr>
          <w:lang w:val="es-MX"/>
        </w:rPr>
        <w:t>9</w:t>
      </w:r>
      <w:r w:rsidRPr="001234B1">
        <w:rPr>
          <w:lang w:val="es-MX"/>
        </w:rPr>
        <w:t xml:space="preserve">:00 </w:t>
      </w:r>
      <w:r>
        <w:rPr>
          <w:lang w:val="es-MX"/>
        </w:rPr>
        <w:t>p. m</w:t>
      </w:r>
      <w:r w:rsidRPr="001234B1">
        <w:rPr>
          <w:lang w:val="es-MX"/>
        </w:rPr>
        <w:t xml:space="preserve">. Reunión de Amigos </w:t>
      </w:r>
      <w:r>
        <w:rPr>
          <w:lang w:val="es-MX"/>
        </w:rPr>
        <w:t xml:space="preserve">en </w:t>
      </w:r>
      <w:r w:rsidRPr="001234B1">
        <w:rPr>
          <w:lang w:val="es-MX"/>
        </w:rPr>
        <w:t>Recuperación</w:t>
      </w:r>
    </w:p>
    <w:p w14:paraId="4C6C891D" w14:textId="77777777" w:rsidR="00FC7EA0" w:rsidRPr="00B345B0" w:rsidRDefault="00FC7EA0" w:rsidP="00FC7EA0">
      <w:pPr>
        <w:pStyle w:val="RoomNormal"/>
        <w:rPr>
          <w:lang w:val="es-MX"/>
        </w:rPr>
      </w:pPr>
      <w:r w:rsidRPr="00B345B0">
        <w:rPr>
          <w:lang w:val="es-MX"/>
        </w:rPr>
        <w:t>Salón 504</w:t>
      </w:r>
    </w:p>
    <w:p w14:paraId="7AD50E60" w14:textId="30304A94" w:rsidR="00FC7EA0" w:rsidRPr="00B345B0" w:rsidRDefault="00FC7EA0" w:rsidP="00FC7EA0">
      <w:pPr>
        <w:rPr>
          <w:lang w:val="es-MX"/>
        </w:rPr>
      </w:pPr>
      <w:r w:rsidRPr="001234B1">
        <w:rPr>
          <w:lang w:val="es-MX"/>
        </w:rPr>
        <w:t xml:space="preserve">Todos los asistentes a la convención interesados en mantenerse o volver a estar limpios y sobrios son bienvenidos a nuestra reunión confidencial. Para más información, </w:t>
      </w:r>
      <w:r w:rsidRPr="00B345B0">
        <w:rPr>
          <w:lang w:val="es-MX"/>
        </w:rPr>
        <w:t xml:space="preserve">llame al </w:t>
      </w:r>
      <w:r w:rsidR="00B345B0" w:rsidRPr="00B345B0">
        <w:rPr>
          <w:lang w:val="es-MX"/>
        </w:rPr>
        <w:t>318-548-7895.</w:t>
      </w:r>
    </w:p>
    <w:p w14:paraId="5A9567D8" w14:textId="77777777" w:rsidR="00FC7EA0" w:rsidRPr="001234B1" w:rsidRDefault="00FC7EA0" w:rsidP="00FC7EA0">
      <w:pPr>
        <w:pStyle w:val="Heading3"/>
        <w:rPr>
          <w:lang w:val="es-MX"/>
        </w:rPr>
      </w:pPr>
      <w:r>
        <w:rPr>
          <w:lang w:val="es-MX"/>
        </w:rPr>
        <w:t>8</w:t>
      </w:r>
      <w:r w:rsidRPr="001234B1">
        <w:rPr>
          <w:lang w:val="es-MX"/>
        </w:rPr>
        <w:t>:00–</w:t>
      </w:r>
      <w:r>
        <w:rPr>
          <w:lang w:val="es-MX"/>
        </w:rPr>
        <w:t>11</w:t>
      </w:r>
      <w:r w:rsidRPr="001234B1">
        <w:rPr>
          <w:lang w:val="es-MX"/>
        </w:rPr>
        <w:t xml:space="preserve">:00 </w:t>
      </w:r>
      <w:r>
        <w:rPr>
          <w:lang w:val="es-MX"/>
        </w:rPr>
        <w:t>p. m</w:t>
      </w:r>
      <w:r w:rsidRPr="001234B1">
        <w:rPr>
          <w:lang w:val="es-MX"/>
        </w:rPr>
        <w:t>. Vigésim</w:t>
      </w:r>
      <w:r>
        <w:rPr>
          <w:lang w:val="es-MX"/>
        </w:rPr>
        <w:t>o</w:t>
      </w:r>
      <w:r w:rsidRPr="001234B1">
        <w:rPr>
          <w:lang w:val="es-MX"/>
        </w:rPr>
        <w:t xml:space="preserve"> cuart</w:t>
      </w:r>
      <w:r>
        <w:rPr>
          <w:lang w:val="es-MX"/>
        </w:rPr>
        <w:t>o</w:t>
      </w:r>
      <w:r w:rsidRPr="001234B1">
        <w:rPr>
          <w:lang w:val="es-MX"/>
        </w:rPr>
        <w:t xml:space="preserve"> </w:t>
      </w:r>
      <w:r>
        <w:rPr>
          <w:lang w:val="es-MX"/>
        </w:rPr>
        <w:t xml:space="preserve">show </w:t>
      </w:r>
      <w:r w:rsidRPr="001234B1">
        <w:rPr>
          <w:lang w:val="es-MX"/>
        </w:rPr>
        <w:t>anual de talento</w:t>
      </w:r>
    </w:p>
    <w:p w14:paraId="30BDA3C2" w14:textId="77777777" w:rsidR="00FC7EA0" w:rsidRPr="00B345B0" w:rsidRDefault="00FC7EA0" w:rsidP="00FC7EA0">
      <w:pPr>
        <w:pStyle w:val="RoomNormal"/>
        <w:rPr>
          <w:lang w:val="es-MX"/>
        </w:rPr>
      </w:pPr>
      <w:r w:rsidRPr="00B345B0">
        <w:rPr>
          <w:lang w:val="es-MX"/>
        </w:rPr>
        <w:t>Salón E (nivel 3)</w:t>
      </w:r>
    </w:p>
    <w:p w14:paraId="76401E98" w14:textId="77777777" w:rsidR="00FC7EA0" w:rsidRPr="001234B1" w:rsidRDefault="00FC7EA0" w:rsidP="00FC7EA0">
      <w:pPr>
        <w:rPr>
          <w:lang w:val="es-MX"/>
        </w:rPr>
      </w:pPr>
      <w:r w:rsidRPr="001234B1">
        <w:rPr>
          <w:lang w:val="es-MX"/>
        </w:rPr>
        <w:t xml:space="preserve">¡Acompáñenos en una noche de magníficas actuaciones! Tanto si sube al escenario como si anima desde el público, siempre es una velada entretenida. Artistas: 15 $; entrada anticipada: 5 $; entrada el mismo día: 10 $. Se entregarán premios en </w:t>
      </w:r>
      <w:r>
        <w:rPr>
          <w:lang w:val="es-MX"/>
        </w:rPr>
        <w:t>efectivo</w:t>
      </w:r>
      <w:r w:rsidRPr="001234B1">
        <w:rPr>
          <w:lang w:val="es-MX"/>
        </w:rPr>
        <w:t>. Envíe un correo electrónico a</w:t>
      </w:r>
      <w:r>
        <w:rPr>
          <w:lang w:val="es-MX"/>
        </w:rPr>
        <w:t xml:space="preserve"> </w:t>
      </w:r>
      <w:hyperlink r:id="rId37" w:history="1">
        <w:r w:rsidRPr="001234B1">
          <w:rPr>
            <w:rStyle w:val="Hyperlink"/>
            <w:lang w:val="es-MX"/>
          </w:rPr>
          <w:t>nfbpad@gmail.com</w:t>
        </w:r>
      </w:hyperlink>
      <w:r w:rsidRPr="001234B1">
        <w:rPr>
          <w:lang w:val="es-MX"/>
        </w:rPr>
        <w:t xml:space="preserve"> si tiene alguna pregunta o desea inscribirse. </w:t>
      </w:r>
    </w:p>
    <w:p w14:paraId="535E056F" w14:textId="212EA941" w:rsidR="00FC7EA0" w:rsidRPr="00B345B0" w:rsidRDefault="00FC7EA0" w:rsidP="00FC7EA0">
      <w:pPr>
        <w:rPr>
          <w:lang w:val="es-MX"/>
        </w:rPr>
      </w:pPr>
      <w:r w:rsidRPr="001234B1">
        <w:rPr>
          <w:lang w:val="es-MX"/>
        </w:rPr>
        <w:t>Katelyn MacIntyre, presidenta de la División de Artes Escénicas de la Federación Nacional de Ciegos</w:t>
      </w:r>
    </w:p>
    <w:p w14:paraId="59035747" w14:textId="77777777" w:rsidR="00FC7EA0" w:rsidRPr="001234B1" w:rsidRDefault="00FC7EA0" w:rsidP="00FC7EA0">
      <w:pPr>
        <w:pStyle w:val="Heading2"/>
        <w:rPr>
          <w:lang w:val="es-MX"/>
        </w:rPr>
      </w:pPr>
      <w:r w:rsidRPr="001234B1">
        <w:rPr>
          <w:lang w:val="es-MX"/>
        </w:rPr>
        <w:lastRenderedPageBreak/>
        <w:t>Miércoles, 8 de julio - Sesión general de clausura y día del banquete</w:t>
      </w:r>
    </w:p>
    <w:p w14:paraId="70382478" w14:textId="77777777" w:rsidR="00FC7EA0" w:rsidRPr="001234B1" w:rsidRDefault="00FC7EA0" w:rsidP="00FC7EA0">
      <w:pPr>
        <w:rPr>
          <w:rStyle w:val="ui-provider"/>
          <w:lang w:val="es-MX"/>
        </w:rPr>
      </w:pPr>
      <w:r w:rsidRPr="001234B1">
        <w:rPr>
          <w:rStyle w:val="ui-provider"/>
          <w:lang w:val="es-MX"/>
        </w:rPr>
        <w:t xml:space="preserve">Cualquier cambio en </w:t>
      </w:r>
      <w:r>
        <w:rPr>
          <w:rStyle w:val="ui-provider"/>
          <w:lang w:val="es-MX"/>
        </w:rPr>
        <w:t xml:space="preserve">la agenda </w:t>
      </w:r>
      <w:r w:rsidRPr="001234B1">
        <w:rPr>
          <w:rStyle w:val="ui-provider"/>
          <w:lang w:val="es-MX"/>
        </w:rPr>
        <w:t xml:space="preserve">que se realice tras la </w:t>
      </w:r>
      <w:r>
        <w:rPr>
          <w:rStyle w:val="ui-provider"/>
          <w:lang w:val="es-MX"/>
        </w:rPr>
        <w:t xml:space="preserve">producción </w:t>
      </w:r>
      <w:r w:rsidRPr="001234B1">
        <w:rPr>
          <w:rStyle w:val="ui-provider"/>
          <w:lang w:val="es-MX"/>
        </w:rPr>
        <w:t>en braille y en letra impresa podrá consultarse en la aplicación NFB26 o en</w:t>
      </w:r>
      <w:hyperlink r:id="rId38">
        <w:r w:rsidRPr="001234B1">
          <w:rPr>
            <w:rStyle w:val="Hyperlink"/>
            <w:color w:val="auto"/>
            <w:lang w:val="es-MX"/>
          </w:rPr>
          <w:t>nfb.org/</w:t>
        </w:r>
        <w:proofErr w:type="spellStart"/>
        <w:r w:rsidRPr="001234B1">
          <w:rPr>
            <w:rStyle w:val="Hyperlink"/>
            <w:color w:val="auto"/>
            <w:lang w:val="es-MX"/>
          </w:rPr>
          <w:t>convention</w:t>
        </w:r>
        <w:proofErr w:type="spellEnd"/>
      </w:hyperlink>
      <w:r w:rsidRPr="001234B1">
        <w:rPr>
          <w:rStyle w:val="ui-provider"/>
          <w:lang w:val="es-MX"/>
        </w:rPr>
        <w:t xml:space="preserve"> . Los cambios se indicarán con un asterisco (*).</w:t>
      </w:r>
    </w:p>
    <w:p w14:paraId="34DBFC17" w14:textId="77777777" w:rsidR="00FC7EA0" w:rsidRPr="001234B1" w:rsidRDefault="00FC7EA0" w:rsidP="00FC7EA0">
      <w:pPr>
        <w:pStyle w:val="Heading3"/>
        <w:rPr>
          <w:lang w:val="es-MX"/>
        </w:rPr>
      </w:pPr>
      <w:r w:rsidRPr="001234B1">
        <w:rPr>
          <w:lang w:val="es-MX"/>
        </w:rPr>
        <w:t>8:00–8:45 a. m. Devociones</w:t>
      </w:r>
    </w:p>
    <w:p w14:paraId="7662D8CA" w14:textId="77777777" w:rsidR="00FC7EA0" w:rsidRPr="00B345B0" w:rsidRDefault="00FC7EA0" w:rsidP="00FC7EA0">
      <w:pPr>
        <w:pStyle w:val="RoomNormal"/>
        <w:rPr>
          <w:lang w:val="es-MX"/>
        </w:rPr>
      </w:pPr>
      <w:r w:rsidRPr="00B345B0">
        <w:rPr>
          <w:lang w:val="es-MX"/>
        </w:rPr>
        <w:t>Salón 305</w:t>
      </w:r>
    </w:p>
    <w:p w14:paraId="4923C6CD" w14:textId="77777777" w:rsidR="00FC7EA0" w:rsidRPr="001234B1" w:rsidRDefault="00FC7EA0" w:rsidP="00FC7EA0">
      <w:pPr>
        <w:pStyle w:val="Heading3"/>
        <w:rPr>
          <w:lang w:val="es-MX"/>
        </w:rPr>
      </w:pPr>
      <w:r w:rsidRPr="001234B1">
        <w:rPr>
          <w:lang w:val="es-MX"/>
        </w:rPr>
        <w:t>8:15–8:45 a. m. Inscripción presencial (</w:t>
      </w:r>
      <w:r>
        <w:rPr>
          <w:lang w:val="es-MX"/>
        </w:rPr>
        <w:t>$</w:t>
      </w:r>
      <w:r w:rsidRPr="001234B1">
        <w:rPr>
          <w:lang w:val="es-MX"/>
        </w:rPr>
        <w:t xml:space="preserve">30) y </w:t>
      </w:r>
      <w:r>
        <w:rPr>
          <w:lang w:val="es-MX"/>
        </w:rPr>
        <w:t xml:space="preserve">entrega </w:t>
      </w:r>
      <w:r w:rsidRPr="001234B1">
        <w:rPr>
          <w:lang w:val="es-MX"/>
        </w:rPr>
        <w:t>de paquetes de inscripción en línea</w:t>
      </w:r>
    </w:p>
    <w:p w14:paraId="7C8E8567" w14:textId="77777777" w:rsidR="00FC7EA0" w:rsidRPr="001234B1" w:rsidRDefault="00FC7EA0" w:rsidP="00FC7EA0">
      <w:pPr>
        <w:pStyle w:val="RoomNormal"/>
        <w:rPr>
          <w:lang w:val="es-MX"/>
        </w:rPr>
      </w:pPr>
      <w:r>
        <w:rPr>
          <w:lang w:val="es-MX"/>
        </w:rPr>
        <w:t xml:space="preserve">Salón </w:t>
      </w:r>
      <w:r w:rsidRPr="001234B1">
        <w:rPr>
          <w:lang w:val="es-MX"/>
        </w:rPr>
        <w:t>402</w:t>
      </w:r>
    </w:p>
    <w:p w14:paraId="02A0C5F2" w14:textId="77777777" w:rsidR="00FC7EA0" w:rsidRPr="001234B1" w:rsidRDefault="00FC7EA0" w:rsidP="00FC7EA0">
      <w:pPr>
        <w:pStyle w:val="Heading3"/>
        <w:rPr>
          <w:lang w:val="es-MX"/>
        </w:rPr>
      </w:pPr>
      <w:r w:rsidRPr="001234B1">
        <w:rPr>
          <w:lang w:val="es-MX"/>
        </w:rPr>
        <w:t xml:space="preserve">8:15–8:45 a. m. Intercambio de </w:t>
      </w:r>
      <w:r>
        <w:rPr>
          <w:lang w:val="es-MX"/>
        </w:rPr>
        <w:t xml:space="preserve">boletos para el </w:t>
      </w:r>
      <w:r w:rsidRPr="001234B1">
        <w:rPr>
          <w:lang w:val="es-MX"/>
        </w:rPr>
        <w:t>banquete</w:t>
      </w:r>
    </w:p>
    <w:p w14:paraId="7B6F4AB1" w14:textId="658BD78A" w:rsidR="00FC7EA0" w:rsidRPr="001234B1" w:rsidRDefault="00FC7EA0" w:rsidP="00B345B0">
      <w:pPr>
        <w:pStyle w:val="RoomNormal"/>
        <w:rPr>
          <w:lang w:val="es-MX"/>
        </w:rPr>
      </w:pPr>
      <w:r w:rsidRPr="001234B1">
        <w:rPr>
          <w:lang w:val="es-MX"/>
        </w:rPr>
        <w:t xml:space="preserve">Vestíbulo del </w:t>
      </w:r>
      <w:r w:rsidR="0025103F">
        <w:rPr>
          <w:lang w:val="es-MX"/>
        </w:rPr>
        <w:t xml:space="preserve">salón </w:t>
      </w:r>
      <w:r w:rsidRPr="001234B1">
        <w:rPr>
          <w:lang w:val="es-MX"/>
        </w:rPr>
        <w:t xml:space="preserve">JW Grand </w:t>
      </w:r>
      <w:proofErr w:type="spellStart"/>
      <w:r w:rsidRPr="001234B1">
        <w:rPr>
          <w:lang w:val="es-MX"/>
        </w:rPr>
        <w:t>Ballroom</w:t>
      </w:r>
      <w:proofErr w:type="spellEnd"/>
      <w:r w:rsidRPr="001234B1">
        <w:rPr>
          <w:lang w:val="es-MX"/>
        </w:rPr>
        <w:t xml:space="preserve"> (</w:t>
      </w:r>
      <w:r>
        <w:rPr>
          <w:lang w:val="es-MX"/>
        </w:rPr>
        <w:t xml:space="preserve">nivel </w:t>
      </w:r>
      <w:r w:rsidRPr="001234B1">
        <w:rPr>
          <w:lang w:val="es-MX"/>
        </w:rPr>
        <w:t>4)</w:t>
      </w:r>
    </w:p>
    <w:p w14:paraId="77915FF5" w14:textId="77777777" w:rsidR="00FC7EA0" w:rsidRPr="001234B1" w:rsidRDefault="00FC7EA0" w:rsidP="00FC7EA0">
      <w:pPr>
        <w:pStyle w:val="Heading3"/>
        <w:rPr>
          <w:lang w:val="es-MX"/>
        </w:rPr>
      </w:pPr>
      <w:r w:rsidRPr="001234B1">
        <w:rPr>
          <w:lang w:val="es-MX"/>
        </w:rPr>
        <w:t>Sesión general V (9:00 a. m.–12:00 p. m.)</w:t>
      </w:r>
    </w:p>
    <w:p w14:paraId="1F1B3D5B" w14:textId="40D8C763" w:rsidR="00FC7EA0" w:rsidRPr="0025103F" w:rsidRDefault="00FC7EA0" w:rsidP="00FC7EA0">
      <w:pPr>
        <w:contextualSpacing/>
        <w:rPr>
          <w:szCs w:val="28"/>
        </w:rPr>
      </w:pPr>
      <w:proofErr w:type="spellStart"/>
      <w:r w:rsidRPr="0025103F">
        <w:rPr>
          <w:szCs w:val="28"/>
        </w:rPr>
        <w:t>salón</w:t>
      </w:r>
      <w:proofErr w:type="spellEnd"/>
      <w:r w:rsidRPr="0025103F">
        <w:rPr>
          <w:szCs w:val="28"/>
        </w:rPr>
        <w:t xml:space="preserve"> JW Grand Ballroom (</w:t>
      </w:r>
      <w:proofErr w:type="spellStart"/>
      <w:r w:rsidRPr="0025103F">
        <w:rPr>
          <w:szCs w:val="28"/>
        </w:rPr>
        <w:t>nivel</w:t>
      </w:r>
      <w:proofErr w:type="spellEnd"/>
      <w:r w:rsidRPr="0025103F">
        <w:rPr>
          <w:szCs w:val="28"/>
        </w:rPr>
        <w:t xml:space="preserve"> 4) </w:t>
      </w:r>
    </w:p>
    <w:p w14:paraId="730D8F91"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25A9590B" w14:textId="72768278" w:rsidR="00FC7EA0" w:rsidRPr="00DB6B78" w:rsidRDefault="00FC7EA0" w:rsidP="00FC7EA0">
      <w:pPr>
        <w:contextualSpacing/>
      </w:pPr>
      <w:proofErr w:type="spellStart"/>
      <w:r w:rsidRPr="00DB6B78">
        <w:t>Evento</w:t>
      </w:r>
      <w:proofErr w:type="spellEnd"/>
      <w:r w:rsidRPr="00DB6B78">
        <w:t xml:space="preserve"> 1CapApp: </w:t>
      </w:r>
      <w:hyperlink r:id="rId39" w:tgtFrame="_blank" w:history="1">
        <w:r w:rsidRPr="00DB6B78">
          <w:rPr>
            <w:rStyle w:val="Hyperlink"/>
            <w:color w:val="auto"/>
          </w:rPr>
          <w:t>ECS.1capapp.com/event/nfb</w:t>
        </w:r>
      </w:hyperlink>
    </w:p>
    <w:p w14:paraId="6CC9CCAA" w14:textId="77777777" w:rsidR="00FC7EA0" w:rsidRPr="001234B1" w:rsidRDefault="00FC7EA0" w:rsidP="00E97ED4">
      <w:pPr>
        <w:pStyle w:val="Heading4"/>
        <w:rPr>
          <w:lang w:val="es-MX"/>
        </w:rPr>
      </w:pPr>
      <w:r w:rsidRPr="001234B1">
        <w:rPr>
          <w:lang w:val="es-MX"/>
        </w:rPr>
        <w:t>Apertura de la sesión y oración</w:t>
      </w:r>
    </w:p>
    <w:p w14:paraId="14BD9583" w14:textId="77777777" w:rsidR="00FC7EA0" w:rsidRPr="001234B1" w:rsidRDefault="00FC7EA0" w:rsidP="00FC7EA0">
      <w:pPr>
        <w:rPr>
          <w:lang w:val="es-MX"/>
        </w:rPr>
      </w:pPr>
      <w:r w:rsidRPr="001234B1">
        <w:rPr>
          <w:lang w:val="es-MX"/>
        </w:rPr>
        <w:t xml:space="preserve">El presidente Riccobono </w:t>
      </w:r>
      <w:proofErr w:type="gramStart"/>
      <w:r w:rsidRPr="001234B1">
        <w:rPr>
          <w:lang w:val="es-MX"/>
        </w:rPr>
        <w:t>da inicio a</w:t>
      </w:r>
      <w:proofErr w:type="gramEnd"/>
      <w:r w:rsidRPr="001234B1">
        <w:rPr>
          <w:lang w:val="es-MX"/>
        </w:rPr>
        <w:t xml:space="preserve"> la sesión con un golpe de martillo; un miembro religioso pronuncia una invocación.</w:t>
      </w:r>
    </w:p>
    <w:p w14:paraId="481D90E4" w14:textId="77777777" w:rsidR="00FC7EA0" w:rsidRPr="001234B1" w:rsidRDefault="00FC7EA0" w:rsidP="00E97ED4">
      <w:pPr>
        <w:pStyle w:val="Heading4"/>
        <w:rPr>
          <w:lang w:val="es-MX"/>
        </w:rPr>
      </w:pPr>
      <w:r w:rsidRPr="001234B1">
        <w:rPr>
          <w:lang w:val="es-MX"/>
        </w:rPr>
        <w:t>«Me identifico como ciego: una celebración descarada de la cultura, la identidad y el poder de la discapacidad»</w:t>
      </w:r>
    </w:p>
    <w:p w14:paraId="314C4D8D" w14:textId="77777777" w:rsidR="00FC7EA0" w:rsidRPr="001234B1" w:rsidRDefault="00FC7EA0" w:rsidP="00FC7EA0">
      <w:pPr>
        <w:rPr>
          <w:rFonts w:ascii="Aptos Display" w:hAnsi="Aptos Display"/>
          <w:lang w:val="es-MX"/>
        </w:rPr>
      </w:pPr>
      <w:proofErr w:type="spellStart"/>
      <w:r w:rsidRPr="001234B1">
        <w:rPr>
          <w:rFonts w:ascii="Aptos Display" w:hAnsi="Aptos Display"/>
          <w:lang w:val="es-MX"/>
        </w:rPr>
        <w:t>Lachi</w:t>
      </w:r>
      <w:proofErr w:type="spellEnd"/>
      <w:r w:rsidRPr="001234B1">
        <w:rPr>
          <w:rFonts w:ascii="Aptos Display" w:hAnsi="Aptos Display"/>
          <w:lang w:val="es-MX"/>
        </w:rPr>
        <w:t xml:space="preserve">, autor de </w:t>
      </w:r>
      <w:r w:rsidRPr="001234B1">
        <w:rPr>
          <w:rFonts w:ascii="Aptos Display" w:hAnsi="Aptos Display"/>
          <w:i/>
          <w:iCs/>
          <w:lang w:val="es-MX"/>
        </w:rPr>
        <w:t>«Me identifico como ciego</w:t>
      </w:r>
      <w:r w:rsidRPr="001234B1">
        <w:rPr>
          <w:rFonts w:ascii="Aptos Display" w:hAnsi="Aptos Display"/>
          <w:lang w:val="es-MX"/>
        </w:rPr>
        <w:t>», director ejecutivo de RAMPD, miembro del consejo nacional de la Academia de la Grabación y productor de un álbum nominado a los Grammy; Nueva York, Nueva York</w:t>
      </w:r>
    </w:p>
    <w:p w14:paraId="5747E214" w14:textId="77777777" w:rsidR="00FC7EA0" w:rsidRPr="001234B1" w:rsidRDefault="00FC7EA0" w:rsidP="00E97ED4">
      <w:pPr>
        <w:pStyle w:val="Heading4"/>
        <w:rPr>
          <w:lang w:val="es-MX"/>
        </w:rPr>
      </w:pPr>
      <w:r w:rsidRPr="001234B1">
        <w:rPr>
          <w:lang w:val="es-MX"/>
        </w:rPr>
        <w:t>Siga despertando la imaginación: programas de la Federación para construir el futuro</w:t>
      </w:r>
    </w:p>
    <w:p w14:paraId="7BB8FA85" w14:textId="77777777" w:rsidR="00FC7EA0" w:rsidRPr="001234B1" w:rsidRDefault="00FC7EA0" w:rsidP="00FC7EA0">
      <w:pPr>
        <w:rPr>
          <w:rFonts w:ascii="Aptos Display" w:hAnsi="Aptos Display"/>
          <w:color w:val="000000"/>
          <w:lang w:val="es-MX"/>
        </w:rPr>
      </w:pPr>
      <w:r w:rsidRPr="001234B1">
        <w:rPr>
          <w:rFonts w:ascii="Aptos Display" w:hAnsi="Aptos Display"/>
          <w:lang w:val="es-MX"/>
        </w:rPr>
        <w:t xml:space="preserve">Anil Lewis, </w:t>
      </w:r>
      <w:r w:rsidRPr="001234B1">
        <w:rPr>
          <w:rFonts w:ascii="Aptos Display" w:hAnsi="Aptos Display"/>
          <w:color w:val="000000"/>
          <w:lang w:val="es-MX"/>
        </w:rPr>
        <w:t>director ejecutivo de Iniciativas para la Ceguera, Federación Nacional de Ciegos; Baltimore, Maryland</w:t>
      </w:r>
    </w:p>
    <w:p w14:paraId="66872961" w14:textId="77777777" w:rsidR="00B345B0" w:rsidRDefault="00B345B0" w:rsidP="00FC7EA0">
      <w:pPr>
        <w:rPr>
          <w:rFonts w:ascii="Aptos Display" w:hAnsi="Aptos Display"/>
          <w:lang w:val="es-MX"/>
        </w:rPr>
      </w:pPr>
    </w:p>
    <w:p w14:paraId="026FB7AE" w14:textId="47782097" w:rsidR="00FC7EA0" w:rsidRPr="001234B1" w:rsidRDefault="00FC7EA0" w:rsidP="00FC7EA0">
      <w:pPr>
        <w:rPr>
          <w:rFonts w:ascii="Aptos Display" w:hAnsi="Aptos Display"/>
          <w:lang w:val="es-MX"/>
        </w:rPr>
      </w:pPr>
      <w:r w:rsidRPr="001234B1">
        <w:rPr>
          <w:rFonts w:ascii="Aptos Display" w:hAnsi="Aptos Display"/>
          <w:lang w:val="es-MX"/>
        </w:rPr>
        <w:lastRenderedPageBreak/>
        <w:t xml:space="preserve">Mika Baugh, doctora, CSE, investigadora, Federación Nacional de Ciegos; </w:t>
      </w:r>
      <w:r w:rsidRPr="001234B1">
        <w:rPr>
          <w:rFonts w:ascii="Aptos Display" w:hAnsi="Aptos Display"/>
          <w:color w:val="000000"/>
          <w:lang w:val="es-MX"/>
        </w:rPr>
        <w:t>Baltimore, Maryland</w:t>
      </w:r>
    </w:p>
    <w:p w14:paraId="12E64F54" w14:textId="77777777" w:rsidR="00FC7EA0" w:rsidRPr="001234B1" w:rsidRDefault="00FC7EA0" w:rsidP="00E97ED4">
      <w:pPr>
        <w:pStyle w:val="Heading4"/>
        <w:rPr>
          <w:lang w:val="es-MX"/>
        </w:rPr>
      </w:pPr>
      <w:r w:rsidRPr="001234B1">
        <w:rPr>
          <w:lang w:val="es-MX"/>
        </w:rPr>
        <w:t>Cumplir la promesa de Estados Unidos a las personas ciegas: promover la igualdad desde el Congreso de los Estados Unidos</w:t>
      </w:r>
    </w:p>
    <w:p w14:paraId="287DF713" w14:textId="77777777" w:rsidR="00FC7EA0" w:rsidRPr="001234B1" w:rsidRDefault="00FC7EA0" w:rsidP="00FC7EA0">
      <w:pPr>
        <w:rPr>
          <w:rFonts w:ascii="Aptos Display" w:hAnsi="Aptos Display" w:cs="Times New Roman"/>
          <w:lang w:val="es-MX"/>
        </w:rPr>
      </w:pPr>
      <w:r w:rsidRPr="001234B1">
        <w:rPr>
          <w:rFonts w:ascii="Aptos Display" w:hAnsi="Aptos Display" w:cs="Times New Roman"/>
          <w:lang w:val="es-MX"/>
        </w:rPr>
        <w:t>El Honorable Greg Casar, Cámara de Representantes de los Estados Unidos, 35.º distrito electoral; Austin, Texas</w:t>
      </w:r>
    </w:p>
    <w:p w14:paraId="037C6F2B" w14:textId="77777777" w:rsidR="00FC7EA0" w:rsidRPr="001234B1" w:rsidRDefault="00FC7EA0" w:rsidP="00E97ED4">
      <w:pPr>
        <w:pStyle w:val="Heading4"/>
        <w:rPr>
          <w:lang w:val="es-MX"/>
        </w:rPr>
      </w:pPr>
      <w:r w:rsidRPr="001234B1">
        <w:rPr>
          <w:lang w:val="es-MX"/>
        </w:rPr>
        <w:t>Siga potenciando la creatividad con la accesibilidad: la sabiduría de las personas ciegas en el marketing</w:t>
      </w:r>
    </w:p>
    <w:p w14:paraId="57C1813D" w14:textId="77777777" w:rsidR="00FC7EA0" w:rsidRPr="001234B1" w:rsidRDefault="00FC7EA0" w:rsidP="00FC7EA0">
      <w:pPr>
        <w:rPr>
          <w:rFonts w:ascii="Aptos Display" w:hAnsi="Aptos Display" w:cs="Times New Roman"/>
          <w:lang w:val="es-MX"/>
        </w:rPr>
      </w:pPr>
      <w:r w:rsidRPr="001234B1">
        <w:rPr>
          <w:rFonts w:ascii="Aptos Display" w:hAnsi="Aptos Display" w:cs="Times New Roman"/>
          <w:lang w:val="es-MX"/>
        </w:rPr>
        <w:t>Josh Loebner, director global de Diseño Inclusivo, VML; Nueva York, Nueva York</w:t>
      </w:r>
    </w:p>
    <w:p w14:paraId="3587D8FA" w14:textId="77777777" w:rsidR="00FC7EA0" w:rsidRPr="001234B1" w:rsidRDefault="00FC7EA0" w:rsidP="00E97ED4">
      <w:pPr>
        <w:pStyle w:val="Heading4"/>
        <w:rPr>
          <w:lang w:val="es-MX"/>
        </w:rPr>
      </w:pPr>
      <w:r w:rsidRPr="001234B1">
        <w:rPr>
          <w:lang w:val="es-MX"/>
        </w:rPr>
        <w:t>XIX edición de los premios anuales Dr. Jacob Bolotin</w:t>
      </w:r>
    </w:p>
    <w:p w14:paraId="379BC42A" w14:textId="77777777" w:rsidR="00FC7EA0" w:rsidRPr="001234B1" w:rsidRDefault="00FC7EA0" w:rsidP="00FC7EA0">
      <w:pPr>
        <w:rPr>
          <w:b/>
          <w:lang w:val="es-MX"/>
        </w:rPr>
      </w:pPr>
      <w:r w:rsidRPr="001234B1">
        <w:rPr>
          <w:rFonts w:ascii="Aptos Display" w:hAnsi="Aptos Display" w:cs="Times New Roman"/>
          <w:lang w:val="es-MX"/>
        </w:rPr>
        <w:t xml:space="preserve">Everette Bacon, presidente del Comité de los Premios Dr. Jacob Bolotin y segundo vicepresidente de la Federación Nacional de Ciegos; Salt Lake City, Utah </w:t>
      </w:r>
    </w:p>
    <w:p w14:paraId="6DC154D3" w14:textId="77777777" w:rsidR="00FC7EA0" w:rsidRPr="001234B1" w:rsidRDefault="00FC7EA0" w:rsidP="00E97ED4">
      <w:pPr>
        <w:pStyle w:val="Heading4"/>
        <w:rPr>
          <w:lang w:val="es-MX"/>
        </w:rPr>
      </w:pPr>
      <w:r w:rsidRPr="001234B1">
        <w:rPr>
          <w:lang w:val="es-MX"/>
        </w:rPr>
        <w:t xml:space="preserve">Informes y resoluciones </w:t>
      </w:r>
    </w:p>
    <w:p w14:paraId="2CE00D20" w14:textId="77777777" w:rsidR="00FC7EA0" w:rsidRPr="001234B1" w:rsidRDefault="00FC7EA0" w:rsidP="00FC7EA0">
      <w:pPr>
        <w:rPr>
          <w:lang w:val="es-MX"/>
        </w:rPr>
      </w:pPr>
      <w:r w:rsidRPr="001234B1">
        <w:rPr>
          <w:lang w:val="es-MX"/>
        </w:rPr>
        <w:t xml:space="preserve">El presidente Riccobono ofrece información importante y trata asuntos de la convención, si el tiempo lo permite. </w:t>
      </w:r>
    </w:p>
    <w:p w14:paraId="2A6462D0" w14:textId="77777777" w:rsidR="00FC7EA0" w:rsidRPr="001234B1" w:rsidRDefault="00FC7EA0" w:rsidP="00FC7EA0">
      <w:pPr>
        <w:pStyle w:val="Heading3"/>
        <w:rPr>
          <w:lang w:val="es-MX"/>
        </w:rPr>
      </w:pPr>
      <w:r w:rsidRPr="001234B1">
        <w:rPr>
          <w:lang w:val="es-MX"/>
        </w:rPr>
        <w:t xml:space="preserve">12:15–1:00 </w:t>
      </w:r>
      <w:r>
        <w:rPr>
          <w:lang w:val="es-MX"/>
        </w:rPr>
        <w:t>p. m</w:t>
      </w:r>
      <w:r w:rsidRPr="001234B1">
        <w:rPr>
          <w:lang w:val="es-MX"/>
        </w:rPr>
        <w:t xml:space="preserve">. Intercambio </w:t>
      </w:r>
      <w:r>
        <w:rPr>
          <w:lang w:val="es-MX"/>
        </w:rPr>
        <w:t xml:space="preserve">de boletos para </w:t>
      </w:r>
      <w:r w:rsidRPr="001234B1">
        <w:rPr>
          <w:lang w:val="es-MX"/>
        </w:rPr>
        <w:t>el banquete</w:t>
      </w:r>
    </w:p>
    <w:p w14:paraId="682F8566" w14:textId="3FF94776" w:rsidR="00FC7EA0" w:rsidRPr="001234B1" w:rsidRDefault="00FC7EA0" w:rsidP="00FC7EA0">
      <w:pPr>
        <w:pStyle w:val="RoomNormal"/>
        <w:rPr>
          <w:lang w:val="es-MX"/>
        </w:rPr>
      </w:pPr>
      <w:r w:rsidRPr="001234B1">
        <w:rPr>
          <w:lang w:val="es-MX"/>
        </w:rPr>
        <w:t xml:space="preserve">Vestíbulo </w:t>
      </w:r>
      <w:r w:rsidR="0025103F">
        <w:rPr>
          <w:lang w:val="es-MX"/>
        </w:rPr>
        <w:t xml:space="preserve">del salón </w:t>
      </w:r>
      <w:r w:rsidRPr="001234B1">
        <w:rPr>
          <w:lang w:val="es-MX"/>
        </w:rPr>
        <w:t xml:space="preserve">JW Grand </w:t>
      </w:r>
      <w:proofErr w:type="spellStart"/>
      <w:r w:rsidRPr="001234B1">
        <w:rPr>
          <w:lang w:val="es-MX"/>
        </w:rPr>
        <w:t>Ballroom</w:t>
      </w:r>
      <w:proofErr w:type="spellEnd"/>
      <w:r w:rsidRPr="001234B1">
        <w:rPr>
          <w:lang w:val="es-MX"/>
        </w:rPr>
        <w:t xml:space="preserve"> del JW (</w:t>
      </w:r>
      <w:r>
        <w:rPr>
          <w:lang w:val="es-MX"/>
        </w:rPr>
        <w:t xml:space="preserve">nivel </w:t>
      </w:r>
      <w:r w:rsidRPr="001234B1">
        <w:rPr>
          <w:lang w:val="es-MX"/>
        </w:rPr>
        <w:t>4)</w:t>
      </w:r>
    </w:p>
    <w:p w14:paraId="021D90F8" w14:textId="77777777" w:rsidR="00FC7EA0" w:rsidRPr="001234B1" w:rsidRDefault="00FC7EA0" w:rsidP="00FC7EA0">
      <w:pPr>
        <w:rPr>
          <w:noProof/>
          <w:lang w:val="es-MX"/>
        </w:rPr>
      </w:pPr>
      <w:r w:rsidRPr="001234B1">
        <w:rPr>
          <w:noProof/>
          <w:lang w:val="es-MX"/>
        </w:rPr>
        <w:t xml:space="preserve">Última oportunidad para canjear </w:t>
      </w:r>
      <w:r>
        <w:rPr>
          <w:noProof/>
          <w:lang w:val="es-MX"/>
        </w:rPr>
        <w:t xml:space="preserve">los boletos </w:t>
      </w:r>
      <w:r w:rsidRPr="001234B1">
        <w:rPr>
          <w:noProof/>
          <w:lang w:val="es-MX"/>
        </w:rPr>
        <w:t>para el banquete antes de este.</w:t>
      </w:r>
    </w:p>
    <w:p w14:paraId="434F37AF" w14:textId="77777777" w:rsidR="00FC7EA0" w:rsidRPr="00B345B0" w:rsidRDefault="00FC7EA0" w:rsidP="00FC7EA0">
      <w:pPr>
        <w:pStyle w:val="Heading3"/>
        <w:rPr>
          <w:lang w:val="es-MX"/>
        </w:rPr>
      </w:pPr>
      <w:r w:rsidRPr="00B345B0">
        <w:rPr>
          <w:lang w:val="es-MX"/>
        </w:rPr>
        <w:t>12:15–1:15 p. m. Sorteos y rifas</w:t>
      </w:r>
    </w:p>
    <w:p w14:paraId="51181A41" w14:textId="77777777" w:rsidR="00FC7EA0" w:rsidRPr="00B345B0" w:rsidRDefault="00FC7EA0" w:rsidP="00FC7EA0">
      <w:pPr>
        <w:pStyle w:val="RoomNormal"/>
        <w:rPr>
          <w:lang w:val="es-MX"/>
        </w:rPr>
      </w:pPr>
      <w:r w:rsidRPr="00B345B0">
        <w:rPr>
          <w:lang w:val="es-MX"/>
        </w:rPr>
        <w:t>Salón 403</w:t>
      </w:r>
    </w:p>
    <w:p w14:paraId="24B40CC0" w14:textId="77777777" w:rsidR="00FC7EA0" w:rsidRPr="00B345B0" w:rsidRDefault="00FC7EA0" w:rsidP="00FC7EA0">
      <w:pPr>
        <w:pStyle w:val="Heading3"/>
        <w:rPr>
          <w:lang w:val="es-MX"/>
        </w:rPr>
      </w:pPr>
      <w:r w:rsidRPr="00B345B0">
        <w:rPr>
          <w:lang w:val="es-MX"/>
        </w:rPr>
        <w:t>12:15–2:15 p. m. Reunión de la División de Deportes y Recreación</w:t>
      </w:r>
    </w:p>
    <w:p w14:paraId="2A59F320" w14:textId="77777777" w:rsidR="00FC7EA0" w:rsidRPr="001234B1" w:rsidRDefault="00FC7EA0" w:rsidP="00FC7EA0">
      <w:pPr>
        <w:pStyle w:val="RoomNormal"/>
        <w:rPr>
          <w:color w:val="EE0000"/>
          <w:lang w:val="es-MX"/>
        </w:rPr>
      </w:pPr>
      <w:r w:rsidRPr="00B345B0">
        <w:rPr>
          <w:lang w:val="es-MX"/>
        </w:rPr>
        <w:t>Salón 301</w:t>
      </w:r>
    </w:p>
    <w:p w14:paraId="57D0D024" w14:textId="4448A7F4" w:rsidR="00FC7EA0" w:rsidRPr="001234B1" w:rsidRDefault="00FC7EA0" w:rsidP="00FC7EA0">
      <w:pPr>
        <w:rPr>
          <w:lang w:val="es-MX"/>
        </w:rPr>
      </w:pPr>
      <w:r w:rsidRPr="001234B1">
        <w:rPr>
          <w:lang w:val="es-MX"/>
        </w:rPr>
        <w:t xml:space="preserve">¡Suba de nivel con NFB </w:t>
      </w:r>
      <w:r w:rsidR="0025103F">
        <w:rPr>
          <w:lang w:val="es-MX"/>
        </w:rPr>
        <w:t>deportes y recreación</w:t>
      </w:r>
      <w:r w:rsidRPr="001234B1">
        <w:rPr>
          <w:lang w:val="es-MX"/>
        </w:rPr>
        <w:t xml:space="preserve">! Únase al equipo, participe en la conversación, empápese del ambiente de nuestra ponencia principal y vote por un nuevo liderazgo en nuestra reunión anual de </w:t>
      </w:r>
      <w:r>
        <w:rPr>
          <w:lang w:val="es-MX"/>
        </w:rPr>
        <w:t>asuntos</w:t>
      </w:r>
      <w:r w:rsidRPr="001234B1">
        <w:rPr>
          <w:lang w:val="es-MX"/>
        </w:rPr>
        <w:t>.</w:t>
      </w:r>
    </w:p>
    <w:p w14:paraId="00CDD3CB" w14:textId="77777777" w:rsidR="00FC7EA0" w:rsidRPr="001234B1" w:rsidRDefault="00FC7EA0" w:rsidP="00FC7EA0">
      <w:pPr>
        <w:rPr>
          <w:lang w:val="es-MX"/>
        </w:rPr>
      </w:pPr>
      <w:r w:rsidRPr="001234B1">
        <w:rPr>
          <w:lang w:val="es-MX"/>
        </w:rPr>
        <w:t>Richie Flores, presidente</w:t>
      </w:r>
    </w:p>
    <w:p w14:paraId="6754FF33" w14:textId="77777777" w:rsidR="00B345B0" w:rsidRDefault="00B345B0">
      <w:pPr>
        <w:rPr>
          <w:rFonts w:eastAsiaTheme="majorEastAsia" w:cstheme="majorBidi"/>
          <w:b/>
          <w:bCs/>
          <w:szCs w:val="28"/>
          <w:lang w:val="es-MX"/>
        </w:rPr>
      </w:pPr>
      <w:r>
        <w:rPr>
          <w:lang w:val="es-MX"/>
        </w:rPr>
        <w:br w:type="page"/>
      </w:r>
    </w:p>
    <w:p w14:paraId="7342B6A2" w14:textId="6A4B56FC" w:rsidR="00FC7EA0" w:rsidRPr="00CA4389" w:rsidRDefault="00FC7EA0" w:rsidP="00FC7EA0">
      <w:pPr>
        <w:pStyle w:val="Heading3"/>
        <w:rPr>
          <w:lang w:val="es-MX"/>
        </w:rPr>
      </w:pPr>
      <w:r w:rsidRPr="00CA4389">
        <w:rPr>
          <w:lang w:val="es-MX"/>
        </w:rPr>
        <w:lastRenderedPageBreak/>
        <w:t xml:space="preserve">12:30–1:30 </w:t>
      </w:r>
      <w:r>
        <w:rPr>
          <w:lang w:val="es-MX"/>
        </w:rPr>
        <w:t>p. m</w:t>
      </w:r>
      <w:r w:rsidRPr="00CA4389">
        <w:rPr>
          <w:lang w:val="es-MX"/>
        </w:rPr>
        <w:t>. Exigir responsabilidades a Uber y Lyft mediante indemnizaciones económicas</w:t>
      </w:r>
    </w:p>
    <w:p w14:paraId="61656547" w14:textId="77777777" w:rsidR="00FC7EA0" w:rsidRPr="00B345B0" w:rsidRDefault="00FC7EA0" w:rsidP="00FC7EA0">
      <w:pPr>
        <w:pStyle w:val="RoomNormal"/>
        <w:rPr>
          <w:lang w:val="es-MX"/>
        </w:rPr>
      </w:pPr>
      <w:r w:rsidRPr="00B345B0">
        <w:rPr>
          <w:lang w:val="es-MX"/>
        </w:rPr>
        <w:t>Salón 401</w:t>
      </w:r>
    </w:p>
    <w:p w14:paraId="09EB46EA" w14:textId="058CB236" w:rsidR="00FC7EA0" w:rsidRPr="00CA4389" w:rsidRDefault="00FC7EA0" w:rsidP="00FC7EA0">
      <w:pPr>
        <w:rPr>
          <w:lang w:val="es-MX"/>
        </w:rPr>
      </w:pPr>
      <w:r w:rsidRPr="00CA4389">
        <w:rPr>
          <w:lang w:val="es-MX"/>
        </w:rPr>
        <w:t xml:space="preserve">La denegación de servicios de transporte compartido viola </w:t>
      </w:r>
      <w:r w:rsidR="0025103F">
        <w:rPr>
          <w:lang w:val="es-MX"/>
        </w:rPr>
        <w:t>s</w:t>
      </w:r>
      <w:r w:rsidRPr="00CA4389">
        <w:rPr>
          <w:lang w:val="es-MX"/>
        </w:rPr>
        <w:t>us derechos civiles. Descubr</w:t>
      </w:r>
      <w:r w:rsidR="0025103F">
        <w:rPr>
          <w:lang w:val="es-MX"/>
        </w:rPr>
        <w:t>a</w:t>
      </w:r>
      <w:r w:rsidRPr="00CA4389">
        <w:rPr>
          <w:lang w:val="es-MX"/>
        </w:rPr>
        <w:t xml:space="preserve"> cómo los usuarios </w:t>
      </w:r>
      <w:r>
        <w:rPr>
          <w:lang w:val="es-MX"/>
        </w:rPr>
        <w:t xml:space="preserve">ciegos </w:t>
      </w:r>
      <w:r w:rsidRPr="00CA4389">
        <w:rPr>
          <w:lang w:val="es-MX"/>
        </w:rPr>
        <w:t xml:space="preserve">están recurriendo a los juzgados de menor cuantía para exigir responsabilidades a las empresas sin necesidad de contratar a un abogado. Abordaremos cómo presentar una </w:t>
      </w:r>
      <w:r w:rsidR="0025103F">
        <w:rPr>
          <w:lang w:val="es-MX"/>
        </w:rPr>
        <w:t>querella</w:t>
      </w:r>
      <w:r w:rsidRPr="00CA4389">
        <w:rPr>
          <w:lang w:val="es-MX"/>
        </w:rPr>
        <w:t xml:space="preserve">, prepararse para una </w:t>
      </w:r>
      <w:r>
        <w:rPr>
          <w:lang w:val="es-MX"/>
        </w:rPr>
        <w:t>audiencia</w:t>
      </w:r>
      <w:r w:rsidRPr="00CA4389">
        <w:rPr>
          <w:lang w:val="es-MX"/>
        </w:rPr>
        <w:t>, documentar las infracciones y utilizar recursos gratuitos para reclamar una indemnización.</w:t>
      </w:r>
    </w:p>
    <w:p w14:paraId="220C24A0" w14:textId="77777777" w:rsidR="00FC7EA0" w:rsidRDefault="00FC7EA0" w:rsidP="00FC7EA0">
      <w:pPr>
        <w:rPr>
          <w:lang w:val="es-MX"/>
        </w:rPr>
      </w:pPr>
      <w:r w:rsidRPr="00CA4389">
        <w:rPr>
          <w:lang w:val="es-MX"/>
        </w:rPr>
        <w:t xml:space="preserve">Tim Elder, TRE Legal </w:t>
      </w:r>
      <w:proofErr w:type="spellStart"/>
      <w:r w:rsidRPr="00CA4389">
        <w:rPr>
          <w:lang w:val="es-MX"/>
        </w:rPr>
        <w:t>Practice</w:t>
      </w:r>
      <w:proofErr w:type="spellEnd"/>
    </w:p>
    <w:p w14:paraId="46E5C8A5" w14:textId="77777777" w:rsidR="00FC7EA0" w:rsidRPr="001234B1" w:rsidRDefault="00FC7EA0" w:rsidP="00FC7EA0">
      <w:pPr>
        <w:pStyle w:val="Heading3"/>
        <w:rPr>
          <w:lang w:val="es-MX"/>
        </w:rPr>
      </w:pPr>
      <w:r w:rsidRPr="001234B1">
        <w:rPr>
          <w:lang w:val="es-MX"/>
        </w:rPr>
        <w:t>1:00–2:00 p. m. Sesión de debate sobre accesibilidad tecnológica</w:t>
      </w:r>
    </w:p>
    <w:p w14:paraId="784F3675" w14:textId="77777777" w:rsidR="00FC7EA0" w:rsidRPr="00B345B0" w:rsidRDefault="00FC7EA0" w:rsidP="00B345B0">
      <w:pPr>
        <w:rPr>
          <w:b/>
          <w:bCs/>
          <w:lang w:val="es-MX"/>
        </w:rPr>
      </w:pPr>
      <w:r w:rsidRPr="00B345B0">
        <w:rPr>
          <w:b/>
          <w:bCs/>
          <w:lang w:val="es-MX"/>
        </w:rPr>
        <w:t>Salón 201</w:t>
      </w:r>
    </w:p>
    <w:p w14:paraId="11E92283" w14:textId="77777777" w:rsidR="00FC7EA0" w:rsidRPr="001234B1" w:rsidRDefault="00FC7EA0" w:rsidP="00FC7EA0">
      <w:pPr>
        <w:rPr>
          <w:lang w:val="es-MX"/>
        </w:rPr>
      </w:pPr>
      <w:r w:rsidRPr="001234B1">
        <w:rPr>
          <w:lang w:val="es-MX"/>
        </w:rPr>
        <w:t>Conozca al Comité de Accesibilidad e Innovación del Usuario de la NFB. Queremos escuchar a nuestros miembros sobre lo que realmente les importa en relación con el uso de la tecnología. ¿Qué funciona? ¿Qué no funciona? ¿Qué significa que un dispositivo tecnológico sea «accesible» para las personas ciegas?</w:t>
      </w:r>
    </w:p>
    <w:p w14:paraId="37DDC6BE" w14:textId="77777777" w:rsidR="00FC7EA0" w:rsidRPr="001234B1" w:rsidRDefault="00FC7EA0" w:rsidP="00FC7EA0">
      <w:pPr>
        <w:rPr>
          <w:lang w:val="es-MX"/>
        </w:rPr>
      </w:pPr>
      <w:r w:rsidRPr="001234B1">
        <w:rPr>
          <w:lang w:val="es-MX"/>
        </w:rPr>
        <w:t>Curtis Chong, presidente</w:t>
      </w:r>
    </w:p>
    <w:p w14:paraId="521E47FB" w14:textId="77777777" w:rsidR="00FC7EA0" w:rsidRPr="001234B1" w:rsidRDefault="00FC7EA0" w:rsidP="00FC7EA0">
      <w:pPr>
        <w:pStyle w:val="Heading3"/>
        <w:rPr>
          <w:lang w:val="es-MX"/>
        </w:rPr>
      </w:pPr>
      <w:r w:rsidRPr="001234B1">
        <w:rPr>
          <w:lang w:val="es-MX"/>
        </w:rPr>
        <w:t>1:30–</w:t>
      </w:r>
      <w:r>
        <w:rPr>
          <w:lang w:val="es-MX"/>
        </w:rPr>
        <w:t>3</w:t>
      </w:r>
      <w:r w:rsidRPr="001234B1">
        <w:rPr>
          <w:lang w:val="es-MX"/>
        </w:rPr>
        <w:t xml:space="preserve">:00 </w:t>
      </w:r>
      <w:r>
        <w:rPr>
          <w:lang w:val="es-MX"/>
        </w:rPr>
        <w:t>p. m</w:t>
      </w:r>
      <w:r w:rsidRPr="001234B1">
        <w:rPr>
          <w:lang w:val="es-MX"/>
        </w:rPr>
        <w:t>. Reunión del grupo de radioaficionados</w:t>
      </w:r>
    </w:p>
    <w:p w14:paraId="6EBC43AB" w14:textId="77777777" w:rsidR="00FC7EA0" w:rsidRPr="00B345B0" w:rsidRDefault="00FC7EA0" w:rsidP="00FC7EA0">
      <w:pPr>
        <w:pStyle w:val="RoomNormal"/>
        <w:rPr>
          <w:lang w:val="es-MX"/>
        </w:rPr>
      </w:pPr>
      <w:r w:rsidRPr="00B345B0">
        <w:rPr>
          <w:lang w:val="es-MX"/>
        </w:rPr>
        <w:t>Salón 304</w:t>
      </w:r>
    </w:p>
    <w:p w14:paraId="477CEF02" w14:textId="77777777" w:rsidR="00FC7EA0" w:rsidRPr="001234B1" w:rsidRDefault="00FC7EA0" w:rsidP="00FC7EA0">
      <w:pPr>
        <w:rPr>
          <w:lang w:val="es-MX"/>
        </w:rPr>
      </w:pPr>
      <w:r w:rsidRPr="001234B1">
        <w:rPr>
          <w:lang w:val="es-MX"/>
        </w:rPr>
        <w:t>Hablar con personas de todo el mundo, responder a emergencias y experimentar con la electrónica son solo algunas de las ventajas de convertirse en operador de radioaficionado con licencia. Únase a nosotros en un debate sobre esta afición y los planes para una estación de radioaficionados permanente en el Instituto Jernigan.</w:t>
      </w:r>
    </w:p>
    <w:p w14:paraId="1EE9EB2F" w14:textId="77777777" w:rsidR="00FC7EA0" w:rsidRPr="001234B1" w:rsidRDefault="00FC7EA0" w:rsidP="00FC7EA0">
      <w:pPr>
        <w:rPr>
          <w:lang w:val="es-MX"/>
        </w:rPr>
      </w:pPr>
      <w:r w:rsidRPr="001234B1">
        <w:rPr>
          <w:lang w:val="es-MX"/>
        </w:rPr>
        <w:t>David Chan, presidente</w:t>
      </w:r>
    </w:p>
    <w:p w14:paraId="28F76495" w14:textId="77777777" w:rsidR="00B345B0" w:rsidRDefault="00B345B0">
      <w:pPr>
        <w:rPr>
          <w:rFonts w:eastAsiaTheme="majorEastAsia" w:cstheme="majorBidi"/>
          <w:b/>
          <w:bCs/>
          <w:szCs w:val="28"/>
          <w:lang w:val="es-MX"/>
        </w:rPr>
      </w:pPr>
      <w:r>
        <w:rPr>
          <w:lang w:val="es-MX"/>
        </w:rPr>
        <w:br w:type="page"/>
      </w:r>
    </w:p>
    <w:p w14:paraId="0EF01A2E" w14:textId="0B8FDBFE" w:rsidR="00FC7EA0" w:rsidRPr="001234B1" w:rsidRDefault="00FC7EA0" w:rsidP="00FC7EA0">
      <w:pPr>
        <w:pStyle w:val="Heading3"/>
        <w:rPr>
          <w:lang w:val="es-MX"/>
        </w:rPr>
      </w:pPr>
      <w:r w:rsidRPr="001234B1">
        <w:rPr>
          <w:lang w:val="es-MX"/>
        </w:rPr>
        <w:lastRenderedPageBreak/>
        <w:t xml:space="preserve">1:30–3:30 p. m. Horario de atención al público: «Pregunte a un </w:t>
      </w:r>
      <w:r>
        <w:rPr>
          <w:lang w:val="es-MX"/>
        </w:rPr>
        <w:t>archivista</w:t>
      </w:r>
      <w:r w:rsidRPr="001234B1">
        <w:rPr>
          <w:lang w:val="es-MX"/>
        </w:rPr>
        <w:t>»</w:t>
      </w:r>
    </w:p>
    <w:p w14:paraId="2C2921B7" w14:textId="77777777" w:rsidR="00FC7EA0" w:rsidRPr="00B345B0" w:rsidRDefault="00FC7EA0" w:rsidP="00FC7EA0">
      <w:pPr>
        <w:pStyle w:val="RoomNormal"/>
        <w:rPr>
          <w:lang w:val="es-MX"/>
        </w:rPr>
      </w:pPr>
      <w:r w:rsidRPr="00B345B0">
        <w:rPr>
          <w:lang w:val="es-MX"/>
        </w:rPr>
        <w:t>Salón 302</w:t>
      </w:r>
    </w:p>
    <w:p w14:paraId="40FF3C80" w14:textId="77777777" w:rsidR="00FC7EA0" w:rsidRPr="001234B1" w:rsidRDefault="00FC7EA0" w:rsidP="00FC7EA0">
      <w:pPr>
        <w:rPr>
          <w:lang w:val="es-MX"/>
        </w:rPr>
      </w:pPr>
      <w:r w:rsidRPr="001234B1">
        <w:rPr>
          <w:lang w:val="es-MX"/>
        </w:rPr>
        <w:t xml:space="preserve">¿Gestiona los registros de su </w:t>
      </w:r>
      <w:r>
        <w:rPr>
          <w:lang w:val="es-MX"/>
        </w:rPr>
        <w:t xml:space="preserve">capítulo </w:t>
      </w:r>
      <w:r w:rsidRPr="001234B1">
        <w:rPr>
          <w:lang w:val="es-MX"/>
        </w:rPr>
        <w:t>o filial? ¿Tiene objetos históricos que desee donar? ¿Desea debatir sobre métodos de conservación de archivos? Este evento de libre acceso le permite plantear preguntas al personal de los Archivos de la NFB sobre la mejor manera de documentar, conservar y almacenar nuestra historia.</w:t>
      </w:r>
    </w:p>
    <w:p w14:paraId="1AC0DE3B" w14:textId="77777777" w:rsidR="00FC7EA0" w:rsidRPr="001234B1" w:rsidRDefault="00FC7EA0" w:rsidP="00FC7EA0">
      <w:pPr>
        <w:rPr>
          <w:lang w:val="es-MX"/>
        </w:rPr>
      </w:pPr>
      <w:r w:rsidRPr="001234B1">
        <w:rPr>
          <w:lang w:val="es-MX"/>
        </w:rPr>
        <w:t>Nichole Chrissis, archivista, Federación Nacional de Ciegos</w:t>
      </w:r>
    </w:p>
    <w:p w14:paraId="741A4E34" w14:textId="77777777" w:rsidR="00FC7EA0" w:rsidRPr="00D43CBA" w:rsidRDefault="00FC7EA0" w:rsidP="00FC7EA0">
      <w:pPr>
        <w:pStyle w:val="Heading3"/>
        <w:rPr>
          <w:lang w:val="es-MX"/>
        </w:rPr>
      </w:pPr>
      <w:r>
        <w:rPr>
          <w:lang w:val="es-MX"/>
        </w:rPr>
        <w:t>2</w:t>
      </w:r>
      <w:r w:rsidRPr="00D43CBA">
        <w:rPr>
          <w:lang w:val="es-MX"/>
        </w:rPr>
        <w:t>:00–</w:t>
      </w:r>
      <w:r>
        <w:rPr>
          <w:lang w:val="es-MX"/>
        </w:rPr>
        <w:t>3</w:t>
      </w:r>
      <w:r w:rsidRPr="00D43CBA">
        <w:rPr>
          <w:lang w:val="es-MX"/>
        </w:rPr>
        <w:t xml:space="preserve">:30 </w:t>
      </w:r>
      <w:r>
        <w:rPr>
          <w:lang w:val="es-MX"/>
        </w:rPr>
        <w:t>p. m</w:t>
      </w:r>
      <w:r w:rsidRPr="00D43CBA">
        <w:rPr>
          <w:lang w:val="es-MX"/>
        </w:rPr>
        <w:t>. SSI y SSDI 101: Lo que necesita saber</w:t>
      </w:r>
    </w:p>
    <w:p w14:paraId="303719C0" w14:textId="77777777" w:rsidR="00FC7EA0" w:rsidRPr="00B345B0" w:rsidRDefault="00FC7EA0" w:rsidP="00B345B0">
      <w:pPr>
        <w:rPr>
          <w:lang w:val="es-MX"/>
        </w:rPr>
      </w:pPr>
      <w:r w:rsidRPr="00B345B0">
        <w:rPr>
          <w:lang w:val="es-MX"/>
        </w:rPr>
        <w:t>Salón 204</w:t>
      </w:r>
    </w:p>
    <w:p w14:paraId="4CE3B424" w14:textId="77777777" w:rsidR="00FC7EA0" w:rsidRPr="00D43CBA" w:rsidRDefault="00FC7EA0" w:rsidP="00FC7EA0">
      <w:pPr>
        <w:rPr>
          <w:lang w:val="es-MX"/>
        </w:rPr>
      </w:pPr>
      <w:r w:rsidRPr="00D43CBA">
        <w:rPr>
          <w:lang w:val="es-MX"/>
        </w:rPr>
        <w:t>¿Se ha preguntado alguna vez cuál es la diferencia entre los gastos laborales relacionados con la ceguera y los gastos laborales relacionados con la discapacidad? ¿Le preocupa superar el límite de ingresos del SSDI? Escuche a un experto en estos programas y obtenga respuesta a todas sus preguntas.</w:t>
      </w:r>
    </w:p>
    <w:p w14:paraId="5682974D" w14:textId="77777777" w:rsidR="00FC7EA0" w:rsidRDefault="00FC7EA0" w:rsidP="00FC7EA0">
      <w:pPr>
        <w:rPr>
          <w:lang w:val="es-MX"/>
        </w:rPr>
      </w:pPr>
      <w:r w:rsidRPr="00D43CBA">
        <w:rPr>
          <w:lang w:val="es-MX"/>
        </w:rPr>
        <w:t xml:space="preserve">Kristina Colcock, de </w:t>
      </w:r>
      <w:proofErr w:type="spellStart"/>
      <w:r w:rsidRPr="00D43CBA">
        <w:rPr>
          <w:lang w:val="es-MX"/>
        </w:rPr>
        <w:t>Achieving</w:t>
      </w:r>
      <w:proofErr w:type="spellEnd"/>
      <w:r w:rsidRPr="00D43CBA">
        <w:rPr>
          <w:lang w:val="es-MX"/>
        </w:rPr>
        <w:t xml:space="preserve"> Access, y Jesse Shirek, director de Defensa, Federación Nacional de Ciegos</w:t>
      </w:r>
    </w:p>
    <w:p w14:paraId="6AF35716" w14:textId="77777777" w:rsidR="00FC7EA0" w:rsidRPr="001234B1" w:rsidRDefault="00FC7EA0" w:rsidP="00FC7EA0">
      <w:pPr>
        <w:pStyle w:val="Heading3"/>
        <w:rPr>
          <w:lang w:val="es-MX"/>
        </w:rPr>
      </w:pPr>
      <w:r>
        <w:rPr>
          <w:lang w:val="es-MX"/>
        </w:rPr>
        <w:t>2</w:t>
      </w:r>
      <w:r w:rsidRPr="001234B1">
        <w:rPr>
          <w:lang w:val="es-MX"/>
        </w:rPr>
        <w:t>:00–</w:t>
      </w:r>
      <w:r>
        <w:rPr>
          <w:lang w:val="es-MX"/>
        </w:rPr>
        <w:t>3</w:t>
      </w:r>
      <w:r w:rsidRPr="001234B1">
        <w:rPr>
          <w:lang w:val="es-MX"/>
        </w:rPr>
        <w:t xml:space="preserve">:30 </w:t>
      </w:r>
      <w:r>
        <w:rPr>
          <w:lang w:val="es-MX"/>
        </w:rPr>
        <w:t>p. m</w:t>
      </w:r>
      <w:r w:rsidRPr="001234B1">
        <w:rPr>
          <w:lang w:val="es-MX"/>
        </w:rPr>
        <w:t>. Ronda de preguntas y respuestas con presidente</w:t>
      </w:r>
      <w:r>
        <w:rPr>
          <w:lang w:val="es-MX"/>
        </w:rPr>
        <w:t>s</w:t>
      </w:r>
      <w:r w:rsidRPr="001234B1">
        <w:rPr>
          <w:lang w:val="es-MX"/>
        </w:rPr>
        <w:t xml:space="preserve"> </w:t>
      </w:r>
      <w:r>
        <w:rPr>
          <w:lang w:val="es-MX"/>
        </w:rPr>
        <w:t xml:space="preserve">de capítulos </w:t>
      </w:r>
    </w:p>
    <w:p w14:paraId="1460D956" w14:textId="77777777" w:rsidR="00FC7EA0" w:rsidRPr="00B345B0" w:rsidRDefault="00FC7EA0" w:rsidP="00B345B0">
      <w:pPr>
        <w:rPr>
          <w:lang w:val="es-MX"/>
        </w:rPr>
      </w:pPr>
      <w:r w:rsidRPr="00B345B0">
        <w:rPr>
          <w:lang w:val="es-MX"/>
        </w:rPr>
        <w:t>Salón 202</w:t>
      </w:r>
    </w:p>
    <w:p w14:paraId="627E72E9" w14:textId="019D70FA" w:rsidR="00FC7EA0" w:rsidRPr="001234B1" w:rsidRDefault="00FC7EA0" w:rsidP="00FC7EA0">
      <w:pPr>
        <w:rPr>
          <w:lang w:val="es-MX"/>
        </w:rPr>
      </w:pPr>
      <w:r w:rsidRPr="001234B1">
        <w:rPr>
          <w:lang w:val="es-MX"/>
        </w:rPr>
        <w:t xml:space="preserve">Los presidentes de </w:t>
      </w:r>
      <w:r>
        <w:rPr>
          <w:lang w:val="es-MX"/>
        </w:rPr>
        <w:t xml:space="preserve">capítulos </w:t>
      </w:r>
      <w:r w:rsidRPr="001234B1">
        <w:rPr>
          <w:lang w:val="es-MX"/>
        </w:rPr>
        <w:t xml:space="preserve">están invitados a unirse a nosotros para plantear preguntas y compartir ideas específicas sobre la labor de la Federación a nivel de </w:t>
      </w:r>
      <w:r>
        <w:rPr>
          <w:lang w:val="es-MX"/>
        </w:rPr>
        <w:t xml:space="preserve">capítulos </w:t>
      </w:r>
      <w:r w:rsidRPr="001234B1">
        <w:rPr>
          <w:lang w:val="es-MX"/>
        </w:rPr>
        <w:t xml:space="preserve">. </w:t>
      </w:r>
    </w:p>
    <w:p w14:paraId="514DADD8" w14:textId="2D205BE3" w:rsidR="00FC7EA0" w:rsidRPr="001234B1" w:rsidRDefault="00FC7EA0" w:rsidP="00FC7EA0">
      <w:pPr>
        <w:rPr>
          <w:lang w:val="es-MX"/>
        </w:rPr>
      </w:pPr>
      <w:r w:rsidRPr="001234B1">
        <w:rPr>
          <w:lang w:val="es-MX"/>
        </w:rPr>
        <w:t xml:space="preserve">Denise Avant, presidenta del Comité de Afiliación, y Danielle McCann, coordinadora de </w:t>
      </w:r>
      <w:r>
        <w:rPr>
          <w:lang w:val="es-MX"/>
        </w:rPr>
        <w:t xml:space="preserve">desarrollo </w:t>
      </w:r>
      <w:r w:rsidRPr="001234B1">
        <w:rPr>
          <w:lang w:val="es-MX"/>
        </w:rPr>
        <w:t xml:space="preserve">de </w:t>
      </w:r>
      <w:r>
        <w:rPr>
          <w:lang w:val="es-MX"/>
        </w:rPr>
        <w:t>afiliados</w:t>
      </w:r>
      <w:r w:rsidRPr="001234B1">
        <w:rPr>
          <w:lang w:val="es-MX"/>
        </w:rPr>
        <w:t>, Federación Nacional de Ciegos</w:t>
      </w:r>
    </w:p>
    <w:p w14:paraId="2C1329A9" w14:textId="77777777" w:rsidR="00FC7EA0" w:rsidRPr="008F7177" w:rsidRDefault="00FC7EA0" w:rsidP="00FC7EA0">
      <w:pPr>
        <w:pStyle w:val="Heading3"/>
      </w:pPr>
      <w:r w:rsidRPr="001234B1">
        <w:t>6</w:t>
      </w:r>
      <w:r w:rsidRPr="008F7177">
        <w:t xml:space="preserve">:30 </w:t>
      </w:r>
      <w:r w:rsidRPr="001234B1">
        <w:t>p</w:t>
      </w:r>
      <w:proofErr w:type="gramStart"/>
      <w:r w:rsidRPr="001234B1">
        <w:t>. m</w:t>
      </w:r>
      <w:proofErr w:type="gramEnd"/>
      <w:r w:rsidRPr="008F7177">
        <w:t>. Banquete</w:t>
      </w:r>
    </w:p>
    <w:p w14:paraId="76320B56" w14:textId="77777777" w:rsidR="00FC7EA0" w:rsidRPr="006922BF" w:rsidRDefault="00FC7EA0" w:rsidP="00FC7EA0">
      <w:pPr>
        <w:contextualSpacing/>
        <w:rPr>
          <w:szCs w:val="28"/>
        </w:rPr>
      </w:pPr>
      <w:r w:rsidRPr="001234B1">
        <w:rPr>
          <w:szCs w:val="28"/>
        </w:rPr>
        <w:t>S</w:t>
      </w:r>
      <w:r w:rsidRPr="006922BF">
        <w:rPr>
          <w:szCs w:val="28"/>
        </w:rPr>
        <w:t>alón JW Grand Ballroom (</w:t>
      </w:r>
      <w:proofErr w:type="spellStart"/>
      <w:r>
        <w:rPr>
          <w:szCs w:val="28"/>
        </w:rPr>
        <w:t>nivel</w:t>
      </w:r>
      <w:proofErr w:type="spellEnd"/>
      <w:r>
        <w:rPr>
          <w:szCs w:val="28"/>
        </w:rPr>
        <w:t xml:space="preserve"> </w:t>
      </w:r>
      <w:r w:rsidRPr="006922BF">
        <w:rPr>
          <w:szCs w:val="28"/>
        </w:rPr>
        <w:t xml:space="preserve">4) </w:t>
      </w:r>
    </w:p>
    <w:p w14:paraId="78E9E55D" w14:textId="77777777" w:rsidR="00FC7EA0" w:rsidRPr="001234B1" w:rsidRDefault="00FC7EA0" w:rsidP="00FC7EA0">
      <w:pPr>
        <w:contextualSpacing/>
        <w:rPr>
          <w:szCs w:val="28"/>
          <w:lang w:val="es-MX"/>
        </w:rPr>
      </w:pPr>
      <w:r w:rsidRPr="001234B1">
        <w:rPr>
          <w:szCs w:val="28"/>
          <w:lang w:val="es-MX"/>
        </w:rPr>
        <w:t>Zoom a través de la web: nfb-org.zoom.us/j/99250838960</w:t>
      </w:r>
    </w:p>
    <w:p w14:paraId="40111C31" w14:textId="77777777" w:rsidR="00FC7EA0" w:rsidRPr="00DB6B78" w:rsidRDefault="00FC7EA0" w:rsidP="00FC7EA0">
      <w:pPr>
        <w:contextualSpacing/>
      </w:pPr>
      <w:proofErr w:type="spellStart"/>
      <w:r w:rsidRPr="00DB6B78">
        <w:t>Evento</w:t>
      </w:r>
      <w:proofErr w:type="spellEnd"/>
      <w:r w:rsidRPr="00DB6B78">
        <w:t xml:space="preserve"> 1CapApp: </w:t>
      </w:r>
      <w:hyperlink r:id="rId40" w:tgtFrame="_blank" w:history="1">
        <w:r w:rsidRPr="00DB6B78">
          <w:rPr>
            <w:rStyle w:val="Hyperlink"/>
            <w:color w:val="auto"/>
          </w:rPr>
          <w:t>ECS.1capapp.com/event/nfb</w:t>
        </w:r>
      </w:hyperlink>
    </w:p>
    <w:p w14:paraId="6B7363EE" w14:textId="77777777" w:rsidR="00FC7EA0" w:rsidRPr="001234B1" w:rsidRDefault="00FC7EA0" w:rsidP="00E97ED4">
      <w:pPr>
        <w:pStyle w:val="Heading4"/>
        <w:rPr>
          <w:lang w:val="es-MX"/>
        </w:rPr>
      </w:pPr>
      <w:r w:rsidRPr="001234B1">
        <w:rPr>
          <w:lang w:val="es-MX"/>
        </w:rPr>
        <w:t>Oración</w:t>
      </w:r>
    </w:p>
    <w:p w14:paraId="44CDA363" w14:textId="7DAF74BB" w:rsidR="00FC7EA0" w:rsidRPr="001234B1" w:rsidRDefault="00FC7EA0" w:rsidP="00E97ED4">
      <w:pPr>
        <w:pStyle w:val="Heading4"/>
        <w:rPr>
          <w:lang w:val="es-MX"/>
        </w:rPr>
      </w:pPr>
      <w:r w:rsidRPr="001234B1">
        <w:rPr>
          <w:lang w:val="es-MX"/>
        </w:rPr>
        <w:t>Maestr</w:t>
      </w:r>
      <w:r w:rsidR="0025103F">
        <w:rPr>
          <w:lang w:val="es-MX"/>
        </w:rPr>
        <w:t>a</w:t>
      </w:r>
      <w:r w:rsidRPr="001234B1">
        <w:rPr>
          <w:lang w:val="es-MX"/>
        </w:rPr>
        <w:t xml:space="preserve"> de ceremonias</w:t>
      </w:r>
    </w:p>
    <w:p w14:paraId="2001E59B" w14:textId="7CDA4B70" w:rsidR="00FC7EA0" w:rsidRPr="001234B1" w:rsidRDefault="00FC7EA0" w:rsidP="00FC7EA0">
      <w:pPr>
        <w:rPr>
          <w:rFonts w:ascii="Aptos Display" w:hAnsi="Aptos Display"/>
          <w:lang w:val="es-MX"/>
        </w:rPr>
      </w:pPr>
      <w:r w:rsidRPr="001234B1">
        <w:rPr>
          <w:rFonts w:ascii="Aptos Display" w:hAnsi="Aptos Display"/>
          <w:lang w:val="es-MX"/>
        </w:rPr>
        <w:t xml:space="preserve">Pam Allen, presidenta </w:t>
      </w:r>
      <w:r w:rsidR="0025103F">
        <w:rPr>
          <w:rFonts w:ascii="Aptos Display" w:hAnsi="Aptos Display"/>
          <w:lang w:val="es-MX"/>
        </w:rPr>
        <w:t xml:space="preserve">del comité </w:t>
      </w:r>
      <w:r w:rsidRPr="001234B1">
        <w:rPr>
          <w:rFonts w:ascii="Aptos Display" w:hAnsi="Aptos Display"/>
          <w:lang w:val="es-MX"/>
        </w:rPr>
        <w:t>de la Junta Directiva de la Federación Nacional de Ciegos y presidenta de la Federación Nacional de Ciegos de Luisiana; Ruston, Luisiana</w:t>
      </w:r>
    </w:p>
    <w:p w14:paraId="03D24095" w14:textId="77777777" w:rsidR="00FC7EA0" w:rsidRPr="001234B1" w:rsidRDefault="00FC7EA0" w:rsidP="00E97ED4">
      <w:pPr>
        <w:pStyle w:val="Heading4"/>
        <w:rPr>
          <w:lang w:val="es-MX"/>
        </w:rPr>
      </w:pPr>
      <w:r w:rsidRPr="001234B1">
        <w:rPr>
          <w:lang w:val="es-MX"/>
        </w:rPr>
        <w:lastRenderedPageBreak/>
        <w:t>Presentaciones</w:t>
      </w:r>
    </w:p>
    <w:p w14:paraId="34043C5E" w14:textId="77777777" w:rsidR="00FC7EA0" w:rsidRPr="001234B1" w:rsidRDefault="00FC7EA0" w:rsidP="00E97ED4">
      <w:pPr>
        <w:pStyle w:val="Heading4"/>
        <w:rPr>
          <w:lang w:val="es-MX"/>
        </w:rPr>
      </w:pPr>
      <w:r w:rsidRPr="001234B1">
        <w:rPr>
          <w:lang w:val="es-MX"/>
        </w:rPr>
        <w:t>Discurso de la cena</w:t>
      </w:r>
    </w:p>
    <w:p w14:paraId="218CAA62" w14:textId="77777777" w:rsidR="00FC7EA0" w:rsidRPr="001234B1" w:rsidRDefault="00FC7EA0" w:rsidP="00FC7EA0">
      <w:pPr>
        <w:rPr>
          <w:rFonts w:ascii="Aptos Display" w:hAnsi="Aptos Display"/>
          <w:lang w:val="es-MX"/>
        </w:rPr>
      </w:pPr>
      <w:r w:rsidRPr="001234B1">
        <w:rPr>
          <w:rFonts w:ascii="Aptos Display" w:hAnsi="Aptos Display"/>
          <w:lang w:val="es-MX"/>
        </w:rPr>
        <w:t>Mark Riccobono, presidente de la Federación Nacional de Ciegos; Baltimore, Maryland</w:t>
      </w:r>
    </w:p>
    <w:p w14:paraId="2C7128FA" w14:textId="77777777" w:rsidR="00FC7EA0" w:rsidRPr="0025586A" w:rsidRDefault="00FC7EA0" w:rsidP="00E97ED4">
      <w:pPr>
        <w:pStyle w:val="Heading4"/>
        <w:rPr>
          <w:lang w:val="es-MX"/>
        </w:rPr>
      </w:pPr>
      <w:r w:rsidRPr="0025586A">
        <w:rPr>
          <w:lang w:val="es-MX"/>
        </w:rPr>
        <w:t>Entrega de becas</w:t>
      </w:r>
    </w:p>
    <w:p w14:paraId="5E3ABBF8" w14:textId="77777777" w:rsidR="0025586A" w:rsidRPr="00FF409D" w:rsidRDefault="0025586A" w:rsidP="0025586A">
      <w:pPr>
        <w:pStyle w:val="Heading2"/>
        <w:rPr>
          <w:lang w:val="es-MX"/>
        </w:rPr>
      </w:pPr>
      <w:r w:rsidRPr="00FF409D">
        <w:rPr>
          <w:lang w:val="es-MX"/>
        </w:rPr>
        <w:t>Recursos útiles y recordatorios sobre la convención</w:t>
      </w:r>
    </w:p>
    <w:p w14:paraId="0E4A000C" w14:textId="77777777" w:rsidR="0025586A" w:rsidRPr="00FF409D" w:rsidRDefault="0025586A" w:rsidP="0025586A">
      <w:pPr>
        <w:pStyle w:val="Heading3"/>
        <w:rPr>
          <w:sz w:val="24"/>
          <w:lang w:val="es-MX"/>
        </w:rPr>
      </w:pPr>
      <w:bookmarkStart w:id="73" w:name="_Hlk105745820"/>
      <w:r w:rsidRPr="00FF409D">
        <w:rPr>
          <w:lang w:val="es-MX"/>
        </w:rPr>
        <w:t xml:space="preserve">Mostrador de información y embajadores </w:t>
      </w:r>
    </w:p>
    <w:p w14:paraId="47F095DD" w14:textId="5F125CB1" w:rsidR="0025586A" w:rsidRPr="00FF409D" w:rsidRDefault="0025586A" w:rsidP="0025586A">
      <w:pPr>
        <w:rPr>
          <w:szCs w:val="28"/>
          <w:lang w:val="es-MX"/>
        </w:rPr>
      </w:pPr>
      <w:r w:rsidRPr="00FF409D">
        <w:rPr>
          <w:szCs w:val="28"/>
          <w:lang w:val="es-MX"/>
        </w:rPr>
        <w:t xml:space="preserve">Recordatorio: El mostrador de información de la Federación se encuentra fuera del </w:t>
      </w:r>
      <w:r w:rsidR="00C80189">
        <w:rPr>
          <w:szCs w:val="28"/>
          <w:lang w:val="es-MX"/>
        </w:rPr>
        <w:t xml:space="preserve">salón </w:t>
      </w:r>
      <w:r w:rsidRPr="00FF409D">
        <w:rPr>
          <w:szCs w:val="28"/>
          <w:lang w:val="es-MX"/>
        </w:rPr>
        <w:t xml:space="preserve">JW Grand </w:t>
      </w:r>
      <w:proofErr w:type="spellStart"/>
      <w:r w:rsidRPr="00FF409D">
        <w:rPr>
          <w:szCs w:val="28"/>
          <w:lang w:val="es-MX"/>
        </w:rPr>
        <w:t>Ballroom</w:t>
      </w:r>
      <w:proofErr w:type="spellEnd"/>
      <w:r w:rsidRPr="00FF409D">
        <w:rPr>
          <w:szCs w:val="28"/>
          <w:lang w:val="es-MX"/>
        </w:rPr>
        <w:t xml:space="preserve"> (</w:t>
      </w:r>
      <w:r>
        <w:rPr>
          <w:szCs w:val="28"/>
          <w:lang w:val="es-MX"/>
        </w:rPr>
        <w:t xml:space="preserve">nivel </w:t>
      </w:r>
      <w:r w:rsidRPr="00FF409D">
        <w:rPr>
          <w:szCs w:val="28"/>
          <w:lang w:val="es-MX"/>
        </w:rPr>
        <w:t xml:space="preserve">4) desde el sábado por la mañana hasta el miércoles para los asistentes que tengan preguntas o necesiten ayuda. </w:t>
      </w:r>
    </w:p>
    <w:p w14:paraId="73B22064" w14:textId="77777777" w:rsidR="0025586A" w:rsidRPr="00FF409D" w:rsidRDefault="0025586A" w:rsidP="0025586A">
      <w:pPr>
        <w:rPr>
          <w:szCs w:val="28"/>
          <w:lang w:val="es-MX"/>
        </w:rPr>
      </w:pPr>
      <w:r w:rsidRPr="00FF409D">
        <w:rPr>
          <w:szCs w:val="28"/>
          <w:lang w:val="es-MX"/>
        </w:rPr>
        <w:t>Además, los embajadores de la convención están disponibles para compartir información, proporcionar indicaciones y ayudar a resolver cualquier problema que pueda surgir. Los embajadores suelen ser personas con carteles identificativos situadas por todo el recinto de la convención y están listos para ayudar.</w:t>
      </w:r>
    </w:p>
    <w:p w14:paraId="139185C1" w14:textId="77777777" w:rsidR="0025586A" w:rsidRPr="00FF409D" w:rsidRDefault="0025586A" w:rsidP="0025586A">
      <w:pPr>
        <w:pStyle w:val="Heading3"/>
        <w:rPr>
          <w:lang w:val="es-MX"/>
        </w:rPr>
      </w:pPr>
      <w:r>
        <w:rPr>
          <w:lang w:val="es-MX"/>
        </w:rPr>
        <w:t xml:space="preserve">Boletos </w:t>
      </w:r>
      <w:r w:rsidRPr="00FF409D">
        <w:rPr>
          <w:lang w:val="es-MX"/>
        </w:rPr>
        <w:t xml:space="preserve">para el banquete y </w:t>
      </w:r>
      <w:r>
        <w:rPr>
          <w:lang w:val="es-MX"/>
        </w:rPr>
        <w:t xml:space="preserve">asignación </w:t>
      </w:r>
      <w:r w:rsidRPr="00FF409D">
        <w:rPr>
          <w:lang w:val="es-MX"/>
        </w:rPr>
        <w:t>de asientos para grupos o necesidades dietéticas</w:t>
      </w:r>
    </w:p>
    <w:p w14:paraId="50C50678" w14:textId="77777777" w:rsidR="0025586A" w:rsidRPr="00FF409D" w:rsidRDefault="0025586A" w:rsidP="00E97ED4">
      <w:pPr>
        <w:pStyle w:val="Heading4"/>
        <w:rPr>
          <w:lang w:val="es-MX"/>
        </w:rPr>
      </w:pPr>
      <w:r w:rsidRPr="00FF409D">
        <w:rPr>
          <w:lang w:val="es-MX"/>
        </w:rPr>
        <w:t>Antes del banquete</w:t>
      </w:r>
    </w:p>
    <w:p w14:paraId="3195FCC4" w14:textId="6F93CA2F" w:rsidR="0025586A" w:rsidRPr="00FF409D" w:rsidRDefault="0025586A" w:rsidP="0025586A">
      <w:pPr>
        <w:rPr>
          <w:szCs w:val="28"/>
          <w:lang w:val="es-MX"/>
        </w:rPr>
      </w:pPr>
      <w:r w:rsidRPr="00FF409D">
        <w:rPr>
          <w:szCs w:val="28"/>
          <w:lang w:val="es-MX"/>
        </w:rPr>
        <w:t xml:space="preserve">Para sentarse con un grupo específico (familia o amigos) o para solicitar una comida con necesidades dietéticas específicas durante el banquete, debe acudir al punto de canje de </w:t>
      </w:r>
      <w:r>
        <w:rPr>
          <w:szCs w:val="28"/>
          <w:lang w:val="es-MX"/>
        </w:rPr>
        <w:t xml:space="preserve">boletos </w:t>
      </w:r>
      <w:r w:rsidRPr="00FF409D">
        <w:rPr>
          <w:szCs w:val="28"/>
          <w:lang w:val="es-MX"/>
        </w:rPr>
        <w:t xml:space="preserve">para el banquete con </w:t>
      </w:r>
      <w:r>
        <w:rPr>
          <w:szCs w:val="28"/>
          <w:lang w:val="es-MX"/>
        </w:rPr>
        <w:t>el o los</w:t>
      </w:r>
      <w:r w:rsidRPr="00FF409D">
        <w:rPr>
          <w:szCs w:val="28"/>
          <w:lang w:val="es-MX"/>
        </w:rPr>
        <w:t xml:space="preserve"> </w:t>
      </w:r>
      <w:r>
        <w:rPr>
          <w:szCs w:val="28"/>
          <w:lang w:val="es-MX"/>
        </w:rPr>
        <w:t xml:space="preserve">boleto o los boletos </w:t>
      </w:r>
      <w:r w:rsidRPr="00FF409D">
        <w:rPr>
          <w:szCs w:val="28"/>
          <w:lang w:val="es-MX"/>
        </w:rPr>
        <w:t>originales sin canjear. L</w:t>
      </w:r>
      <w:r>
        <w:rPr>
          <w:szCs w:val="28"/>
          <w:lang w:val="es-MX"/>
        </w:rPr>
        <w:t>o</w:t>
      </w:r>
      <w:r w:rsidRPr="00FF409D">
        <w:rPr>
          <w:szCs w:val="28"/>
          <w:lang w:val="es-MX"/>
        </w:rPr>
        <w:t xml:space="preserve">s </w:t>
      </w:r>
      <w:r>
        <w:rPr>
          <w:szCs w:val="28"/>
          <w:lang w:val="es-MX"/>
        </w:rPr>
        <w:t xml:space="preserve">boletos </w:t>
      </w:r>
      <w:r w:rsidRPr="00FF409D">
        <w:rPr>
          <w:szCs w:val="28"/>
          <w:lang w:val="es-MX"/>
        </w:rPr>
        <w:t xml:space="preserve">para el banquete cuestan </w:t>
      </w:r>
      <w:r>
        <w:rPr>
          <w:szCs w:val="28"/>
          <w:lang w:val="es-MX"/>
        </w:rPr>
        <w:t>$</w:t>
      </w:r>
      <w:r w:rsidRPr="00FF409D">
        <w:rPr>
          <w:szCs w:val="28"/>
          <w:lang w:val="es-MX"/>
        </w:rPr>
        <w:t xml:space="preserve">90 en el momento de la inscripción hasta las 1:45 </w:t>
      </w:r>
      <w:r>
        <w:rPr>
          <w:szCs w:val="28"/>
          <w:lang w:val="es-MX"/>
        </w:rPr>
        <w:t>p. m.</w:t>
      </w:r>
      <w:r w:rsidRPr="00FF409D">
        <w:rPr>
          <w:szCs w:val="28"/>
          <w:lang w:val="es-MX"/>
        </w:rPr>
        <w:t xml:space="preserve"> del lunes. </w:t>
      </w:r>
    </w:p>
    <w:p w14:paraId="620EB681" w14:textId="327B6D43" w:rsidR="0025586A" w:rsidRPr="00FF409D" w:rsidRDefault="0025586A" w:rsidP="0025586A">
      <w:pPr>
        <w:rPr>
          <w:szCs w:val="28"/>
          <w:lang w:val="es-MX"/>
        </w:rPr>
      </w:pPr>
      <w:r w:rsidRPr="00FF409D">
        <w:rPr>
          <w:szCs w:val="28"/>
          <w:lang w:val="es-MX"/>
        </w:rPr>
        <w:t xml:space="preserve">Cómo funciona: El punto de canje de </w:t>
      </w:r>
      <w:r>
        <w:rPr>
          <w:szCs w:val="28"/>
          <w:lang w:val="es-MX"/>
        </w:rPr>
        <w:t xml:space="preserve">boletos </w:t>
      </w:r>
      <w:r w:rsidRPr="00FF409D">
        <w:rPr>
          <w:szCs w:val="28"/>
          <w:lang w:val="es-MX"/>
        </w:rPr>
        <w:t xml:space="preserve">para el banquete, situado en el vestíbulo del </w:t>
      </w:r>
      <w:r w:rsidR="00C80189">
        <w:rPr>
          <w:szCs w:val="28"/>
          <w:lang w:val="es-MX"/>
        </w:rPr>
        <w:t xml:space="preserve">salón </w:t>
      </w:r>
      <w:r w:rsidRPr="00FF409D">
        <w:rPr>
          <w:szCs w:val="28"/>
          <w:lang w:val="es-MX"/>
        </w:rPr>
        <w:t xml:space="preserve">JW Grand </w:t>
      </w:r>
      <w:proofErr w:type="spellStart"/>
      <w:r w:rsidRPr="00FF409D">
        <w:rPr>
          <w:szCs w:val="28"/>
          <w:lang w:val="es-MX"/>
        </w:rPr>
        <w:t>Ballroom</w:t>
      </w:r>
      <w:proofErr w:type="spellEnd"/>
      <w:r w:rsidRPr="00FF409D">
        <w:rPr>
          <w:szCs w:val="28"/>
          <w:lang w:val="es-MX"/>
        </w:rPr>
        <w:t xml:space="preserve"> (</w:t>
      </w:r>
      <w:r>
        <w:rPr>
          <w:szCs w:val="28"/>
          <w:lang w:val="es-MX"/>
        </w:rPr>
        <w:t xml:space="preserve">nivel </w:t>
      </w:r>
      <w:r w:rsidRPr="00FF409D">
        <w:rPr>
          <w:szCs w:val="28"/>
          <w:lang w:val="es-MX"/>
        </w:rPr>
        <w:t>4), le permite:</w:t>
      </w:r>
    </w:p>
    <w:p w14:paraId="697C61C1" w14:textId="77777777" w:rsidR="0025586A" w:rsidRPr="00FF409D" w:rsidRDefault="0025586A" w:rsidP="00425913">
      <w:pPr>
        <w:pStyle w:val="ListParagraph"/>
        <w:numPr>
          <w:ilvl w:val="0"/>
          <w:numId w:val="8"/>
        </w:numPr>
        <w:rPr>
          <w:szCs w:val="28"/>
          <w:lang w:val="es-MX"/>
        </w:rPr>
      </w:pPr>
      <w:r w:rsidRPr="00FF409D">
        <w:rPr>
          <w:szCs w:val="28"/>
          <w:lang w:val="es-MX"/>
        </w:rPr>
        <w:t>Reservar asientos para usted o hasta diez personas entregando l</w:t>
      </w:r>
      <w:r>
        <w:rPr>
          <w:szCs w:val="28"/>
          <w:lang w:val="es-MX"/>
        </w:rPr>
        <w:t>o</w:t>
      </w:r>
      <w:r w:rsidRPr="00FF409D">
        <w:rPr>
          <w:szCs w:val="28"/>
          <w:lang w:val="es-MX"/>
        </w:rPr>
        <w:t xml:space="preserve">s </w:t>
      </w:r>
      <w:r>
        <w:rPr>
          <w:szCs w:val="28"/>
          <w:lang w:val="es-MX"/>
        </w:rPr>
        <w:t xml:space="preserve">boletos </w:t>
      </w:r>
      <w:r w:rsidRPr="00FF409D">
        <w:rPr>
          <w:szCs w:val="28"/>
          <w:lang w:val="es-MX"/>
        </w:rPr>
        <w:t xml:space="preserve">originales y recibiendo </w:t>
      </w:r>
      <w:r>
        <w:rPr>
          <w:szCs w:val="28"/>
          <w:lang w:val="es-MX"/>
        </w:rPr>
        <w:t xml:space="preserve">boletos </w:t>
      </w:r>
      <w:r w:rsidRPr="00FF409D">
        <w:rPr>
          <w:szCs w:val="28"/>
          <w:lang w:val="es-MX"/>
        </w:rPr>
        <w:t>asignad</w:t>
      </w:r>
      <w:r>
        <w:rPr>
          <w:szCs w:val="28"/>
          <w:lang w:val="es-MX"/>
        </w:rPr>
        <w:t>o</w:t>
      </w:r>
      <w:r w:rsidRPr="00FF409D">
        <w:rPr>
          <w:szCs w:val="28"/>
          <w:lang w:val="es-MX"/>
        </w:rPr>
        <w:t>s con números de mesa.</w:t>
      </w:r>
    </w:p>
    <w:p w14:paraId="63BF22B8" w14:textId="77777777" w:rsidR="0025586A" w:rsidRPr="00FF409D" w:rsidRDefault="0025586A" w:rsidP="0025586A">
      <w:pPr>
        <w:pStyle w:val="ListParagraph"/>
        <w:rPr>
          <w:szCs w:val="28"/>
          <w:lang w:val="es-MX"/>
        </w:rPr>
      </w:pPr>
      <w:r w:rsidRPr="00FF409D">
        <w:rPr>
          <w:szCs w:val="28"/>
          <w:lang w:val="es-MX"/>
        </w:rPr>
        <w:t xml:space="preserve">Solicitar una comida vegetariana, vegana, sin gluten, kosher o halal antes de la 1:45 </w:t>
      </w:r>
      <w:r>
        <w:rPr>
          <w:szCs w:val="28"/>
          <w:lang w:val="es-MX"/>
        </w:rPr>
        <w:t xml:space="preserve">p. m. </w:t>
      </w:r>
      <w:r w:rsidRPr="00FF409D">
        <w:rPr>
          <w:szCs w:val="28"/>
          <w:lang w:val="es-MX"/>
        </w:rPr>
        <w:t>del lunes 6 de julio.</w:t>
      </w:r>
    </w:p>
    <w:p w14:paraId="36A3E57B" w14:textId="77777777" w:rsidR="0025586A" w:rsidRPr="00FF409D" w:rsidRDefault="0025586A" w:rsidP="00E97ED4">
      <w:pPr>
        <w:pStyle w:val="Heading4"/>
        <w:rPr>
          <w:lang w:val="es-MX"/>
        </w:rPr>
      </w:pPr>
      <w:bookmarkStart w:id="74" w:name="_Hlk105505445"/>
      <w:r w:rsidRPr="00FF409D">
        <w:rPr>
          <w:lang w:val="es-MX"/>
        </w:rPr>
        <w:t xml:space="preserve">Horario de apertura del punto de canje de </w:t>
      </w:r>
      <w:r>
        <w:rPr>
          <w:lang w:val="es-MX"/>
        </w:rPr>
        <w:t xml:space="preserve">boletos </w:t>
      </w:r>
      <w:r w:rsidRPr="00FF409D">
        <w:rPr>
          <w:lang w:val="es-MX"/>
        </w:rPr>
        <w:t>para el banquete:</w:t>
      </w:r>
    </w:p>
    <w:p w14:paraId="48A76418" w14:textId="77777777" w:rsidR="0025586A" w:rsidRPr="00FF409D" w:rsidRDefault="0025586A" w:rsidP="0025586A">
      <w:pPr>
        <w:pStyle w:val="ListParagraph"/>
        <w:rPr>
          <w:szCs w:val="28"/>
          <w:lang w:val="es-MX"/>
        </w:rPr>
      </w:pPr>
      <w:r w:rsidRPr="00FF409D">
        <w:rPr>
          <w:szCs w:val="28"/>
          <w:lang w:val="es-MX"/>
        </w:rPr>
        <w:t>Domingo: de 11:30 a. m. a 2:00 p.m.</w:t>
      </w:r>
    </w:p>
    <w:p w14:paraId="58B7C056" w14:textId="77777777" w:rsidR="0025586A" w:rsidRPr="00FF409D" w:rsidRDefault="0025586A" w:rsidP="0025586A">
      <w:pPr>
        <w:pStyle w:val="ListParagraph"/>
        <w:rPr>
          <w:i/>
          <w:iCs/>
          <w:szCs w:val="28"/>
          <w:lang w:val="es-MX"/>
        </w:rPr>
      </w:pPr>
      <w:r w:rsidRPr="00FF409D">
        <w:rPr>
          <w:szCs w:val="28"/>
          <w:lang w:val="es-MX"/>
        </w:rPr>
        <w:lastRenderedPageBreak/>
        <w:t>Lunes: de 8:15 a 8:45 de la mañana y de 12:00 del mediodía a 1:45 de la tarde (</w:t>
      </w:r>
      <w:r w:rsidRPr="00FF409D">
        <w:rPr>
          <w:i/>
          <w:iCs/>
          <w:lang w:val="es-MX"/>
        </w:rPr>
        <w:t xml:space="preserve">última </w:t>
      </w:r>
      <w:r w:rsidRPr="00FF409D">
        <w:rPr>
          <w:i/>
          <w:iCs/>
          <w:szCs w:val="28"/>
          <w:lang w:val="es-MX"/>
        </w:rPr>
        <w:t>oportunidad para solicitar un menú especial para el banquete)</w:t>
      </w:r>
    </w:p>
    <w:p w14:paraId="1C5A985C" w14:textId="77777777" w:rsidR="0025586A" w:rsidRPr="00FF409D" w:rsidRDefault="0025586A" w:rsidP="0025586A">
      <w:pPr>
        <w:pStyle w:val="ListParagraph"/>
        <w:rPr>
          <w:szCs w:val="28"/>
          <w:lang w:val="es-MX"/>
        </w:rPr>
      </w:pPr>
      <w:r w:rsidRPr="00FF409D">
        <w:rPr>
          <w:szCs w:val="28"/>
          <w:lang w:val="es-MX"/>
        </w:rPr>
        <w:t>Martes: de 8:15 a 8:45 a. m. y de 12:00 a 1:45 p.m.</w:t>
      </w:r>
    </w:p>
    <w:p w14:paraId="5A93B13A" w14:textId="77777777" w:rsidR="0025586A" w:rsidRPr="00FF409D" w:rsidRDefault="0025586A" w:rsidP="0025586A">
      <w:pPr>
        <w:pStyle w:val="ListParagraph"/>
        <w:rPr>
          <w:szCs w:val="28"/>
          <w:lang w:val="es-MX"/>
        </w:rPr>
      </w:pPr>
      <w:r w:rsidRPr="00FF409D">
        <w:rPr>
          <w:szCs w:val="28"/>
          <w:lang w:val="es-MX"/>
        </w:rPr>
        <w:t>Miércoles: de 8:15 a 8:45 a. m. y de 12:15 a 1:00 p.m.</w:t>
      </w:r>
      <w:bookmarkEnd w:id="74"/>
    </w:p>
    <w:p w14:paraId="6F02D390" w14:textId="49810A86" w:rsidR="0025586A" w:rsidRPr="00FF409D" w:rsidRDefault="0025586A" w:rsidP="00E97ED4">
      <w:pPr>
        <w:pStyle w:val="Heading4"/>
        <w:rPr>
          <w:lang w:val="es-MX"/>
        </w:rPr>
      </w:pPr>
      <w:r>
        <w:rPr>
          <w:lang w:val="es-MX"/>
        </w:rPr>
        <w:t>Durante</w:t>
      </w:r>
      <w:r w:rsidRPr="00FF409D">
        <w:rPr>
          <w:lang w:val="es-MX"/>
        </w:rPr>
        <w:t xml:space="preserve"> el banquete </w:t>
      </w:r>
    </w:p>
    <w:p w14:paraId="405A1A28" w14:textId="441B6128" w:rsidR="0025586A" w:rsidRPr="0061712B" w:rsidRDefault="0025586A" w:rsidP="0061712B">
      <w:pPr>
        <w:spacing w:before="120"/>
        <w:rPr>
          <w:szCs w:val="28"/>
          <w:lang w:val="es-MX"/>
        </w:rPr>
      </w:pPr>
      <w:r w:rsidRPr="00FF409D">
        <w:rPr>
          <w:szCs w:val="28"/>
          <w:lang w:val="es-MX"/>
        </w:rPr>
        <w:t xml:space="preserve">Para acceder al salón es necesario presentar un </w:t>
      </w:r>
      <w:r>
        <w:rPr>
          <w:szCs w:val="28"/>
          <w:lang w:val="es-MX"/>
        </w:rPr>
        <w:t xml:space="preserve">boleto </w:t>
      </w:r>
      <w:r w:rsidRPr="00FF409D">
        <w:rPr>
          <w:szCs w:val="28"/>
          <w:lang w:val="es-MX"/>
        </w:rPr>
        <w:t xml:space="preserve">para el banquete, independientemente de si se ha canjeado o no, y se comprobará en la entrada. Los asistentes que no hayan canjeado sus </w:t>
      </w:r>
      <w:r>
        <w:rPr>
          <w:szCs w:val="28"/>
          <w:lang w:val="es-MX"/>
        </w:rPr>
        <w:t xml:space="preserve">boletos </w:t>
      </w:r>
      <w:r w:rsidRPr="00FF409D">
        <w:rPr>
          <w:szCs w:val="28"/>
          <w:lang w:val="es-MX"/>
        </w:rPr>
        <w:t xml:space="preserve">serán </w:t>
      </w:r>
      <w:r>
        <w:rPr>
          <w:szCs w:val="28"/>
          <w:lang w:val="es-MX"/>
        </w:rPr>
        <w:t xml:space="preserve">asignados </w:t>
      </w:r>
      <w:r w:rsidRPr="00FF409D">
        <w:rPr>
          <w:szCs w:val="28"/>
          <w:lang w:val="es-MX"/>
        </w:rPr>
        <w:t>en las mesas disponibles.</w:t>
      </w:r>
    </w:p>
    <w:p w14:paraId="5BAA4F64" w14:textId="77777777" w:rsidR="0025586A" w:rsidRPr="00FF409D" w:rsidRDefault="0025586A" w:rsidP="0025586A">
      <w:pPr>
        <w:pStyle w:val="Heading3"/>
        <w:rPr>
          <w:lang w:val="es-MX"/>
        </w:rPr>
      </w:pPr>
      <w:r w:rsidRPr="00FF409D">
        <w:rPr>
          <w:lang w:val="es-MX"/>
        </w:rPr>
        <w:t>Estudio fotográfico con fotógrafo</w:t>
      </w:r>
    </w:p>
    <w:p w14:paraId="2FB48785" w14:textId="77777777" w:rsidR="0025586A" w:rsidRPr="00FF409D" w:rsidRDefault="0025586A" w:rsidP="0025586A">
      <w:pPr>
        <w:rPr>
          <w:lang w:val="es-MX"/>
        </w:rPr>
      </w:pPr>
      <w:r w:rsidRPr="00FF409D">
        <w:rPr>
          <w:lang w:val="es-MX"/>
        </w:rPr>
        <w:t>El estudio fotográfico se encuentra en el vestíbulo del salón JW Grand (</w:t>
      </w:r>
      <w:r>
        <w:rPr>
          <w:lang w:val="es-MX"/>
        </w:rPr>
        <w:t xml:space="preserve">nivel </w:t>
      </w:r>
      <w:r w:rsidRPr="00FF409D">
        <w:rPr>
          <w:lang w:val="es-MX"/>
        </w:rPr>
        <w:t xml:space="preserve">4). Hágase una foto individual o en grupo reducido. Las fotos también se guardan para las comunicaciones oficiales de la Federación Nacional de Ciegos. Utilizamos las imágenes en el </w:t>
      </w:r>
      <w:r w:rsidRPr="00FF409D">
        <w:rPr>
          <w:i/>
          <w:lang w:val="es-MX"/>
        </w:rPr>
        <w:t>Braille Monitor</w:t>
      </w:r>
      <w:r w:rsidRPr="00FF409D">
        <w:rPr>
          <w:lang w:val="es-MX"/>
        </w:rPr>
        <w:t xml:space="preserve">, en sitios web y para impulsar el movimiento a través de una representación auténtica. Enviaremos las fotos por correo electrónico después de la convención a quienes deseen recibirlas. </w:t>
      </w:r>
    </w:p>
    <w:p w14:paraId="3BBFCB24" w14:textId="77777777" w:rsidR="0025586A" w:rsidRPr="00FF409D" w:rsidRDefault="0025586A" w:rsidP="00E97ED4">
      <w:pPr>
        <w:pStyle w:val="Heading4"/>
        <w:rPr>
          <w:lang w:val="es-MX"/>
        </w:rPr>
      </w:pPr>
      <w:r w:rsidRPr="00FF409D">
        <w:rPr>
          <w:lang w:val="es-MX"/>
        </w:rPr>
        <w:t>Horario de apertura del estudio fotográfico:</w:t>
      </w:r>
    </w:p>
    <w:p w14:paraId="47E0E50A" w14:textId="54084468" w:rsidR="0025586A" w:rsidRPr="00FF409D" w:rsidRDefault="0025586A" w:rsidP="0025586A">
      <w:pPr>
        <w:pStyle w:val="ListParagraph"/>
        <w:rPr>
          <w:lang w:val="es-MX"/>
        </w:rPr>
      </w:pPr>
      <w:bookmarkStart w:id="75" w:name="_Hlk167261083"/>
      <w:r w:rsidRPr="00FF409D">
        <w:rPr>
          <w:lang w:val="es-MX"/>
        </w:rPr>
        <w:t xml:space="preserve">Domingo: de 10:30 </w:t>
      </w:r>
      <w:r w:rsidR="00C80189">
        <w:rPr>
          <w:lang w:val="es-MX"/>
        </w:rPr>
        <w:t>-</w:t>
      </w:r>
      <w:r w:rsidRPr="00FF409D">
        <w:rPr>
          <w:lang w:val="es-MX"/>
        </w:rPr>
        <w:t xml:space="preserve"> 2:00 p. m.</w:t>
      </w:r>
    </w:p>
    <w:p w14:paraId="19BF9CFB" w14:textId="77777777" w:rsidR="0025586A" w:rsidRPr="00FF409D" w:rsidRDefault="0025586A" w:rsidP="0025586A">
      <w:pPr>
        <w:pStyle w:val="ListParagraph"/>
        <w:rPr>
          <w:lang w:val="es-MX"/>
        </w:rPr>
      </w:pPr>
      <w:r w:rsidRPr="00FF409D">
        <w:rPr>
          <w:lang w:val="es-MX"/>
        </w:rPr>
        <w:t>Lunes: de 8:00 a 9:00 a. m.</w:t>
      </w:r>
    </w:p>
    <w:p w14:paraId="66F615AF" w14:textId="77777777" w:rsidR="0025586A" w:rsidRPr="00FF409D" w:rsidRDefault="0025586A" w:rsidP="0025586A">
      <w:pPr>
        <w:pStyle w:val="ListParagraph"/>
        <w:rPr>
          <w:lang w:val="es-MX"/>
        </w:rPr>
      </w:pPr>
      <w:r w:rsidRPr="00FF409D">
        <w:rPr>
          <w:lang w:val="es-MX"/>
        </w:rPr>
        <w:t>Martes: de 12:00 a 1:00 p. m.</w:t>
      </w:r>
    </w:p>
    <w:p w14:paraId="09AAC5E0" w14:textId="37EC02F0" w:rsidR="0025586A" w:rsidRPr="00FF409D" w:rsidRDefault="0025586A" w:rsidP="0025586A">
      <w:pPr>
        <w:pStyle w:val="ListParagraph"/>
        <w:rPr>
          <w:lang w:val="es-MX"/>
        </w:rPr>
      </w:pPr>
      <w:r w:rsidRPr="00FF409D">
        <w:rPr>
          <w:lang w:val="es-MX"/>
        </w:rPr>
        <w:t xml:space="preserve">Miércoles: de 4:30. </w:t>
      </w:r>
      <w:r w:rsidR="00C80189">
        <w:t>-</w:t>
      </w:r>
      <w:r w:rsidRPr="00FF409D">
        <w:rPr>
          <w:lang w:val="es-MX"/>
        </w:rPr>
        <w:t xml:space="preserve"> 6:00</w:t>
      </w:r>
      <w:bookmarkEnd w:id="75"/>
      <w:r w:rsidRPr="00FF409D">
        <w:rPr>
          <w:lang w:val="es-MX"/>
        </w:rPr>
        <w:t xml:space="preserve"> p. m.</w:t>
      </w:r>
    </w:p>
    <w:p w14:paraId="7775DA0B" w14:textId="77777777" w:rsidR="0025586A" w:rsidRPr="00FF409D" w:rsidRDefault="0025586A" w:rsidP="0025586A">
      <w:pPr>
        <w:pStyle w:val="Heading3"/>
        <w:rPr>
          <w:lang w:val="es-MX"/>
        </w:rPr>
      </w:pPr>
      <w:r w:rsidRPr="00FF409D">
        <w:rPr>
          <w:lang w:val="es-MX"/>
        </w:rPr>
        <w:t xml:space="preserve">Campamento de la NFB (servicio de guardería) </w:t>
      </w:r>
    </w:p>
    <w:p w14:paraId="7F3AD69F" w14:textId="77777777" w:rsidR="0025586A" w:rsidRPr="00FF409D" w:rsidRDefault="0025586A" w:rsidP="0025586A">
      <w:pPr>
        <w:rPr>
          <w:szCs w:val="28"/>
          <w:lang w:val="es-MX"/>
        </w:rPr>
      </w:pPr>
      <w:r w:rsidRPr="00FF409D">
        <w:rPr>
          <w:szCs w:val="28"/>
          <w:lang w:val="es-MX"/>
        </w:rPr>
        <w:t xml:space="preserve">El Campamento NFB , servicio de guardería de la convención, está disponible durante la mayor parte del programa de la convención. Es necesario inscribirse previamente. Envíe sus preguntas a nfbcamp@nfb.org. </w:t>
      </w:r>
    </w:p>
    <w:p w14:paraId="0F489111" w14:textId="77777777" w:rsidR="0025586A" w:rsidRPr="00FF409D" w:rsidRDefault="0025586A" w:rsidP="00E97ED4">
      <w:pPr>
        <w:pStyle w:val="Heading4"/>
        <w:rPr>
          <w:lang w:val="es-MX"/>
        </w:rPr>
      </w:pPr>
      <w:r w:rsidRPr="00FF409D">
        <w:rPr>
          <w:lang w:val="es-MX"/>
        </w:rPr>
        <w:t>Recordatorios importantes sobre las comidas y tarifas por recogida tardía:</w:t>
      </w:r>
    </w:p>
    <w:p w14:paraId="6DF20407" w14:textId="77777777" w:rsidR="0025586A" w:rsidRPr="00FF409D" w:rsidRDefault="0025586A" w:rsidP="00425913">
      <w:pPr>
        <w:pStyle w:val="ListParagraph"/>
        <w:numPr>
          <w:ilvl w:val="0"/>
          <w:numId w:val="8"/>
        </w:numPr>
        <w:rPr>
          <w:lang w:val="es-MX"/>
        </w:rPr>
      </w:pPr>
      <w:r w:rsidRPr="00FF409D">
        <w:rPr>
          <w:lang w:val="es-MX"/>
        </w:rPr>
        <w:t xml:space="preserve">Se proporcionan </w:t>
      </w:r>
      <w:r>
        <w:rPr>
          <w:lang w:val="es-MX"/>
        </w:rPr>
        <w:t xml:space="preserve">entre comidas </w:t>
      </w:r>
      <w:r w:rsidRPr="00FF409D">
        <w:rPr>
          <w:lang w:val="es-MX"/>
        </w:rPr>
        <w:t xml:space="preserve">por la mañana y por la tarde. </w:t>
      </w:r>
    </w:p>
    <w:p w14:paraId="78916BFD" w14:textId="77777777" w:rsidR="0025586A" w:rsidRPr="00FF409D" w:rsidRDefault="0025586A" w:rsidP="00425913">
      <w:pPr>
        <w:pStyle w:val="ListParagraph"/>
        <w:numPr>
          <w:ilvl w:val="0"/>
          <w:numId w:val="8"/>
        </w:numPr>
        <w:rPr>
          <w:lang w:val="es-MX"/>
        </w:rPr>
      </w:pPr>
      <w:r w:rsidRPr="00FF409D">
        <w:rPr>
          <w:lang w:val="es-MX"/>
        </w:rPr>
        <w:t xml:space="preserve">Los padres o tutores deben proporcionar el almuerzo cada día. </w:t>
      </w:r>
    </w:p>
    <w:p w14:paraId="7DE8B507" w14:textId="16005CC2" w:rsidR="0025586A" w:rsidRPr="00FF409D" w:rsidRDefault="0025586A" w:rsidP="00425913">
      <w:pPr>
        <w:pStyle w:val="ListParagraph"/>
        <w:numPr>
          <w:ilvl w:val="0"/>
          <w:numId w:val="8"/>
        </w:numPr>
        <w:rPr>
          <w:lang w:val="es-MX"/>
        </w:rPr>
      </w:pPr>
      <w:r w:rsidRPr="00FF409D">
        <w:rPr>
          <w:lang w:val="es-MX"/>
        </w:rPr>
        <w:t xml:space="preserve">Tarifa por recogida tardía: 10 $ por cada quince minutos, por </w:t>
      </w:r>
      <w:r w:rsidR="00C80189">
        <w:rPr>
          <w:lang w:val="es-MX"/>
        </w:rPr>
        <w:t xml:space="preserve">cada </w:t>
      </w:r>
      <w:r w:rsidRPr="00FF409D">
        <w:rPr>
          <w:lang w:val="es-MX"/>
        </w:rPr>
        <w:t xml:space="preserve">niño. </w:t>
      </w:r>
    </w:p>
    <w:p w14:paraId="6375D1F0" w14:textId="77777777" w:rsidR="0025586A" w:rsidRPr="00FF409D" w:rsidRDefault="0025586A" w:rsidP="00E97ED4">
      <w:pPr>
        <w:pStyle w:val="Heading4"/>
        <w:rPr>
          <w:lang w:val="es-MX"/>
        </w:rPr>
      </w:pPr>
      <w:r w:rsidRPr="00FF409D">
        <w:rPr>
          <w:lang w:val="es-MX"/>
        </w:rPr>
        <w:t xml:space="preserve">Horario de </w:t>
      </w:r>
      <w:r>
        <w:rPr>
          <w:lang w:val="es-MX"/>
        </w:rPr>
        <w:t xml:space="preserve">servicio </w:t>
      </w:r>
      <w:r w:rsidRPr="00FF409D">
        <w:rPr>
          <w:lang w:val="es-MX"/>
        </w:rPr>
        <w:t>del campamento de la NFB:</w:t>
      </w:r>
    </w:p>
    <w:p w14:paraId="3A03E2E4" w14:textId="77777777" w:rsidR="0025586A" w:rsidRPr="00FF409D" w:rsidRDefault="0025586A" w:rsidP="0025586A">
      <w:pPr>
        <w:pStyle w:val="ListParagraph"/>
        <w:rPr>
          <w:szCs w:val="28"/>
          <w:lang w:val="es-MX"/>
        </w:rPr>
      </w:pPr>
      <w:r w:rsidRPr="00FF409D">
        <w:rPr>
          <w:szCs w:val="28"/>
          <w:lang w:val="es-MX"/>
        </w:rPr>
        <w:t>Viernes, 3 de julio: de 8:30 a. m. a 12:30 p. m. y de 1:30 p. m. a 5:30 p. m.</w:t>
      </w:r>
    </w:p>
    <w:p w14:paraId="42242496" w14:textId="77777777" w:rsidR="0025586A" w:rsidRPr="00053DF5" w:rsidRDefault="0025586A" w:rsidP="0025586A">
      <w:pPr>
        <w:pStyle w:val="ListParagraph"/>
        <w:rPr>
          <w:szCs w:val="28"/>
        </w:rPr>
      </w:pPr>
      <w:r w:rsidRPr="00053DF5">
        <w:rPr>
          <w:szCs w:val="28"/>
        </w:rPr>
        <w:t xml:space="preserve">Sábado, 4 de </w:t>
      </w:r>
      <w:proofErr w:type="spellStart"/>
      <w:r w:rsidRPr="00053DF5">
        <w:rPr>
          <w:szCs w:val="28"/>
        </w:rPr>
        <w:t>julio</w:t>
      </w:r>
      <w:proofErr w:type="spellEnd"/>
      <w:r w:rsidRPr="00053DF5">
        <w:rPr>
          <w:szCs w:val="28"/>
        </w:rPr>
        <w:t>: Cerrado</w:t>
      </w:r>
    </w:p>
    <w:p w14:paraId="7F9C6D93" w14:textId="77777777" w:rsidR="0025586A" w:rsidRPr="00FF409D" w:rsidRDefault="0025586A" w:rsidP="0025586A">
      <w:pPr>
        <w:pStyle w:val="ListParagraph"/>
        <w:rPr>
          <w:szCs w:val="28"/>
          <w:lang w:val="es-MX"/>
        </w:rPr>
      </w:pPr>
      <w:r w:rsidRPr="00FF409D">
        <w:rPr>
          <w:szCs w:val="28"/>
          <w:lang w:val="es-MX"/>
        </w:rPr>
        <w:lastRenderedPageBreak/>
        <w:t xml:space="preserve">Domingo, 5 de julio: de 8:30 a. m. a mediodía y de 12:45 </w:t>
      </w:r>
      <w:r>
        <w:rPr>
          <w:szCs w:val="28"/>
          <w:lang w:val="es-MX"/>
        </w:rPr>
        <w:t xml:space="preserve">p. m. </w:t>
      </w:r>
      <w:r w:rsidRPr="00FF409D">
        <w:rPr>
          <w:szCs w:val="28"/>
          <w:lang w:val="es-MX"/>
        </w:rPr>
        <w:t>a 5:30 p. m.</w:t>
      </w:r>
    </w:p>
    <w:p w14:paraId="2F248D80" w14:textId="77777777" w:rsidR="0025586A" w:rsidRPr="00FF409D" w:rsidRDefault="0025586A" w:rsidP="0025586A">
      <w:pPr>
        <w:pStyle w:val="ListParagraph"/>
        <w:rPr>
          <w:szCs w:val="28"/>
          <w:lang w:val="es-MX"/>
        </w:rPr>
      </w:pPr>
      <w:r w:rsidRPr="00FF409D">
        <w:rPr>
          <w:szCs w:val="28"/>
          <w:lang w:val="es-MX"/>
        </w:rPr>
        <w:t xml:space="preserve">Lunes, 6 de julio: de 9:00 a. m. a 12:30 p. m. y de 1:30 </w:t>
      </w:r>
      <w:r>
        <w:rPr>
          <w:szCs w:val="28"/>
          <w:lang w:val="es-MX"/>
        </w:rPr>
        <w:t xml:space="preserve">p. m. </w:t>
      </w:r>
      <w:r w:rsidRPr="00FF409D">
        <w:rPr>
          <w:szCs w:val="28"/>
          <w:lang w:val="es-MX"/>
        </w:rPr>
        <w:t>a 5:30 p. m.</w:t>
      </w:r>
    </w:p>
    <w:p w14:paraId="28552CF6" w14:textId="77777777" w:rsidR="0025586A" w:rsidRPr="00FF409D" w:rsidRDefault="0025586A" w:rsidP="0025586A">
      <w:pPr>
        <w:pStyle w:val="ListParagraph"/>
        <w:rPr>
          <w:szCs w:val="28"/>
          <w:lang w:val="es-MX"/>
        </w:rPr>
      </w:pPr>
      <w:r w:rsidRPr="00FF409D">
        <w:rPr>
          <w:szCs w:val="28"/>
          <w:lang w:val="es-MX"/>
        </w:rPr>
        <w:t xml:space="preserve">Martes, 7 de julio: de 8:30 a. m. a 12:30 p. m. y de 1:30 </w:t>
      </w:r>
      <w:r>
        <w:rPr>
          <w:szCs w:val="28"/>
          <w:lang w:val="es-MX"/>
        </w:rPr>
        <w:t xml:space="preserve">p. m. </w:t>
      </w:r>
      <w:r w:rsidRPr="00FF409D">
        <w:rPr>
          <w:szCs w:val="28"/>
          <w:lang w:val="es-MX"/>
        </w:rPr>
        <w:t>a 5:30 p. m.</w:t>
      </w:r>
    </w:p>
    <w:p w14:paraId="66AA9B74" w14:textId="77777777" w:rsidR="0025586A" w:rsidRPr="00FF409D" w:rsidRDefault="0025586A" w:rsidP="0025586A">
      <w:pPr>
        <w:pStyle w:val="ListParagraph"/>
        <w:rPr>
          <w:szCs w:val="28"/>
          <w:lang w:val="es-MX"/>
        </w:rPr>
      </w:pPr>
      <w:r w:rsidRPr="00FF409D">
        <w:rPr>
          <w:szCs w:val="28"/>
          <w:lang w:val="es-MX"/>
        </w:rPr>
        <w:t xml:space="preserve">Miércoles, 8 de julio: de 8:30 a. m. a 12:30 p. m. y de 1:30 </w:t>
      </w:r>
      <w:r>
        <w:rPr>
          <w:szCs w:val="28"/>
          <w:lang w:val="es-MX"/>
        </w:rPr>
        <w:t xml:space="preserve">p. m. </w:t>
      </w:r>
      <w:r w:rsidRPr="00FF409D">
        <w:rPr>
          <w:szCs w:val="28"/>
          <w:lang w:val="es-MX"/>
        </w:rPr>
        <w:t>a 5:30 p. m.</w:t>
      </w:r>
    </w:p>
    <w:p w14:paraId="3A1A92EC" w14:textId="77777777" w:rsidR="0025586A" w:rsidRPr="00FF409D" w:rsidRDefault="0025586A" w:rsidP="0025586A">
      <w:pPr>
        <w:pStyle w:val="ListParagraph"/>
        <w:rPr>
          <w:szCs w:val="28"/>
          <w:lang w:val="es-MX"/>
        </w:rPr>
      </w:pPr>
      <w:r w:rsidRPr="00FF409D">
        <w:rPr>
          <w:szCs w:val="28"/>
          <w:lang w:val="es-MX"/>
        </w:rPr>
        <w:t xml:space="preserve">Miércoles, 8 de julio (banquete): de las </w:t>
      </w:r>
      <w:r>
        <w:rPr>
          <w:szCs w:val="28"/>
          <w:lang w:val="es-MX"/>
        </w:rPr>
        <w:t>6</w:t>
      </w:r>
      <w:r w:rsidRPr="00FF409D">
        <w:rPr>
          <w:szCs w:val="28"/>
          <w:lang w:val="es-MX"/>
        </w:rPr>
        <w:t xml:space="preserve">:30 </w:t>
      </w:r>
      <w:r>
        <w:rPr>
          <w:szCs w:val="28"/>
          <w:lang w:val="es-MX"/>
        </w:rPr>
        <w:t>p. m.</w:t>
      </w:r>
      <w:r w:rsidRPr="00FF409D">
        <w:rPr>
          <w:szCs w:val="28"/>
          <w:lang w:val="es-MX"/>
        </w:rPr>
        <w:t xml:space="preserve"> hasta treinta minutos después de que finalice el banquete. Se ofrecerá una cena a los niños que se encuentren en el campamento durante el banquete.</w:t>
      </w:r>
    </w:p>
    <w:p w14:paraId="28834326" w14:textId="77777777" w:rsidR="0025586A" w:rsidRPr="00FF409D" w:rsidRDefault="0025586A" w:rsidP="0025586A">
      <w:pPr>
        <w:pStyle w:val="Heading3"/>
        <w:rPr>
          <w:lang w:val="es-MX"/>
        </w:rPr>
      </w:pPr>
      <w:r w:rsidRPr="00FF409D">
        <w:rPr>
          <w:lang w:val="es-MX"/>
        </w:rPr>
        <w:t>Solicitudes de anuncios</w:t>
      </w:r>
    </w:p>
    <w:p w14:paraId="4EB3D35C" w14:textId="77777777" w:rsidR="0025586A" w:rsidRPr="00FF409D" w:rsidRDefault="0025586A" w:rsidP="0025586A">
      <w:pPr>
        <w:rPr>
          <w:szCs w:val="28"/>
          <w:lang w:val="es-MX"/>
        </w:rPr>
      </w:pPr>
      <w:r w:rsidRPr="00FF409D">
        <w:rPr>
          <w:szCs w:val="28"/>
          <w:lang w:val="es-MX"/>
        </w:rPr>
        <w:t>Las solicitudes para que el presidente Riccobono realice anuncios durante las sesiones generales deben presentarse en braille.</w:t>
      </w:r>
      <w:bookmarkEnd w:id="73"/>
    </w:p>
    <w:p w14:paraId="63C03FFE" w14:textId="77777777" w:rsidR="0025586A" w:rsidRPr="00FF409D" w:rsidRDefault="0025586A" w:rsidP="0025586A">
      <w:pPr>
        <w:pStyle w:val="Heading3"/>
        <w:rPr>
          <w:lang w:val="es-MX"/>
        </w:rPr>
      </w:pPr>
      <w:r w:rsidRPr="00FF409D">
        <w:rPr>
          <w:lang w:val="es-MX"/>
        </w:rPr>
        <w:t xml:space="preserve">Divisiones, comités y grupos </w:t>
      </w:r>
    </w:p>
    <w:p w14:paraId="6163EFBA" w14:textId="38B313B5" w:rsidR="0025586A" w:rsidRPr="00FF409D" w:rsidRDefault="0025586A" w:rsidP="0025586A">
      <w:pPr>
        <w:tabs>
          <w:tab w:val="left" w:pos="-720"/>
        </w:tabs>
        <w:suppressAutoHyphens/>
        <w:rPr>
          <w:szCs w:val="28"/>
          <w:lang w:val="es-MX"/>
        </w:rPr>
      </w:pPr>
      <w:r w:rsidRPr="00FF409D">
        <w:rPr>
          <w:szCs w:val="28"/>
          <w:lang w:val="es-MX"/>
        </w:rPr>
        <w:t xml:space="preserve">Además de las filiales estatales, los </w:t>
      </w:r>
      <w:r w:rsidR="00C80189">
        <w:rPr>
          <w:szCs w:val="28"/>
          <w:lang w:val="es-MX"/>
        </w:rPr>
        <w:t xml:space="preserve">afiliados </w:t>
      </w:r>
      <w:r w:rsidRPr="00FF409D">
        <w:rPr>
          <w:szCs w:val="28"/>
          <w:lang w:val="es-MX"/>
        </w:rPr>
        <w:t>se relacionan, aprenden y lideran en toda la Federación Nacional de Ciegos a través de divisiones, comités y grupos afiliados.</w:t>
      </w:r>
    </w:p>
    <w:p w14:paraId="51F0A775" w14:textId="77777777" w:rsidR="0025586A" w:rsidRPr="00FF409D" w:rsidRDefault="0025586A" w:rsidP="0025586A">
      <w:pPr>
        <w:tabs>
          <w:tab w:val="left" w:pos="-720"/>
        </w:tabs>
        <w:suppressAutoHyphens/>
        <w:rPr>
          <w:szCs w:val="28"/>
          <w:lang w:val="es-MX"/>
        </w:rPr>
      </w:pPr>
      <w:r w:rsidRPr="00FF409D">
        <w:rPr>
          <w:szCs w:val="28"/>
          <w:lang w:val="es-MX"/>
        </w:rPr>
        <w:t>Le invitamos a explorar estas redes añadiendo algunas a su agenda durante la convención y a encontrar los espacios en los que su voz, su experiencia y su energía puedan ayudar a dar forma al movimiento. Acceda a la información de contacto en nfb.org/</w:t>
      </w:r>
      <w:proofErr w:type="spellStart"/>
      <w:r w:rsidRPr="00FF409D">
        <w:rPr>
          <w:szCs w:val="28"/>
          <w:lang w:val="es-MX"/>
        </w:rPr>
        <w:t>convention</w:t>
      </w:r>
      <w:proofErr w:type="spellEnd"/>
      <w:r w:rsidRPr="00FF409D">
        <w:rPr>
          <w:szCs w:val="28"/>
          <w:lang w:val="es-MX"/>
        </w:rPr>
        <w:t>.</w:t>
      </w:r>
    </w:p>
    <w:p w14:paraId="18551B22" w14:textId="77777777" w:rsidR="0025586A" w:rsidRPr="00FF409D" w:rsidRDefault="0025586A" w:rsidP="00E97ED4">
      <w:pPr>
        <w:pStyle w:val="Heading4"/>
        <w:rPr>
          <w:lang w:val="es-MX"/>
        </w:rPr>
      </w:pPr>
      <w:r w:rsidRPr="00FF409D">
        <w:rPr>
          <w:lang w:val="es-MX"/>
        </w:rPr>
        <w:t>Divisiones</w:t>
      </w:r>
    </w:p>
    <w:p w14:paraId="13FEA2D9" w14:textId="77777777" w:rsidR="0025586A" w:rsidRPr="00FF409D" w:rsidRDefault="0025586A" w:rsidP="0025586A">
      <w:pPr>
        <w:tabs>
          <w:tab w:val="left" w:pos="-720"/>
        </w:tabs>
        <w:suppressAutoHyphens/>
        <w:rPr>
          <w:szCs w:val="28"/>
          <w:lang w:val="es-MX"/>
        </w:rPr>
      </w:pPr>
      <w:r w:rsidRPr="00FF409D">
        <w:rPr>
          <w:szCs w:val="28"/>
          <w:lang w:val="es-MX"/>
        </w:rPr>
        <w:t>Las divisiones de la Federación Nacional de Ciegos se centran en intereses comunes, etapas de la vida o ámbitos profesionales, apoyando la defensa de los derechos y el desarrollo del liderazgo a nivel nacional.</w:t>
      </w:r>
    </w:p>
    <w:p w14:paraId="2ABA1ADA" w14:textId="77777777" w:rsidR="0025586A" w:rsidRPr="00FF409D" w:rsidRDefault="0025586A" w:rsidP="0025586A">
      <w:pPr>
        <w:suppressAutoHyphens/>
        <w:spacing w:after="20" w:line="240" w:lineRule="auto"/>
        <w:rPr>
          <w:szCs w:val="28"/>
          <w:lang w:val="es-MX"/>
        </w:rPr>
      </w:pPr>
      <w:r w:rsidRPr="00FF409D">
        <w:rPr>
          <w:szCs w:val="28"/>
          <w:lang w:val="es-MX"/>
        </w:rPr>
        <w:t>Formadores en tecnología de apoyo: Brett Boyer, presidente</w:t>
      </w:r>
    </w:p>
    <w:p w14:paraId="40A4E3A1" w14:textId="77777777" w:rsidR="0025586A" w:rsidRPr="00FF409D" w:rsidRDefault="0025586A" w:rsidP="0025586A">
      <w:pPr>
        <w:suppressAutoHyphens/>
        <w:spacing w:after="20" w:line="240" w:lineRule="auto"/>
        <w:rPr>
          <w:szCs w:val="28"/>
          <w:lang w:val="es-MX"/>
        </w:rPr>
      </w:pPr>
      <w:r w:rsidRPr="00FF409D">
        <w:rPr>
          <w:szCs w:val="28"/>
          <w:lang w:val="es-MX"/>
        </w:rPr>
        <w:t>Líderes negros: Shawn Callaway, presidente</w:t>
      </w:r>
    </w:p>
    <w:p w14:paraId="10BD6771" w14:textId="77777777" w:rsidR="0025586A" w:rsidRPr="00FF409D" w:rsidRDefault="0025586A" w:rsidP="0025586A">
      <w:pPr>
        <w:suppressAutoHyphens/>
        <w:spacing w:after="20" w:line="240" w:lineRule="auto"/>
        <w:rPr>
          <w:szCs w:val="28"/>
          <w:lang w:val="es-MX"/>
        </w:rPr>
      </w:pPr>
      <w:r w:rsidRPr="00FF409D">
        <w:rPr>
          <w:szCs w:val="28"/>
          <w:lang w:val="es-MX"/>
        </w:rPr>
        <w:t>Informática: Brian Buhrow, presidente</w:t>
      </w:r>
    </w:p>
    <w:p w14:paraId="4D360642" w14:textId="77777777" w:rsidR="0025586A" w:rsidRPr="00FF409D" w:rsidRDefault="0025586A" w:rsidP="0025586A">
      <w:pPr>
        <w:suppressAutoHyphens/>
        <w:spacing w:after="20" w:line="240" w:lineRule="auto"/>
        <w:rPr>
          <w:szCs w:val="28"/>
          <w:lang w:val="es-MX"/>
        </w:rPr>
      </w:pPr>
      <w:r w:rsidRPr="00FF409D">
        <w:rPr>
          <w:szCs w:val="28"/>
          <w:lang w:val="es-MX"/>
        </w:rPr>
        <w:t>Sordociegos: Rocky Hart, presidente</w:t>
      </w:r>
    </w:p>
    <w:p w14:paraId="2C9AF243" w14:textId="77777777" w:rsidR="0025586A" w:rsidRPr="00FF409D" w:rsidRDefault="0025586A" w:rsidP="0025586A">
      <w:pPr>
        <w:suppressAutoHyphens/>
        <w:spacing w:after="20" w:line="240" w:lineRule="auto"/>
        <w:rPr>
          <w:szCs w:val="28"/>
          <w:lang w:val="es-MX"/>
        </w:rPr>
      </w:pPr>
      <w:r w:rsidRPr="00FF409D">
        <w:rPr>
          <w:szCs w:val="28"/>
          <w:lang w:val="es-MX"/>
        </w:rPr>
        <w:t>Red de Acción contra la Diabetes: Debbie Wunder, presidenta</w:t>
      </w:r>
    </w:p>
    <w:p w14:paraId="4F4CB77A" w14:textId="77777777" w:rsidR="0025586A" w:rsidRPr="00FF409D" w:rsidRDefault="0025586A" w:rsidP="0025586A">
      <w:pPr>
        <w:suppressAutoHyphens/>
        <w:spacing w:after="20" w:line="240" w:lineRule="auto"/>
        <w:rPr>
          <w:szCs w:val="28"/>
          <w:lang w:val="es-MX"/>
        </w:rPr>
      </w:pPr>
      <w:r w:rsidRPr="00FF409D">
        <w:rPr>
          <w:szCs w:val="28"/>
          <w:lang w:val="es-MX"/>
        </w:rPr>
        <w:t>Educadores: Lara Sowell, presidenta</w:t>
      </w:r>
    </w:p>
    <w:p w14:paraId="4D279391" w14:textId="0B51400A" w:rsidR="0025586A" w:rsidRPr="00FF409D" w:rsidRDefault="00C80189" w:rsidP="0025586A">
      <w:pPr>
        <w:suppressAutoHyphens/>
        <w:spacing w:after="20" w:line="240" w:lineRule="auto"/>
        <w:rPr>
          <w:szCs w:val="28"/>
          <w:lang w:val="es-MX"/>
        </w:rPr>
      </w:pPr>
      <w:r>
        <w:rPr>
          <w:szCs w:val="28"/>
          <w:lang w:val="es-MX"/>
        </w:rPr>
        <w:t>Funcionarios públicos</w:t>
      </w:r>
      <w:r w:rsidR="0025586A" w:rsidRPr="00FF409D">
        <w:rPr>
          <w:szCs w:val="28"/>
          <w:lang w:val="es-MX"/>
        </w:rPr>
        <w:t>: Ronza Othman, presidenta</w:t>
      </w:r>
    </w:p>
    <w:p w14:paraId="02551020" w14:textId="77777777" w:rsidR="0025586A" w:rsidRPr="00FF409D" w:rsidRDefault="0025586A" w:rsidP="0025586A">
      <w:pPr>
        <w:suppressAutoHyphens/>
        <w:spacing w:after="20" w:line="240" w:lineRule="auto"/>
        <w:rPr>
          <w:szCs w:val="28"/>
          <w:lang w:val="es-MX"/>
        </w:rPr>
      </w:pPr>
      <w:r w:rsidRPr="00FF409D">
        <w:rPr>
          <w:szCs w:val="28"/>
          <w:lang w:val="es-MX"/>
        </w:rPr>
        <w:t>Usuarios de perros guía: Raúl Gallegos, presidente</w:t>
      </w:r>
    </w:p>
    <w:p w14:paraId="14584510" w14:textId="77777777" w:rsidR="0025586A" w:rsidRPr="00FF409D" w:rsidRDefault="0025586A" w:rsidP="0025586A">
      <w:pPr>
        <w:suppressAutoHyphens/>
        <w:spacing w:after="20" w:line="240" w:lineRule="auto"/>
        <w:rPr>
          <w:szCs w:val="28"/>
          <w:lang w:val="es-MX"/>
        </w:rPr>
      </w:pPr>
      <w:r w:rsidRPr="00FF409D">
        <w:rPr>
          <w:szCs w:val="28"/>
          <w:lang w:val="es-MX"/>
        </w:rPr>
        <w:t>Servicios sociales: Sarah Patnaude, presidenta</w:t>
      </w:r>
    </w:p>
    <w:p w14:paraId="195E3B74" w14:textId="77777777" w:rsidR="0025586A" w:rsidRPr="00FF409D" w:rsidRDefault="0025586A" w:rsidP="0025586A">
      <w:pPr>
        <w:suppressAutoHyphens/>
        <w:spacing w:after="20" w:line="240" w:lineRule="auto"/>
        <w:rPr>
          <w:szCs w:val="28"/>
          <w:lang w:val="es-MX"/>
        </w:rPr>
      </w:pPr>
      <w:r w:rsidRPr="00FF409D">
        <w:rPr>
          <w:szCs w:val="28"/>
          <w:lang w:val="es-MX"/>
        </w:rPr>
        <w:t>Abogados: Ronza Othman, presidenta</w:t>
      </w:r>
    </w:p>
    <w:p w14:paraId="4F1B83F1" w14:textId="77777777" w:rsidR="0025586A" w:rsidRPr="00FF409D" w:rsidRDefault="0025586A" w:rsidP="0025586A">
      <w:pPr>
        <w:suppressAutoHyphens/>
        <w:spacing w:after="20" w:line="240" w:lineRule="auto"/>
        <w:rPr>
          <w:szCs w:val="28"/>
          <w:lang w:val="es-MX"/>
        </w:rPr>
      </w:pPr>
      <w:r w:rsidRPr="00FF409D">
        <w:rPr>
          <w:szCs w:val="28"/>
          <w:lang w:val="es-MX"/>
        </w:rPr>
        <w:t>Comerciantes: Nicky Gacos, presidenta</w:t>
      </w:r>
    </w:p>
    <w:p w14:paraId="6DA1943B" w14:textId="77777777" w:rsidR="0025586A" w:rsidRPr="00FF409D" w:rsidRDefault="0025586A" w:rsidP="0025586A">
      <w:pPr>
        <w:suppressAutoHyphens/>
        <w:spacing w:after="20" w:line="240" w:lineRule="auto"/>
        <w:rPr>
          <w:szCs w:val="28"/>
          <w:lang w:val="es-MX"/>
        </w:rPr>
      </w:pPr>
      <w:r w:rsidRPr="00FF409D">
        <w:rPr>
          <w:szCs w:val="28"/>
          <w:lang w:val="es-MX"/>
        </w:rPr>
        <w:t>Padres de niños ciegos: Cassandra McKinney, presidenta</w:t>
      </w:r>
    </w:p>
    <w:p w14:paraId="6AC099E9" w14:textId="77777777" w:rsidR="0025586A" w:rsidRPr="00FF409D" w:rsidRDefault="0025586A" w:rsidP="0025586A">
      <w:pPr>
        <w:suppressAutoHyphens/>
        <w:spacing w:after="20" w:line="240" w:lineRule="auto"/>
        <w:rPr>
          <w:szCs w:val="28"/>
          <w:lang w:val="es-MX"/>
        </w:rPr>
      </w:pPr>
      <w:r w:rsidRPr="00FF409D">
        <w:rPr>
          <w:szCs w:val="28"/>
          <w:lang w:val="es-MX"/>
        </w:rPr>
        <w:lastRenderedPageBreak/>
        <w:t>Artes escénicas: Katelyn MacIntyre, presidenta</w:t>
      </w:r>
    </w:p>
    <w:p w14:paraId="79DD70DC" w14:textId="77777777" w:rsidR="0025586A" w:rsidRPr="00FF409D" w:rsidRDefault="0025586A" w:rsidP="0025586A">
      <w:pPr>
        <w:suppressAutoHyphens/>
        <w:spacing w:after="20" w:line="240" w:lineRule="auto"/>
        <w:rPr>
          <w:szCs w:val="28"/>
          <w:lang w:val="es-MX"/>
        </w:rPr>
      </w:pPr>
      <w:r w:rsidRPr="00FF409D">
        <w:rPr>
          <w:szCs w:val="28"/>
          <w:lang w:val="es-MX"/>
        </w:rPr>
        <w:t>Profesionales de la educación para personas ciegas: Emily Gibbs, presidenta</w:t>
      </w:r>
    </w:p>
    <w:p w14:paraId="3F3F935F" w14:textId="77777777" w:rsidR="0025586A" w:rsidRPr="00FF409D" w:rsidRDefault="0025586A" w:rsidP="0025586A">
      <w:pPr>
        <w:suppressAutoHyphens/>
        <w:spacing w:after="20" w:line="240" w:lineRule="auto"/>
        <w:rPr>
          <w:szCs w:val="28"/>
          <w:lang w:val="es-MX"/>
        </w:rPr>
      </w:pPr>
      <w:r w:rsidRPr="00FF409D">
        <w:rPr>
          <w:szCs w:val="28"/>
          <w:lang w:val="es-MX"/>
        </w:rPr>
        <w:t>Profesionales de la rehabilitación: Amy Porterfield, presidenta</w:t>
      </w:r>
    </w:p>
    <w:p w14:paraId="05056946" w14:textId="77777777" w:rsidR="0025586A" w:rsidRPr="00FF409D" w:rsidRDefault="0025586A" w:rsidP="0025586A">
      <w:pPr>
        <w:suppressAutoHyphens/>
        <w:spacing w:after="20" w:line="240" w:lineRule="auto"/>
        <w:rPr>
          <w:szCs w:val="28"/>
          <w:lang w:val="es-MX"/>
        </w:rPr>
      </w:pPr>
      <w:r w:rsidRPr="00FF409D">
        <w:rPr>
          <w:szCs w:val="28"/>
          <w:lang w:val="es-MX"/>
        </w:rPr>
        <w:t>Ciencias e ingeniería: John Miller, presidente</w:t>
      </w:r>
    </w:p>
    <w:p w14:paraId="3BA45A07" w14:textId="02C63FE5" w:rsidR="0025586A" w:rsidRPr="00FF409D" w:rsidRDefault="0025586A" w:rsidP="0025586A">
      <w:pPr>
        <w:suppressAutoHyphens/>
        <w:spacing w:after="20" w:line="240" w:lineRule="auto"/>
        <w:rPr>
          <w:szCs w:val="28"/>
          <w:lang w:val="es-MX"/>
        </w:rPr>
      </w:pPr>
      <w:r w:rsidRPr="00FF409D">
        <w:rPr>
          <w:szCs w:val="28"/>
          <w:lang w:val="es-MX"/>
        </w:rPr>
        <w:t xml:space="preserve">Personas </w:t>
      </w:r>
      <w:r w:rsidR="00B8679E">
        <w:rPr>
          <w:szCs w:val="28"/>
          <w:lang w:val="es-MX"/>
        </w:rPr>
        <w:t>de la tercera edad</w:t>
      </w:r>
      <w:r w:rsidRPr="00FF409D">
        <w:rPr>
          <w:szCs w:val="28"/>
          <w:lang w:val="es-MX"/>
        </w:rPr>
        <w:t>: Glenn Crosby, presidente</w:t>
      </w:r>
    </w:p>
    <w:p w14:paraId="2B1E8FD7" w14:textId="77777777" w:rsidR="0025586A" w:rsidRPr="00FF409D" w:rsidRDefault="0025586A" w:rsidP="0025586A">
      <w:pPr>
        <w:suppressAutoHyphens/>
        <w:spacing w:after="20" w:line="240" w:lineRule="auto"/>
        <w:rPr>
          <w:szCs w:val="28"/>
          <w:lang w:val="es-MX"/>
        </w:rPr>
      </w:pPr>
      <w:r w:rsidRPr="00FF409D">
        <w:rPr>
          <w:szCs w:val="28"/>
          <w:lang w:val="es-MX"/>
        </w:rPr>
        <w:t xml:space="preserve">Deportes y </w:t>
      </w:r>
      <w:r>
        <w:rPr>
          <w:szCs w:val="28"/>
          <w:lang w:val="es-MX"/>
        </w:rPr>
        <w:t>recreación</w:t>
      </w:r>
      <w:r w:rsidRPr="00FF409D">
        <w:rPr>
          <w:szCs w:val="28"/>
          <w:lang w:val="es-MX"/>
        </w:rPr>
        <w:t xml:space="preserve">: Richie Flores, presidente </w:t>
      </w:r>
    </w:p>
    <w:p w14:paraId="4E810804" w14:textId="77777777" w:rsidR="0025586A" w:rsidRPr="00FF409D" w:rsidRDefault="0025586A" w:rsidP="0025586A">
      <w:pPr>
        <w:suppressAutoHyphens/>
        <w:spacing w:after="20" w:line="240" w:lineRule="auto"/>
        <w:rPr>
          <w:szCs w:val="28"/>
          <w:lang w:val="es-MX"/>
        </w:rPr>
      </w:pPr>
      <w:r w:rsidRPr="00FF409D">
        <w:rPr>
          <w:szCs w:val="28"/>
          <w:lang w:val="es-MX"/>
        </w:rPr>
        <w:t>Estudiantes: Lauren Altman, presidenta</w:t>
      </w:r>
    </w:p>
    <w:p w14:paraId="471D6449" w14:textId="77777777" w:rsidR="0025586A" w:rsidRPr="00FF409D" w:rsidRDefault="0025586A" w:rsidP="0025586A">
      <w:pPr>
        <w:suppressAutoHyphens/>
        <w:spacing w:after="20" w:line="240" w:lineRule="auto"/>
        <w:rPr>
          <w:szCs w:val="28"/>
          <w:lang w:val="es-MX"/>
        </w:rPr>
      </w:pPr>
      <w:r w:rsidRPr="00FF409D">
        <w:rPr>
          <w:szCs w:val="28"/>
          <w:lang w:val="es-MX"/>
        </w:rPr>
        <w:t>Veteranos: William Stinson, presidente</w:t>
      </w:r>
    </w:p>
    <w:p w14:paraId="4D9D0E66" w14:textId="77777777" w:rsidR="0025586A" w:rsidRPr="00FF409D" w:rsidRDefault="0025586A" w:rsidP="00E97ED4">
      <w:pPr>
        <w:pStyle w:val="Heading4"/>
        <w:rPr>
          <w:lang w:val="es-MX"/>
        </w:rPr>
      </w:pPr>
      <w:r w:rsidRPr="00FF409D">
        <w:rPr>
          <w:lang w:val="es-MX"/>
        </w:rPr>
        <w:t>Comités</w:t>
      </w:r>
    </w:p>
    <w:p w14:paraId="1D3E3CA4" w14:textId="77777777" w:rsidR="0025586A" w:rsidRPr="00FF409D" w:rsidRDefault="0025586A" w:rsidP="0025586A">
      <w:pPr>
        <w:tabs>
          <w:tab w:val="left" w:pos="-720"/>
        </w:tabs>
        <w:suppressAutoHyphens/>
        <w:spacing w:after="120" w:line="240" w:lineRule="auto"/>
        <w:rPr>
          <w:szCs w:val="28"/>
          <w:lang w:val="es-MX"/>
        </w:rPr>
      </w:pPr>
      <w:r w:rsidRPr="00FF409D">
        <w:rPr>
          <w:szCs w:val="28"/>
          <w:lang w:val="es-MX"/>
        </w:rPr>
        <w:t>Los comités de la Federación Nacional de Ciegos son nombrados por el presidente, a excepción del comité de nominaciones, y orientan a la organización en cuestiones e iniciativas clave para fortalecerla a todos los niveles.</w:t>
      </w:r>
    </w:p>
    <w:p w14:paraId="77A93465"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Accesibilidad e innovación de los usuarios para la NFB: Curtis Chong, presidente</w:t>
      </w:r>
    </w:p>
    <w:p w14:paraId="314BF836"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Fomento y promoción del braille: Jennifer Dunnam, presidenta</w:t>
      </w:r>
    </w:p>
    <w:p w14:paraId="4A7DEA49"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Fomento de los defensores de habla hispana: Aleyda Santos, presidenta</w:t>
      </w:r>
    </w:p>
    <w:p w14:paraId="5B91D4F9"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Embajadores: Dan Burke y Corbb O’Connor, copresidentes</w:t>
      </w:r>
    </w:p>
    <w:p w14:paraId="04A4483A" w14:textId="018D1655" w:rsidR="0025586A" w:rsidRPr="00FF409D" w:rsidRDefault="0025586A" w:rsidP="0025586A">
      <w:pPr>
        <w:tabs>
          <w:tab w:val="left" w:pos="-720"/>
        </w:tabs>
        <w:suppressAutoHyphens/>
        <w:spacing w:after="20" w:line="240" w:lineRule="auto"/>
        <w:rPr>
          <w:szCs w:val="28"/>
          <w:lang w:val="es-MX"/>
        </w:rPr>
      </w:pPr>
      <w:r w:rsidRPr="00FF409D">
        <w:rPr>
          <w:szCs w:val="28"/>
          <w:lang w:val="es-MX"/>
        </w:rPr>
        <w:t>Premio al Educador Ciego del Año: Robin House, president</w:t>
      </w:r>
      <w:r w:rsidR="00B8679E">
        <w:rPr>
          <w:szCs w:val="28"/>
          <w:lang w:val="es-MX"/>
        </w:rPr>
        <w:t>a</w:t>
      </w:r>
    </w:p>
    <w:p w14:paraId="2D737E89"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Comunicaciones: Liz Wisecarver, presidenta</w:t>
      </w:r>
    </w:p>
    <w:p w14:paraId="42CA20B7"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Premio al Educador Distinguido de Estudiantes Ciegos: Carla McQuillan, presidenta</w:t>
      </w:r>
    </w:p>
    <w:p w14:paraId="5F55E93D"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Diversidad, equidad e inclusión: Shawn Callaway y Kenia Flores, copresidentes</w:t>
      </w:r>
    </w:p>
    <w:p w14:paraId="7DE1C46A"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Empleo: Lia Stone, presidenta</w:t>
      </w:r>
    </w:p>
    <w:p w14:paraId="59390EFE"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Coordinación del sitio web de la Federación: Steve Cook, presidente</w:t>
      </w:r>
    </w:p>
    <w:p w14:paraId="7D01031B"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 xml:space="preserve">Premio Jacobus </w:t>
      </w:r>
      <w:proofErr w:type="spellStart"/>
      <w:r w:rsidRPr="00FF409D">
        <w:rPr>
          <w:szCs w:val="28"/>
          <w:lang w:val="es-MX"/>
        </w:rPr>
        <w:t>tenBroek</w:t>
      </w:r>
      <w:proofErr w:type="spellEnd"/>
      <w:r w:rsidRPr="00FF409D">
        <w:rPr>
          <w:szCs w:val="28"/>
          <w:lang w:val="es-MX"/>
        </w:rPr>
        <w:t>: Pam Allen, presidenta</w:t>
      </w:r>
    </w:p>
    <w:p w14:paraId="2AE12509"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 xml:space="preserve">Comité Asesor de la Biblioteca Jacobus </w:t>
      </w:r>
      <w:proofErr w:type="spellStart"/>
      <w:r w:rsidRPr="00FF409D">
        <w:rPr>
          <w:szCs w:val="28"/>
          <w:lang w:val="es-MX"/>
        </w:rPr>
        <w:t>tenBroek</w:t>
      </w:r>
      <w:proofErr w:type="spellEnd"/>
      <w:r w:rsidRPr="00FF409D">
        <w:rPr>
          <w:szCs w:val="28"/>
          <w:lang w:val="es-MX"/>
        </w:rPr>
        <w:t xml:space="preserve"> y los Archivos Nacionales: Nichole Chrissis, presidenta</w:t>
      </w:r>
    </w:p>
    <w:p w14:paraId="1A56986C"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 xml:space="preserve">Fondo Conmemorativo Jacobus </w:t>
      </w:r>
      <w:proofErr w:type="spellStart"/>
      <w:r w:rsidRPr="00FF409D">
        <w:rPr>
          <w:szCs w:val="28"/>
          <w:lang w:val="es-MX"/>
        </w:rPr>
        <w:t>tenBroek</w:t>
      </w:r>
      <w:proofErr w:type="spellEnd"/>
      <w:r w:rsidRPr="00FF409D">
        <w:rPr>
          <w:szCs w:val="28"/>
          <w:lang w:val="es-MX"/>
        </w:rPr>
        <w:t>: Qualik Ford, presidente</w:t>
      </w:r>
    </w:p>
    <w:p w14:paraId="07222C06"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Fondo Kenneth Jernigan: Tracy Soforenko, presidenta</w:t>
      </w:r>
    </w:p>
    <w:p w14:paraId="44FF8BEA"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Afiliación: Denise Avant, presidenta</w:t>
      </w:r>
    </w:p>
    <w:p w14:paraId="1AA77085"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Plan PAC: Marilyn Green, presidenta</w:t>
      </w:r>
    </w:p>
    <w:p w14:paraId="24944FFF"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Resoluciones: Donald Porterfield, presidente</w:t>
      </w:r>
    </w:p>
    <w:p w14:paraId="68CDAD85"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 xml:space="preserve">Becas: </w:t>
      </w:r>
      <w:proofErr w:type="spellStart"/>
      <w:r w:rsidRPr="00FF409D">
        <w:rPr>
          <w:szCs w:val="28"/>
          <w:lang w:val="es-MX"/>
        </w:rPr>
        <w:t>Cayte</w:t>
      </w:r>
      <w:proofErr w:type="spellEnd"/>
      <w:r w:rsidRPr="00FF409D">
        <w:rPr>
          <w:szCs w:val="28"/>
          <w:lang w:val="es-MX"/>
        </w:rPr>
        <w:t xml:space="preserve"> Mendez, presidenta</w:t>
      </w:r>
    </w:p>
    <w:p w14:paraId="3586B6E3"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Acciones Ilimitadas en la NFB (SUN): Sandy Halverson, presidenta</w:t>
      </w:r>
    </w:p>
    <w:p w14:paraId="0C22E7B4"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Bastón Blanco y Finanzas de Afiliados: Everette Bacon, presidente</w:t>
      </w:r>
    </w:p>
    <w:p w14:paraId="321F9193" w14:textId="77777777" w:rsidR="0025586A" w:rsidRPr="00FF409D" w:rsidRDefault="0025586A" w:rsidP="00E97ED4">
      <w:pPr>
        <w:pStyle w:val="Heading4"/>
        <w:rPr>
          <w:lang w:val="es-MX"/>
        </w:rPr>
      </w:pPr>
      <w:r w:rsidRPr="00FF409D">
        <w:rPr>
          <w:lang w:val="es-MX"/>
        </w:rPr>
        <w:lastRenderedPageBreak/>
        <w:t>Grupos</w:t>
      </w:r>
    </w:p>
    <w:p w14:paraId="00207C30" w14:textId="77777777" w:rsidR="0025586A" w:rsidRPr="00FF409D" w:rsidRDefault="0025586A" w:rsidP="0025586A">
      <w:pPr>
        <w:tabs>
          <w:tab w:val="left" w:pos="-720"/>
        </w:tabs>
        <w:suppressAutoHyphens/>
        <w:rPr>
          <w:szCs w:val="28"/>
          <w:lang w:val="es-MX"/>
        </w:rPr>
      </w:pPr>
      <w:r w:rsidRPr="00FF409D">
        <w:rPr>
          <w:szCs w:val="28"/>
          <w:lang w:val="es-MX"/>
        </w:rPr>
        <w:t>Los grupos de la Federación Nacional de Ciegos, dirigidos por presidentes designados, conectan a los miembros en torno a áreas temáticas específicas para fortalecer la red de recursos de la organización.</w:t>
      </w:r>
    </w:p>
    <w:p w14:paraId="7948F15C"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Radioaficionados: David Chan, presidente</w:t>
      </w:r>
    </w:p>
    <w:p w14:paraId="7E6051E7"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Cristianos ciegos: Linda Mentink, presidenta</w:t>
      </w:r>
    </w:p>
    <w:p w14:paraId="50330054"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Artesanos ciegos: Tracy Carcione, presidenta</w:t>
      </w:r>
    </w:p>
    <w:p w14:paraId="4FA088A1"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Fraternidades y masonería para ciegos: Shawn Callaway, presidente</w:t>
      </w:r>
    </w:p>
    <w:p w14:paraId="5CA67AD4"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 xml:space="preserve">Musulmanes ciegos: Tasnim </w:t>
      </w:r>
      <w:proofErr w:type="spellStart"/>
      <w:r w:rsidRPr="00FF409D">
        <w:rPr>
          <w:szCs w:val="28"/>
          <w:lang w:val="es-MX"/>
        </w:rPr>
        <w:t>Alshuli</w:t>
      </w:r>
      <w:proofErr w:type="spellEnd"/>
      <w:r w:rsidRPr="00FF409D">
        <w:rPr>
          <w:szCs w:val="28"/>
          <w:lang w:val="es-MX"/>
        </w:rPr>
        <w:t>, presidenta</w:t>
      </w:r>
    </w:p>
    <w:p w14:paraId="79C2F7E5"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Padres ciegos: Lisamaria Martínez, presidenta</w:t>
      </w:r>
    </w:p>
    <w:p w14:paraId="47AD0713"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Periodistas ciegos profesionales: Elizabeth Campbell, presidenta</w:t>
      </w:r>
    </w:p>
    <w:p w14:paraId="53F5398B"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Supervivientes ciegos: Christine Grassman, presidenta</w:t>
      </w:r>
    </w:p>
    <w:p w14:paraId="01AD7AF1"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NFB en el judaísmo: Stewart Prost, presidente</w:t>
      </w:r>
    </w:p>
    <w:p w14:paraId="7752232C" w14:textId="77777777" w:rsidR="0025586A" w:rsidRPr="00FF409D" w:rsidRDefault="0025586A" w:rsidP="0025586A">
      <w:pPr>
        <w:tabs>
          <w:tab w:val="left" w:pos="-720"/>
        </w:tabs>
        <w:suppressAutoHyphens/>
        <w:spacing w:after="20" w:line="240" w:lineRule="auto"/>
        <w:rPr>
          <w:szCs w:val="28"/>
          <w:lang w:val="es-MX"/>
        </w:rPr>
      </w:pPr>
      <w:r w:rsidRPr="00FF409D">
        <w:rPr>
          <w:szCs w:val="28"/>
          <w:lang w:val="es-MX"/>
        </w:rPr>
        <w:t>NFB en la cocina: Regina Mitchell, presidenta</w:t>
      </w:r>
    </w:p>
    <w:p w14:paraId="4AF4233B" w14:textId="0EC7E62D" w:rsidR="0025586A" w:rsidRPr="009A3129" w:rsidRDefault="0025586A" w:rsidP="0025586A">
      <w:pPr>
        <w:tabs>
          <w:tab w:val="left" w:pos="-720"/>
        </w:tabs>
        <w:suppressAutoHyphens/>
        <w:spacing w:after="20" w:line="240" w:lineRule="auto"/>
        <w:rPr>
          <w:szCs w:val="28"/>
        </w:rPr>
      </w:pPr>
      <w:r w:rsidRPr="005666B3">
        <w:rPr>
          <w:szCs w:val="28"/>
        </w:rPr>
        <w:t xml:space="preserve">NFB LGBT+: Sanho Steele-Louchart, </w:t>
      </w:r>
      <w:proofErr w:type="spellStart"/>
      <w:r w:rsidRPr="005666B3">
        <w:rPr>
          <w:szCs w:val="28"/>
        </w:rPr>
        <w:t>presidenta</w:t>
      </w:r>
      <w:proofErr w:type="spellEnd"/>
    </w:p>
    <w:p w14:paraId="1BF4A5E6" w14:textId="77777777" w:rsidR="007B2D09" w:rsidRPr="00497024" w:rsidRDefault="007B2D09" w:rsidP="007B2D09">
      <w:pPr>
        <w:pStyle w:val="Heading2"/>
        <w:rPr>
          <w:lang w:val="es-MX"/>
        </w:rPr>
      </w:pPr>
      <w:r w:rsidRPr="00497024">
        <w:rPr>
          <w:lang w:val="es-MX"/>
        </w:rPr>
        <w:t>Patrocinadores y anuncios</w:t>
      </w:r>
    </w:p>
    <w:p w14:paraId="138D355C" w14:textId="77777777" w:rsidR="007B2D09" w:rsidRPr="00497024" w:rsidRDefault="007B2D09" w:rsidP="007B2D09">
      <w:pPr>
        <w:pStyle w:val="Heading3"/>
        <w:rPr>
          <w:lang w:val="es-MX"/>
        </w:rPr>
      </w:pPr>
      <w:r w:rsidRPr="00497024">
        <w:rPr>
          <w:lang w:val="es-MX"/>
        </w:rPr>
        <w:t xml:space="preserve">Nivel platino: </w:t>
      </w:r>
    </w:p>
    <w:p w14:paraId="2B44C4DE" w14:textId="77777777" w:rsidR="007B2D09" w:rsidRPr="002E5649" w:rsidRDefault="007B2D09" w:rsidP="00425913">
      <w:pPr>
        <w:pStyle w:val="ListParagraph"/>
        <w:numPr>
          <w:ilvl w:val="0"/>
          <w:numId w:val="14"/>
        </w:numPr>
        <w:ind w:left="720"/>
        <w:rPr>
          <w:noProof/>
        </w:rPr>
      </w:pPr>
      <w:bookmarkStart w:id="76" w:name="_Hlk198541011"/>
      <w:r>
        <w:rPr>
          <w:noProof/>
        </w:rPr>
        <w:t>EZRE</w:t>
      </w:r>
    </w:p>
    <w:p w14:paraId="08414634" w14:textId="77777777" w:rsidR="007B2D09" w:rsidRDefault="007B2D09" w:rsidP="00425913">
      <w:pPr>
        <w:pStyle w:val="ListParagraph"/>
        <w:numPr>
          <w:ilvl w:val="0"/>
          <w:numId w:val="14"/>
        </w:numPr>
        <w:ind w:left="720"/>
        <w:rPr>
          <w:noProof/>
        </w:rPr>
      </w:pPr>
      <w:r>
        <w:rPr>
          <w:noProof/>
        </w:rPr>
        <w:t>Google</w:t>
      </w:r>
    </w:p>
    <w:p w14:paraId="4B2EEC4B" w14:textId="77777777" w:rsidR="007B2D09" w:rsidRDefault="007B2D09" w:rsidP="00425913">
      <w:pPr>
        <w:pStyle w:val="ListParagraph"/>
        <w:numPr>
          <w:ilvl w:val="0"/>
          <w:numId w:val="14"/>
        </w:numPr>
        <w:ind w:left="720"/>
        <w:rPr>
          <w:noProof/>
        </w:rPr>
      </w:pPr>
      <w:r>
        <w:rPr>
          <w:noProof/>
        </w:rPr>
        <w:t>Microsoft</w:t>
      </w:r>
    </w:p>
    <w:p w14:paraId="622BC3F3" w14:textId="77777777" w:rsidR="007B2D09" w:rsidRDefault="007B2D09" w:rsidP="00425913">
      <w:pPr>
        <w:pStyle w:val="ListParagraph"/>
        <w:numPr>
          <w:ilvl w:val="0"/>
          <w:numId w:val="14"/>
        </w:numPr>
        <w:ind w:left="720"/>
        <w:rPr>
          <w:noProof/>
        </w:rPr>
      </w:pPr>
      <w:r>
        <w:rPr>
          <w:noProof/>
        </w:rPr>
        <w:t>SalesForce</w:t>
      </w:r>
    </w:p>
    <w:p w14:paraId="44091ECA" w14:textId="77777777" w:rsidR="007B2D09" w:rsidRDefault="007B2D09" w:rsidP="00425913">
      <w:pPr>
        <w:pStyle w:val="ListParagraph"/>
        <w:numPr>
          <w:ilvl w:val="0"/>
          <w:numId w:val="14"/>
        </w:numPr>
        <w:ind w:left="720"/>
        <w:rPr>
          <w:noProof/>
        </w:rPr>
      </w:pPr>
      <w:r>
        <w:rPr>
          <w:noProof/>
        </w:rPr>
        <w:t>Vanda</w:t>
      </w:r>
    </w:p>
    <w:p w14:paraId="2CEEF93C" w14:textId="77777777" w:rsidR="007B2D09" w:rsidRDefault="007B2D09" w:rsidP="00425913">
      <w:pPr>
        <w:pStyle w:val="ListParagraph"/>
        <w:numPr>
          <w:ilvl w:val="0"/>
          <w:numId w:val="14"/>
        </w:numPr>
        <w:ind w:left="720"/>
        <w:rPr>
          <w:noProof/>
        </w:rPr>
      </w:pPr>
      <w:r>
        <w:rPr>
          <w:noProof/>
        </w:rPr>
        <w:t>Vispero</w:t>
      </w:r>
    </w:p>
    <w:p w14:paraId="66DC4212" w14:textId="77777777" w:rsidR="007B2D09" w:rsidRDefault="007B2D09" w:rsidP="00425913">
      <w:pPr>
        <w:pStyle w:val="ListParagraph"/>
        <w:numPr>
          <w:ilvl w:val="0"/>
          <w:numId w:val="14"/>
        </w:numPr>
        <w:ind w:left="720"/>
        <w:rPr>
          <w:noProof/>
        </w:rPr>
      </w:pPr>
      <w:r>
        <w:rPr>
          <w:noProof/>
        </w:rPr>
        <w:t>Waymo</w:t>
      </w:r>
    </w:p>
    <w:p w14:paraId="2ADF8D20" w14:textId="77777777" w:rsidR="007B2D09" w:rsidRDefault="007B2D09" w:rsidP="00425913">
      <w:pPr>
        <w:pStyle w:val="ListParagraph"/>
        <w:numPr>
          <w:ilvl w:val="0"/>
          <w:numId w:val="14"/>
        </w:numPr>
        <w:ind w:left="720"/>
        <w:rPr>
          <w:noProof/>
        </w:rPr>
      </w:pPr>
      <w:r>
        <w:rPr>
          <w:noProof/>
        </w:rPr>
        <w:t>Wells Fargo</w:t>
      </w:r>
    </w:p>
    <w:bookmarkEnd w:id="76"/>
    <w:p w14:paraId="5D35BD45" w14:textId="77777777" w:rsidR="007B2D09" w:rsidRPr="001B7838" w:rsidRDefault="007B2D09" w:rsidP="007B2D09">
      <w:pPr>
        <w:pStyle w:val="Heading3"/>
      </w:pPr>
      <w:r>
        <w:t xml:space="preserve">Nivel </w:t>
      </w:r>
      <w:proofErr w:type="spellStart"/>
      <w:r>
        <w:t>o</w:t>
      </w:r>
      <w:r w:rsidRPr="001B7838">
        <w:t>ro</w:t>
      </w:r>
      <w:proofErr w:type="spellEnd"/>
      <w:r w:rsidRPr="001B7838">
        <w:t xml:space="preserve">: </w:t>
      </w:r>
    </w:p>
    <w:p w14:paraId="71AAE631" w14:textId="77777777" w:rsidR="007B2D09" w:rsidRPr="0061712B" w:rsidRDefault="007B2D09" w:rsidP="00425913">
      <w:pPr>
        <w:pStyle w:val="ListParagraph"/>
        <w:numPr>
          <w:ilvl w:val="0"/>
          <w:numId w:val="14"/>
        </w:numPr>
        <w:ind w:left="720"/>
        <w:rPr>
          <w:noProof/>
        </w:rPr>
      </w:pPr>
      <w:bookmarkStart w:id="77" w:name="_Hlk198541202"/>
      <w:r w:rsidRPr="0061712B">
        <w:rPr>
          <w:noProof/>
        </w:rPr>
        <w:t>Meta</w:t>
      </w:r>
    </w:p>
    <w:p w14:paraId="444DD5BE" w14:textId="77777777" w:rsidR="007B2D09" w:rsidRPr="0061712B" w:rsidRDefault="007B2D09" w:rsidP="00425913">
      <w:pPr>
        <w:pStyle w:val="ListParagraph"/>
        <w:numPr>
          <w:ilvl w:val="0"/>
          <w:numId w:val="14"/>
        </w:numPr>
        <w:ind w:left="720"/>
        <w:rPr>
          <w:noProof/>
        </w:rPr>
      </w:pPr>
      <w:r w:rsidRPr="0061712B">
        <w:rPr>
          <w:noProof/>
        </w:rPr>
        <w:t>The Seeing Eye</w:t>
      </w:r>
    </w:p>
    <w:p w14:paraId="790DC23F" w14:textId="77777777" w:rsidR="007B2D09" w:rsidRPr="0061712B" w:rsidRDefault="007B2D09" w:rsidP="00425913">
      <w:pPr>
        <w:pStyle w:val="ListParagraph"/>
        <w:numPr>
          <w:ilvl w:val="0"/>
          <w:numId w:val="14"/>
        </w:numPr>
        <w:ind w:left="720"/>
        <w:rPr>
          <w:noProof/>
        </w:rPr>
      </w:pPr>
      <w:r w:rsidRPr="0061712B">
        <w:rPr>
          <w:noProof/>
        </w:rPr>
        <w:t>Target</w:t>
      </w:r>
    </w:p>
    <w:bookmarkEnd w:id="77"/>
    <w:p w14:paraId="1FE1DE21" w14:textId="77777777" w:rsidR="007B2D09" w:rsidRPr="007D4DA5" w:rsidRDefault="007B2D09" w:rsidP="007B2D09">
      <w:pPr>
        <w:pStyle w:val="Heading3"/>
      </w:pPr>
      <w:r>
        <w:t xml:space="preserve">Nivel </w:t>
      </w:r>
      <w:proofErr w:type="spellStart"/>
      <w:r>
        <w:t>p</w:t>
      </w:r>
      <w:r w:rsidRPr="007D4DA5">
        <w:t>lata</w:t>
      </w:r>
      <w:proofErr w:type="spellEnd"/>
      <w:r w:rsidRPr="007D4DA5">
        <w:t xml:space="preserve">: </w:t>
      </w:r>
    </w:p>
    <w:p w14:paraId="3713598D" w14:textId="77777777" w:rsidR="007B2D09" w:rsidRPr="002E5649" w:rsidRDefault="007B2D09" w:rsidP="00425913">
      <w:pPr>
        <w:pStyle w:val="ListParagraph"/>
        <w:numPr>
          <w:ilvl w:val="0"/>
          <w:numId w:val="14"/>
        </w:numPr>
        <w:ind w:left="720"/>
        <w:rPr>
          <w:noProof/>
        </w:rPr>
      </w:pPr>
      <w:r w:rsidRPr="002E5649">
        <w:rPr>
          <w:noProof/>
        </w:rPr>
        <w:t>Amazon</w:t>
      </w:r>
    </w:p>
    <w:p w14:paraId="7C5F4D96" w14:textId="77777777" w:rsidR="007B2D09" w:rsidRPr="002E5649" w:rsidRDefault="007B2D09" w:rsidP="00425913">
      <w:pPr>
        <w:pStyle w:val="ListParagraph"/>
        <w:numPr>
          <w:ilvl w:val="0"/>
          <w:numId w:val="14"/>
        </w:numPr>
        <w:ind w:left="720"/>
        <w:rPr>
          <w:noProof/>
        </w:rPr>
      </w:pPr>
      <w:r w:rsidRPr="002E5649">
        <w:rPr>
          <w:noProof/>
        </w:rPr>
        <w:t>AT&amp;T</w:t>
      </w:r>
    </w:p>
    <w:p w14:paraId="6F306BC0" w14:textId="77777777" w:rsidR="007B2D09" w:rsidRPr="002E5649" w:rsidRDefault="007B2D09" w:rsidP="00425913">
      <w:pPr>
        <w:pStyle w:val="ListParagraph"/>
        <w:numPr>
          <w:ilvl w:val="0"/>
          <w:numId w:val="14"/>
        </w:numPr>
        <w:ind w:left="720"/>
        <w:rPr>
          <w:noProof/>
        </w:rPr>
      </w:pPr>
      <w:r w:rsidRPr="0061712B">
        <w:rPr>
          <w:noProof/>
        </w:rPr>
        <w:lastRenderedPageBreak/>
        <w:t>Brown</w:t>
      </w:r>
      <w:r w:rsidRPr="002E5649">
        <w:rPr>
          <w:noProof/>
        </w:rPr>
        <w:t>, Goldstein &amp; Levy, LLP</w:t>
      </w:r>
    </w:p>
    <w:p w14:paraId="2FA2931F" w14:textId="77777777" w:rsidR="007B2D09" w:rsidRPr="002E5649" w:rsidRDefault="007B2D09" w:rsidP="00425913">
      <w:pPr>
        <w:pStyle w:val="ListParagraph"/>
        <w:numPr>
          <w:ilvl w:val="0"/>
          <w:numId w:val="14"/>
        </w:numPr>
        <w:ind w:left="720"/>
        <w:rPr>
          <w:noProof/>
        </w:rPr>
      </w:pPr>
      <w:r w:rsidRPr="002E5649">
        <w:rPr>
          <w:noProof/>
        </w:rPr>
        <w:t>CVS Health</w:t>
      </w:r>
    </w:p>
    <w:p w14:paraId="0AF2D52C" w14:textId="77777777" w:rsidR="007B2D09" w:rsidRPr="002E5649" w:rsidRDefault="007B2D09" w:rsidP="00425913">
      <w:pPr>
        <w:pStyle w:val="ListParagraph"/>
        <w:numPr>
          <w:ilvl w:val="0"/>
          <w:numId w:val="14"/>
        </w:numPr>
        <w:ind w:left="720"/>
        <w:rPr>
          <w:noProof/>
        </w:rPr>
      </w:pPr>
      <w:r w:rsidRPr="002E5649">
        <w:rPr>
          <w:noProof/>
        </w:rPr>
        <w:t>Lyft</w:t>
      </w:r>
    </w:p>
    <w:p w14:paraId="20E8A259" w14:textId="77777777" w:rsidR="007B2D09" w:rsidRPr="002E5649" w:rsidRDefault="007B2D09" w:rsidP="00425913">
      <w:pPr>
        <w:pStyle w:val="ListParagraph"/>
        <w:numPr>
          <w:ilvl w:val="0"/>
          <w:numId w:val="14"/>
        </w:numPr>
        <w:ind w:left="720"/>
        <w:rPr>
          <w:noProof/>
        </w:rPr>
      </w:pPr>
      <w:r w:rsidRPr="002E5649">
        <w:rPr>
          <w:noProof/>
        </w:rPr>
        <w:t>Market Development Group</w:t>
      </w:r>
    </w:p>
    <w:p w14:paraId="17A8EE00" w14:textId="77777777" w:rsidR="007B2D09" w:rsidRPr="002E5649" w:rsidRDefault="007B2D09" w:rsidP="00425913">
      <w:pPr>
        <w:pStyle w:val="ListParagraph"/>
        <w:numPr>
          <w:ilvl w:val="0"/>
          <w:numId w:val="14"/>
        </w:numPr>
        <w:ind w:left="720"/>
        <w:rPr>
          <w:noProof/>
        </w:rPr>
      </w:pPr>
      <w:r w:rsidRPr="002E5649">
        <w:rPr>
          <w:noProof/>
        </w:rPr>
        <w:t>Uber</w:t>
      </w:r>
    </w:p>
    <w:p w14:paraId="46BF3C48" w14:textId="77777777" w:rsidR="007B2D09" w:rsidRPr="007D4DA5" w:rsidRDefault="007B2D09" w:rsidP="007B2D09">
      <w:pPr>
        <w:pStyle w:val="Heading3"/>
      </w:pPr>
      <w:r>
        <w:t xml:space="preserve">Nivel </w:t>
      </w:r>
      <w:proofErr w:type="spellStart"/>
      <w:r>
        <w:t>b</w:t>
      </w:r>
      <w:r w:rsidRPr="007D4DA5">
        <w:t>ronce</w:t>
      </w:r>
      <w:proofErr w:type="spellEnd"/>
      <w:r w:rsidRPr="007D4DA5">
        <w:t xml:space="preserve">: </w:t>
      </w:r>
    </w:p>
    <w:p w14:paraId="31787E88" w14:textId="77777777" w:rsidR="007B2D09" w:rsidRPr="00BE5C59" w:rsidRDefault="007B2D09" w:rsidP="00425913">
      <w:pPr>
        <w:pStyle w:val="ListParagraph"/>
        <w:numPr>
          <w:ilvl w:val="0"/>
          <w:numId w:val="14"/>
        </w:numPr>
        <w:ind w:left="720"/>
        <w:rPr>
          <w:noProof/>
        </w:rPr>
      </w:pPr>
      <w:r w:rsidRPr="00BE5C59">
        <w:rPr>
          <w:noProof/>
        </w:rPr>
        <w:t>ABLE Today</w:t>
      </w:r>
    </w:p>
    <w:p w14:paraId="769B0237" w14:textId="77777777" w:rsidR="007B2D09" w:rsidRPr="002E5649" w:rsidRDefault="007B2D09" w:rsidP="00425913">
      <w:pPr>
        <w:pStyle w:val="ListParagraph"/>
        <w:numPr>
          <w:ilvl w:val="0"/>
          <w:numId w:val="14"/>
        </w:numPr>
        <w:ind w:left="720"/>
        <w:rPr>
          <w:noProof/>
        </w:rPr>
      </w:pPr>
      <w:r>
        <w:rPr>
          <w:noProof/>
        </w:rPr>
        <w:t>American Printing House for the Blind</w:t>
      </w:r>
    </w:p>
    <w:p w14:paraId="33B0FDE1" w14:textId="77777777" w:rsidR="007B2D09" w:rsidRDefault="007B2D09" w:rsidP="00425913">
      <w:pPr>
        <w:pStyle w:val="ListParagraph"/>
        <w:numPr>
          <w:ilvl w:val="0"/>
          <w:numId w:val="14"/>
        </w:numPr>
        <w:ind w:left="720"/>
        <w:rPr>
          <w:noProof/>
        </w:rPr>
      </w:pPr>
      <w:r>
        <w:rPr>
          <w:noProof/>
        </w:rPr>
        <w:t>Be My Eyes</w:t>
      </w:r>
    </w:p>
    <w:p w14:paraId="28086AFE" w14:textId="77777777" w:rsidR="007B2D09" w:rsidRPr="00BE5C59" w:rsidRDefault="007B2D09" w:rsidP="00425913">
      <w:pPr>
        <w:pStyle w:val="ListParagraph"/>
        <w:numPr>
          <w:ilvl w:val="0"/>
          <w:numId w:val="14"/>
        </w:numPr>
        <w:ind w:left="720"/>
        <w:rPr>
          <w:noProof/>
        </w:rPr>
      </w:pPr>
      <w:r w:rsidRPr="00BE5C59">
        <w:rPr>
          <w:noProof/>
        </w:rPr>
        <w:t>C&amp;P – Chris Park Technology</w:t>
      </w:r>
    </w:p>
    <w:p w14:paraId="65FD6C56" w14:textId="77777777" w:rsidR="007B2D09" w:rsidRPr="00BE5C59" w:rsidRDefault="007B2D09" w:rsidP="00425913">
      <w:pPr>
        <w:pStyle w:val="ListParagraph"/>
        <w:numPr>
          <w:ilvl w:val="0"/>
          <w:numId w:val="14"/>
        </w:numPr>
        <w:ind w:left="720"/>
        <w:rPr>
          <w:noProof/>
        </w:rPr>
      </w:pPr>
      <w:r w:rsidRPr="00BE5C59">
        <w:rPr>
          <w:noProof/>
        </w:rPr>
        <w:t>Dot</w:t>
      </w:r>
    </w:p>
    <w:p w14:paraId="463205D2" w14:textId="77777777" w:rsidR="007B2D09" w:rsidRPr="00BE5C59" w:rsidRDefault="007B2D09" w:rsidP="00425913">
      <w:pPr>
        <w:pStyle w:val="ListParagraph"/>
        <w:numPr>
          <w:ilvl w:val="0"/>
          <w:numId w:val="14"/>
        </w:numPr>
        <w:ind w:left="720"/>
        <w:rPr>
          <w:noProof/>
        </w:rPr>
      </w:pPr>
      <w:r w:rsidRPr="00BE5C59">
        <w:rPr>
          <w:noProof/>
        </w:rPr>
        <w:t>HumanWare</w:t>
      </w:r>
    </w:p>
    <w:p w14:paraId="08161652" w14:textId="77777777" w:rsidR="007B2D09" w:rsidRDefault="007B2D09" w:rsidP="00425913">
      <w:pPr>
        <w:pStyle w:val="ListParagraph"/>
        <w:numPr>
          <w:ilvl w:val="0"/>
          <w:numId w:val="14"/>
        </w:numPr>
        <w:ind w:left="720"/>
        <w:rPr>
          <w:noProof/>
        </w:rPr>
      </w:pPr>
      <w:r w:rsidRPr="00316BFE">
        <w:rPr>
          <w:noProof/>
        </w:rPr>
        <w:t>Luminade Inc.</w:t>
      </w:r>
    </w:p>
    <w:p w14:paraId="5262F0C6" w14:textId="77777777" w:rsidR="007B2D09" w:rsidRPr="00BE5C59" w:rsidRDefault="007B2D09" w:rsidP="00425913">
      <w:pPr>
        <w:pStyle w:val="ListParagraph"/>
        <w:numPr>
          <w:ilvl w:val="0"/>
          <w:numId w:val="14"/>
        </w:numPr>
        <w:ind w:left="720"/>
        <w:rPr>
          <w:noProof/>
        </w:rPr>
      </w:pPr>
      <w:r w:rsidRPr="00BE5C59">
        <w:rPr>
          <w:noProof/>
        </w:rPr>
        <w:t>Spectrum</w:t>
      </w:r>
    </w:p>
    <w:p w14:paraId="38BBC37B" w14:textId="77777777" w:rsidR="007B2D09" w:rsidRDefault="007B2D09" w:rsidP="00425913">
      <w:pPr>
        <w:pStyle w:val="ListParagraph"/>
        <w:numPr>
          <w:ilvl w:val="0"/>
          <w:numId w:val="14"/>
        </w:numPr>
        <w:ind w:left="720"/>
        <w:rPr>
          <w:noProof/>
        </w:rPr>
      </w:pPr>
      <w:r w:rsidRPr="00BE5C59">
        <w:rPr>
          <w:noProof/>
        </w:rPr>
        <w:t>Zoox</w:t>
      </w:r>
    </w:p>
    <w:p w14:paraId="16472093" w14:textId="77777777" w:rsidR="007B2D09" w:rsidRDefault="007B2D09" w:rsidP="007B2D09">
      <w:pPr>
        <w:pStyle w:val="Heading3"/>
      </w:pPr>
      <w:r>
        <w:t xml:space="preserve">Nivel </w:t>
      </w:r>
      <w:proofErr w:type="spellStart"/>
      <w:r>
        <w:t>b</w:t>
      </w:r>
      <w:r w:rsidRPr="007D4DA5">
        <w:t>astón</w:t>
      </w:r>
      <w:proofErr w:type="spellEnd"/>
      <w:r w:rsidRPr="007D4DA5">
        <w:t xml:space="preserve"> </w:t>
      </w:r>
      <w:proofErr w:type="spellStart"/>
      <w:r w:rsidRPr="007D4DA5">
        <w:t>blanco</w:t>
      </w:r>
      <w:proofErr w:type="spellEnd"/>
      <w:r w:rsidRPr="007D4DA5">
        <w:t xml:space="preserve">: </w:t>
      </w:r>
    </w:p>
    <w:p w14:paraId="41B9678B" w14:textId="77777777" w:rsidR="007B2D09" w:rsidRPr="002E5649" w:rsidRDefault="007B2D09" w:rsidP="00425913">
      <w:pPr>
        <w:pStyle w:val="ListParagraph"/>
        <w:numPr>
          <w:ilvl w:val="0"/>
          <w:numId w:val="14"/>
        </w:numPr>
        <w:ind w:left="720"/>
        <w:rPr>
          <w:noProof/>
        </w:rPr>
      </w:pPr>
      <w:r>
        <w:rPr>
          <w:noProof/>
        </w:rPr>
        <w:t>AccessAbility Officer</w:t>
      </w:r>
    </w:p>
    <w:p w14:paraId="00C6058F" w14:textId="77777777" w:rsidR="007B2D09" w:rsidRPr="00B655B6" w:rsidRDefault="007B2D09" w:rsidP="00425913">
      <w:pPr>
        <w:pStyle w:val="ListParagraph"/>
        <w:numPr>
          <w:ilvl w:val="0"/>
          <w:numId w:val="14"/>
        </w:numPr>
        <w:ind w:left="720"/>
        <w:rPr>
          <w:noProof/>
        </w:rPr>
      </w:pPr>
      <w:r w:rsidRPr="00B655B6">
        <w:rPr>
          <w:noProof/>
        </w:rPr>
        <w:t>AGIGA, Inc</w:t>
      </w:r>
    </w:p>
    <w:p w14:paraId="47CFEC0E" w14:textId="77777777" w:rsidR="007B2D09" w:rsidRPr="00B655B6" w:rsidRDefault="007B2D09" w:rsidP="00425913">
      <w:pPr>
        <w:pStyle w:val="ListParagraph"/>
        <w:numPr>
          <w:ilvl w:val="0"/>
          <w:numId w:val="14"/>
        </w:numPr>
        <w:ind w:left="720"/>
        <w:rPr>
          <w:noProof/>
        </w:rPr>
      </w:pPr>
      <w:r w:rsidRPr="00B655B6">
        <w:rPr>
          <w:noProof/>
        </w:rPr>
        <w:t>Aira</w:t>
      </w:r>
    </w:p>
    <w:p w14:paraId="0E9FBC44" w14:textId="77777777" w:rsidR="007B2D09" w:rsidRPr="002E5649" w:rsidRDefault="007B2D09" w:rsidP="00425913">
      <w:pPr>
        <w:pStyle w:val="ListParagraph"/>
        <w:numPr>
          <w:ilvl w:val="0"/>
          <w:numId w:val="14"/>
        </w:numPr>
        <w:ind w:left="720"/>
        <w:rPr>
          <w:noProof/>
        </w:rPr>
      </w:pPr>
      <w:r>
        <w:rPr>
          <w:noProof/>
        </w:rPr>
        <w:t>American Foundation for the Blind</w:t>
      </w:r>
    </w:p>
    <w:p w14:paraId="21064037" w14:textId="77777777" w:rsidR="007B2D09" w:rsidRPr="002E5649" w:rsidRDefault="007B2D09" w:rsidP="00425913">
      <w:pPr>
        <w:pStyle w:val="ListParagraph"/>
        <w:numPr>
          <w:ilvl w:val="0"/>
          <w:numId w:val="14"/>
        </w:numPr>
        <w:ind w:left="720"/>
        <w:rPr>
          <w:noProof/>
        </w:rPr>
      </w:pPr>
      <w:r>
        <w:rPr>
          <w:noProof/>
        </w:rPr>
        <w:t>Computers for the Blind</w:t>
      </w:r>
    </w:p>
    <w:p w14:paraId="07DA4AB6" w14:textId="77777777" w:rsidR="007B2D09" w:rsidRPr="00B655B6" w:rsidRDefault="007B2D09" w:rsidP="00425913">
      <w:pPr>
        <w:pStyle w:val="ListParagraph"/>
        <w:numPr>
          <w:ilvl w:val="0"/>
          <w:numId w:val="14"/>
        </w:numPr>
        <w:ind w:left="720"/>
        <w:rPr>
          <w:noProof/>
        </w:rPr>
      </w:pPr>
      <w:r w:rsidRPr="00B655B6">
        <w:rPr>
          <w:noProof/>
        </w:rPr>
        <w:t>Democracy Live</w:t>
      </w:r>
    </w:p>
    <w:p w14:paraId="5C70DB97" w14:textId="77777777" w:rsidR="007B2D09" w:rsidRPr="00B655B6" w:rsidRDefault="007B2D09" w:rsidP="00425913">
      <w:pPr>
        <w:pStyle w:val="ListParagraph"/>
        <w:numPr>
          <w:ilvl w:val="0"/>
          <w:numId w:val="14"/>
        </w:numPr>
        <w:ind w:left="720"/>
        <w:rPr>
          <w:noProof/>
        </w:rPr>
      </w:pPr>
      <w:r w:rsidRPr="00B655B6">
        <w:rPr>
          <w:noProof/>
        </w:rPr>
        <w:t>En-Vision America</w:t>
      </w:r>
    </w:p>
    <w:p w14:paraId="70A527E3" w14:textId="77777777" w:rsidR="007B2D09" w:rsidRDefault="007B2D09" w:rsidP="00425913">
      <w:pPr>
        <w:pStyle w:val="ListParagraph"/>
        <w:numPr>
          <w:ilvl w:val="0"/>
          <w:numId w:val="14"/>
        </w:numPr>
        <w:ind w:left="720"/>
        <w:rPr>
          <w:noProof/>
        </w:rPr>
      </w:pPr>
      <w:r>
        <w:rPr>
          <w:noProof/>
        </w:rPr>
        <w:t>Envision</w:t>
      </w:r>
    </w:p>
    <w:p w14:paraId="0AF82F39" w14:textId="77777777" w:rsidR="007B2D09" w:rsidRPr="00CC7DBF" w:rsidRDefault="007B2D09" w:rsidP="00425913">
      <w:pPr>
        <w:pStyle w:val="ListParagraph"/>
        <w:numPr>
          <w:ilvl w:val="0"/>
          <w:numId w:val="14"/>
        </w:numPr>
        <w:ind w:left="720"/>
        <w:rPr>
          <w:noProof/>
        </w:rPr>
      </w:pPr>
      <w:r w:rsidRPr="00CC7DBF">
        <w:rPr>
          <w:noProof/>
        </w:rPr>
        <w:t>Gabias Nikken Wellness Network</w:t>
      </w:r>
    </w:p>
    <w:p w14:paraId="6E3845A4" w14:textId="77777777" w:rsidR="007B2D09" w:rsidRPr="00B655B6" w:rsidRDefault="007B2D09" w:rsidP="00425913">
      <w:pPr>
        <w:pStyle w:val="ListParagraph"/>
        <w:numPr>
          <w:ilvl w:val="0"/>
          <w:numId w:val="14"/>
        </w:numPr>
        <w:ind w:left="720"/>
        <w:rPr>
          <w:noProof/>
        </w:rPr>
      </w:pPr>
      <w:r w:rsidRPr="00B655B6">
        <w:rPr>
          <w:noProof/>
        </w:rPr>
        <w:t>Ike Smart City</w:t>
      </w:r>
    </w:p>
    <w:p w14:paraId="7FD49DA9" w14:textId="77777777" w:rsidR="007B2D09" w:rsidRPr="00B655B6" w:rsidRDefault="007B2D09" w:rsidP="00425913">
      <w:pPr>
        <w:pStyle w:val="ListParagraph"/>
        <w:numPr>
          <w:ilvl w:val="0"/>
          <w:numId w:val="14"/>
        </w:numPr>
        <w:ind w:left="720"/>
        <w:rPr>
          <w:noProof/>
        </w:rPr>
      </w:pPr>
      <w:r w:rsidRPr="00B655B6">
        <w:rPr>
          <w:noProof/>
        </w:rPr>
        <w:t>Independence Science</w:t>
      </w:r>
    </w:p>
    <w:p w14:paraId="1AB14A9E" w14:textId="77777777" w:rsidR="007B2D09" w:rsidRPr="00B655B6" w:rsidRDefault="007B2D09" w:rsidP="00425913">
      <w:pPr>
        <w:pStyle w:val="ListParagraph"/>
        <w:numPr>
          <w:ilvl w:val="0"/>
          <w:numId w:val="14"/>
        </w:numPr>
        <w:ind w:left="720"/>
        <w:rPr>
          <w:noProof/>
        </w:rPr>
      </w:pPr>
      <w:r w:rsidRPr="00B655B6">
        <w:rPr>
          <w:noProof/>
        </w:rPr>
        <w:t>Jackson Walker LLP</w:t>
      </w:r>
    </w:p>
    <w:p w14:paraId="1E884A5F" w14:textId="77777777" w:rsidR="007B2D09" w:rsidRPr="00B655B6" w:rsidRDefault="007B2D09" w:rsidP="00425913">
      <w:pPr>
        <w:pStyle w:val="ListParagraph"/>
        <w:numPr>
          <w:ilvl w:val="0"/>
          <w:numId w:val="14"/>
        </w:numPr>
        <w:ind w:left="720"/>
        <w:rPr>
          <w:noProof/>
        </w:rPr>
      </w:pPr>
      <w:r w:rsidRPr="00B655B6">
        <w:rPr>
          <w:noProof/>
        </w:rPr>
        <w:t>Leader Dogs for the Blind</w:t>
      </w:r>
    </w:p>
    <w:p w14:paraId="6D99D01D" w14:textId="77777777" w:rsidR="007B2D09" w:rsidRPr="00B655B6" w:rsidRDefault="007B2D09" w:rsidP="00425913">
      <w:pPr>
        <w:pStyle w:val="ListParagraph"/>
        <w:numPr>
          <w:ilvl w:val="0"/>
          <w:numId w:val="14"/>
        </w:numPr>
        <w:ind w:left="720"/>
        <w:rPr>
          <w:noProof/>
        </w:rPr>
      </w:pPr>
      <w:r w:rsidRPr="00B655B6">
        <w:rPr>
          <w:noProof/>
        </w:rPr>
        <w:t>MakeSense Technology</w:t>
      </w:r>
    </w:p>
    <w:p w14:paraId="40D1CBD1" w14:textId="77777777" w:rsidR="007B2D09" w:rsidRPr="00B655B6" w:rsidRDefault="007B2D09" w:rsidP="00425913">
      <w:pPr>
        <w:pStyle w:val="ListParagraph"/>
        <w:numPr>
          <w:ilvl w:val="0"/>
          <w:numId w:val="14"/>
        </w:numPr>
        <w:ind w:left="720"/>
        <w:rPr>
          <w:noProof/>
        </w:rPr>
      </w:pPr>
      <w:r w:rsidRPr="00B655B6">
        <w:rPr>
          <w:noProof/>
        </w:rPr>
        <w:t>McGraw Hill</w:t>
      </w:r>
    </w:p>
    <w:p w14:paraId="4B84DE54" w14:textId="77777777" w:rsidR="007B2D09" w:rsidRPr="002E5649" w:rsidRDefault="007B2D09" w:rsidP="00425913">
      <w:pPr>
        <w:pStyle w:val="ListParagraph"/>
        <w:numPr>
          <w:ilvl w:val="0"/>
          <w:numId w:val="14"/>
        </w:numPr>
        <w:ind w:left="720"/>
        <w:rPr>
          <w:noProof/>
        </w:rPr>
      </w:pPr>
      <w:r>
        <w:rPr>
          <w:noProof/>
        </w:rPr>
        <w:t>National Industries for the Blind</w:t>
      </w:r>
    </w:p>
    <w:p w14:paraId="43520858" w14:textId="77777777" w:rsidR="007B2D09" w:rsidRPr="00B655B6" w:rsidRDefault="007B2D09" w:rsidP="00425913">
      <w:pPr>
        <w:pStyle w:val="ListParagraph"/>
        <w:numPr>
          <w:ilvl w:val="0"/>
          <w:numId w:val="14"/>
        </w:numPr>
        <w:ind w:left="720"/>
        <w:rPr>
          <w:noProof/>
        </w:rPr>
      </w:pPr>
      <w:r w:rsidRPr="00B655B6">
        <w:rPr>
          <w:noProof/>
        </w:rPr>
        <w:t>Selvas BLV</w:t>
      </w:r>
    </w:p>
    <w:p w14:paraId="3D16EAEA" w14:textId="77777777" w:rsidR="007B2D09" w:rsidRDefault="007B2D09" w:rsidP="00425913">
      <w:pPr>
        <w:pStyle w:val="ListParagraph"/>
        <w:numPr>
          <w:ilvl w:val="0"/>
          <w:numId w:val="14"/>
        </w:numPr>
        <w:ind w:left="720"/>
        <w:rPr>
          <w:noProof/>
        </w:rPr>
      </w:pPr>
      <w:r w:rsidRPr="00316BFE">
        <w:rPr>
          <w:noProof/>
        </w:rPr>
        <w:t>Storm Interface</w:t>
      </w:r>
    </w:p>
    <w:p w14:paraId="333EEFC5" w14:textId="77777777" w:rsidR="007B2D09" w:rsidRPr="00B655B6" w:rsidRDefault="007B2D09" w:rsidP="00425913">
      <w:pPr>
        <w:pStyle w:val="ListParagraph"/>
        <w:numPr>
          <w:ilvl w:val="0"/>
          <w:numId w:val="14"/>
        </w:numPr>
        <w:ind w:left="720"/>
        <w:rPr>
          <w:noProof/>
        </w:rPr>
      </w:pPr>
      <w:r w:rsidRPr="00B655B6">
        <w:rPr>
          <w:noProof/>
        </w:rPr>
        <w:t>Tesla</w:t>
      </w:r>
    </w:p>
    <w:p w14:paraId="10812D77" w14:textId="77777777" w:rsidR="007B2D09" w:rsidRPr="002E5649" w:rsidRDefault="007B2D09" w:rsidP="00425913">
      <w:pPr>
        <w:pStyle w:val="ListParagraph"/>
        <w:numPr>
          <w:ilvl w:val="0"/>
          <w:numId w:val="14"/>
        </w:numPr>
        <w:ind w:left="720"/>
        <w:rPr>
          <w:noProof/>
        </w:rPr>
      </w:pPr>
      <w:r>
        <w:rPr>
          <w:noProof/>
        </w:rPr>
        <w:lastRenderedPageBreak/>
        <w:t>The Inspiration Foundation</w:t>
      </w:r>
    </w:p>
    <w:p w14:paraId="46B9D9FD" w14:textId="77777777" w:rsidR="007B2D09" w:rsidRPr="00B655B6" w:rsidRDefault="007B2D09" w:rsidP="00425913">
      <w:pPr>
        <w:pStyle w:val="ListParagraph"/>
        <w:numPr>
          <w:ilvl w:val="0"/>
          <w:numId w:val="14"/>
        </w:numPr>
        <w:ind w:left="720"/>
        <w:rPr>
          <w:noProof/>
        </w:rPr>
      </w:pPr>
      <w:r w:rsidRPr="00B655B6">
        <w:rPr>
          <w:noProof/>
        </w:rPr>
        <w:t>Underdog Educational</w:t>
      </w:r>
    </w:p>
    <w:p w14:paraId="62EC9BBF" w14:textId="77777777" w:rsidR="007B2D09" w:rsidRPr="00B655B6" w:rsidRDefault="007B2D09" w:rsidP="00425913">
      <w:pPr>
        <w:pStyle w:val="ListParagraph"/>
        <w:numPr>
          <w:ilvl w:val="0"/>
          <w:numId w:val="14"/>
        </w:numPr>
        <w:ind w:left="720"/>
        <w:rPr>
          <w:noProof/>
        </w:rPr>
      </w:pPr>
      <w:r w:rsidRPr="00B655B6">
        <w:rPr>
          <w:noProof/>
        </w:rPr>
        <w:t>UZURV</w:t>
      </w:r>
    </w:p>
    <w:p w14:paraId="064EBF77" w14:textId="3791CD6D" w:rsidR="007B2D09" w:rsidRPr="0061712B" w:rsidRDefault="007B2D09" w:rsidP="00425913">
      <w:pPr>
        <w:pStyle w:val="ListParagraph"/>
        <w:numPr>
          <w:ilvl w:val="0"/>
          <w:numId w:val="14"/>
        </w:numPr>
        <w:ind w:left="720"/>
        <w:rPr>
          <w:noProof/>
        </w:rPr>
      </w:pPr>
      <w:r w:rsidRPr="00B655B6">
        <w:rPr>
          <w:noProof/>
        </w:rPr>
        <w:t>VitalSource</w:t>
      </w:r>
    </w:p>
    <w:p w14:paraId="1613EA36" w14:textId="77777777" w:rsidR="007B2D09" w:rsidRPr="0061712B" w:rsidRDefault="007B2D09" w:rsidP="007B2D09">
      <w:pPr>
        <w:pStyle w:val="Heading2"/>
        <w:rPr>
          <w:lang w:val="es-MX"/>
        </w:rPr>
      </w:pPr>
      <w:r w:rsidRPr="0061712B">
        <w:rPr>
          <w:lang w:val="es-MX"/>
        </w:rPr>
        <w:t>Anuncios de patrocinadores</w:t>
      </w:r>
    </w:p>
    <w:p w14:paraId="150CD304" w14:textId="77777777" w:rsidR="007B2D09" w:rsidRPr="0061712B" w:rsidRDefault="007B2D09" w:rsidP="007B2D09">
      <w:pPr>
        <w:pStyle w:val="Heading3"/>
        <w:rPr>
          <w:lang w:val="es-MX"/>
        </w:rPr>
      </w:pPr>
      <w:r w:rsidRPr="0061712B">
        <w:rPr>
          <w:lang w:val="es-MX"/>
        </w:rPr>
        <w:t>Nivel platino</w:t>
      </w:r>
    </w:p>
    <w:p w14:paraId="2807F92D" w14:textId="77777777" w:rsidR="007B2D09" w:rsidRPr="0061712B" w:rsidRDefault="007B2D09" w:rsidP="00E97ED4">
      <w:pPr>
        <w:pStyle w:val="Heading4"/>
        <w:rPr>
          <w:lang w:val="es-MX"/>
        </w:rPr>
      </w:pPr>
      <w:r w:rsidRPr="0061712B">
        <w:rPr>
          <w:lang w:val="es-MX"/>
        </w:rPr>
        <w:t>EZRE</w:t>
      </w:r>
    </w:p>
    <w:p w14:paraId="54EEFA14" w14:textId="77777777" w:rsidR="007B2D09" w:rsidRPr="00497024" w:rsidRDefault="007B2D09" w:rsidP="007B2D09">
      <w:pPr>
        <w:rPr>
          <w:lang w:val="es-MX"/>
        </w:rPr>
      </w:pPr>
      <w:r w:rsidRPr="00497024">
        <w:rPr>
          <w:lang w:val="es-MX"/>
        </w:rPr>
        <w:t xml:space="preserve">EZRE: recibos accesibles. Creado por personas ciegas. Para personas ciegas. EZRE se enorgullece de ser patrocinador Platino de la Convención Nacional de la Federación Nacional de Ciegos de 2026. EZRE es la primera aplicación de recibos que envía su recibo detallado a su teléfono en el instante en que paga, sin necesidad de escanear, utilizar OCR ni ayuda de nadie para consultar sus finanzas. Fundada por Alberto Destarac, </w:t>
      </w:r>
      <w:r>
        <w:rPr>
          <w:lang w:val="es-MX"/>
        </w:rPr>
        <w:t xml:space="preserve">miembro de graduados </w:t>
      </w:r>
      <w:r w:rsidRPr="00497024">
        <w:rPr>
          <w:lang w:val="es-MX"/>
        </w:rPr>
        <w:t xml:space="preserve">de 2023 de la Academia Naval de los Estados Unidos (USNA) y primer graduado ciego de dicha institución, y desarrollada junto con el director técnico Andrew Gundersen, cuya tecnología de entrega instantánea de recibos está pendiente de patente y es exclusiva de EZRE. Totalmente accesible con </w:t>
      </w:r>
      <w:proofErr w:type="spellStart"/>
      <w:r w:rsidRPr="00497024">
        <w:rPr>
          <w:lang w:val="es-MX"/>
        </w:rPr>
        <w:t>VoiceOver</w:t>
      </w:r>
      <w:proofErr w:type="spellEnd"/>
      <w:r w:rsidRPr="00497024">
        <w:rPr>
          <w:lang w:val="es-MX"/>
        </w:rPr>
        <w:t xml:space="preserve"> y </w:t>
      </w:r>
      <w:proofErr w:type="spellStart"/>
      <w:r w:rsidRPr="00497024">
        <w:rPr>
          <w:lang w:val="es-MX"/>
        </w:rPr>
        <w:t>TalkBack</w:t>
      </w:r>
      <w:proofErr w:type="spellEnd"/>
      <w:r w:rsidRPr="00497024">
        <w:rPr>
          <w:lang w:val="es-MX"/>
        </w:rPr>
        <w:t xml:space="preserve"> desde el primer día. Lanzamiento en Square, con integraciones previstas para </w:t>
      </w:r>
      <w:proofErr w:type="spellStart"/>
      <w:r w:rsidRPr="00497024">
        <w:rPr>
          <w:lang w:val="es-MX"/>
        </w:rPr>
        <w:t>Toast</w:t>
      </w:r>
      <w:proofErr w:type="spellEnd"/>
      <w:r w:rsidRPr="00497024">
        <w:rPr>
          <w:lang w:val="es-MX"/>
        </w:rPr>
        <w:t xml:space="preserve">, Clover y otros puntos de venta en futuras versiones. Próximamente: firme recibos y añada propinas directamente desde la aplicación EZRE. Así es como deberían haber sido los recibos desde siempre. ¡Venga a buscarnos al salón de </w:t>
      </w:r>
      <w:r>
        <w:rPr>
          <w:lang w:val="es-MX"/>
        </w:rPr>
        <w:t xml:space="preserve">expositores </w:t>
      </w:r>
      <w:r w:rsidRPr="00497024">
        <w:rPr>
          <w:lang w:val="es-MX"/>
        </w:rPr>
        <w:t>y pregúntenos por nuestro Programa de Embajadores!</w:t>
      </w:r>
      <w:hyperlink r:id="rId41" w:history="1">
        <w:r w:rsidRPr="00497024">
          <w:rPr>
            <w:rStyle w:val="Hyperlink"/>
            <w:lang w:val="es-MX"/>
          </w:rPr>
          <w:t xml:space="preserve"> https://ezre.app</w:t>
        </w:r>
      </w:hyperlink>
      <w:r w:rsidRPr="00497024">
        <w:rPr>
          <w:lang w:val="es-MX"/>
        </w:rPr>
        <w:t xml:space="preserve"> Instagram @ezre.app. Descripción de la imagen: El logotipo superior muestra las letras «EZ» seguidas de los puntos Braille para E, Z, R, E, seguidos de las letras «RE». En la parte inferior, se muestra el logotipo de EZRE: los puntos Braille 1, 2, 3, 4, 5, 6 en relieve en una sola celda.</w:t>
      </w:r>
    </w:p>
    <w:p w14:paraId="6EFCBD16" w14:textId="77777777" w:rsidR="007B2D09" w:rsidRPr="00497024" w:rsidRDefault="007B2D09" w:rsidP="00E97ED4">
      <w:pPr>
        <w:pStyle w:val="Heading4"/>
        <w:rPr>
          <w:lang w:val="es-MX"/>
        </w:rPr>
      </w:pPr>
      <w:r w:rsidRPr="00497024">
        <w:rPr>
          <w:lang w:val="es-MX"/>
        </w:rPr>
        <w:t>Google</w:t>
      </w:r>
    </w:p>
    <w:p w14:paraId="70EEDD71" w14:textId="3C8CA447" w:rsidR="007B2D09" w:rsidRPr="00497024" w:rsidRDefault="007B2D09" w:rsidP="007B2D09">
      <w:pPr>
        <w:rPr>
          <w:lang w:val="es-MX"/>
        </w:rPr>
      </w:pPr>
      <w:r w:rsidRPr="00497024">
        <w:rPr>
          <w:lang w:val="es-MX"/>
        </w:rPr>
        <w:t xml:space="preserve">Sitio web de Accesibilidad de Google. Encuentre recursos, documentación y detalles sobre las funciones de accesibilidad integradas en nuestros productos. Descubra cómo diseñamos para todos, vea la serie de vídeos «Novedades en la accesibilidad de Google» y suscríbase a nuestros boletines informativos. Visite: </w:t>
      </w:r>
      <w:proofErr w:type="spellStart"/>
      <w:r w:rsidRPr="00497024">
        <w:rPr>
          <w:lang w:val="es-MX"/>
        </w:rPr>
        <w:t>accessibility.google</w:t>
      </w:r>
      <w:proofErr w:type="spellEnd"/>
      <w:r w:rsidRPr="00497024">
        <w:rPr>
          <w:lang w:val="es-MX"/>
        </w:rPr>
        <w:t xml:space="preserve">. Asistencia para personas con discapacidad de Google. Nuestro equipo especializado está a su disposición para ayudarle con las funciones de accesibilidad, las funcionalidades de los productos y la tecnología </w:t>
      </w:r>
      <w:r w:rsidR="009535A8">
        <w:rPr>
          <w:lang w:val="es-MX"/>
        </w:rPr>
        <w:t>accesible</w:t>
      </w:r>
      <w:r w:rsidRPr="00497024">
        <w:rPr>
          <w:lang w:val="es-MX"/>
        </w:rPr>
        <w:t xml:space="preserve">. Póngase en contacto directamente con un </w:t>
      </w:r>
      <w:r w:rsidRPr="00497024">
        <w:rPr>
          <w:lang w:val="es-MX"/>
        </w:rPr>
        <w:lastRenderedPageBreak/>
        <w:t>especialista para sacar el máximo partido a sus dispositivos y herramientas de Google. Póngase en contacto con nosotros: g.co/</w:t>
      </w:r>
      <w:proofErr w:type="spellStart"/>
      <w:r w:rsidRPr="00497024">
        <w:rPr>
          <w:lang w:val="es-MX"/>
        </w:rPr>
        <w:t>disabilitysupport</w:t>
      </w:r>
      <w:proofErr w:type="spellEnd"/>
      <w:r w:rsidRPr="00497024">
        <w:rPr>
          <w:lang w:val="es-MX"/>
        </w:rPr>
        <w:t>. Las imágenes incluyen el logotipo de Google.</w:t>
      </w:r>
    </w:p>
    <w:p w14:paraId="16B219FC" w14:textId="77777777" w:rsidR="007B2D09" w:rsidRPr="00497024" w:rsidRDefault="007B2D09" w:rsidP="00E97ED4">
      <w:pPr>
        <w:pStyle w:val="Heading4"/>
        <w:rPr>
          <w:lang w:val="es-MX"/>
        </w:rPr>
      </w:pPr>
      <w:r w:rsidRPr="00497024">
        <w:rPr>
          <w:lang w:val="es-MX"/>
        </w:rPr>
        <w:t>Microsoft</w:t>
      </w:r>
    </w:p>
    <w:p w14:paraId="499B9B9C" w14:textId="77777777" w:rsidR="007B2D09" w:rsidRPr="00497024" w:rsidRDefault="007B2D09" w:rsidP="007B2D09">
      <w:pPr>
        <w:rPr>
          <w:lang w:val="es-MX"/>
        </w:rPr>
      </w:pPr>
      <w:r w:rsidRPr="00497024">
        <w:rPr>
          <w:lang w:val="es-MX"/>
        </w:rPr>
        <w:t>Microsoft se enorgullece de patrocinar la Convención de la Federación Nacional de Ciegos de 2026. Microsoft se compromete a empoderar a las personas con discapacidad a través de tecnología accesible, mayores oportunidades de formación y contratación, y colaborando con otros para ampliar nuestro impacto colectivo. Microsoft.com/</w:t>
      </w:r>
      <w:proofErr w:type="spellStart"/>
      <w:r w:rsidRPr="00497024">
        <w:rPr>
          <w:lang w:val="es-MX"/>
        </w:rPr>
        <w:t>accessibility</w:t>
      </w:r>
      <w:proofErr w:type="spellEnd"/>
      <w:r w:rsidRPr="00497024">
        <w:rPr>
          <w:lang w:val="es-MX"/>
        </w:rPr>
        <w:t xml:space="preserve">. Las imágenes incluyen el logotipo de Microsoft y a una persona utilizando una </w:t>
      </w:r>
      <w:r>
        <w:rPr>
          <w:lang w:val="es-MX"/>
        </w:rPr>
        <w:t xml:space="preserve">línea </w:t>
      </w:r>
      <w:r w:rsidRPr="00497024">
        <w:rPr>
          <w:lang w:val="es-MX"/>
        </w:rPr>
        <w:t>Braille con un</w:t>
      </w:r>
      <w:r>
        <w:rPr>
          <w:lang w:val="es-MX"/>
        </w:rPr>
        <w:t>a</w:t>
      </w:r>
      <w:r w:rsidRPr="00497024">
        <w:rPr>
          <w:lang w:val="es-MX"/>
        </w:rPr>
        <w:t xml:space="preserve"> </w:t>
      </w:r>
      <w:r>
        <w:rPr>
          <w:lang w:val="es-MX"/>
        </w:rPr>
        <w:t xml:space="preserve">computadora </w:t>
      </w:r>
      <w:r w:rsidRPr="00497024">
        <w:rPr>
          <w:lang w:val="es-MX"/>
        </w:rPr>
        <w:t>portátil.</w:t>
      </w:r>
    </w:p>
    <w:p w14:paraId="71AD78F3" w14:textId="77777777" w:rsidR="007B2D09" w:rsidRPr="00497024" w:rsidRDefault="007B2D09" w:rsidP="00E97ED4">
      <w:pPr>
        <w:pStyle w:val="Heading4"/>
        <w:rPr>
          <w:lang w:val="es-MX"/>
        </w:rPr>
      </w:pPr>
      <w:r w:rsidRPr="00497024">
        <w:rPr>
          <w:lang w:val="es-MX"/>
        </w:rPr>
        <w:t>Trastorno del sueño-vigilia no circadiano (Vanda</w:t>
      </w:r>
      <w:r>
        <w:rPr>
          <w:lang w:val="es-MX"/>
        </w:rPr>
        <w:t xml:space="preserve"> por sus siglas en inglés</w:t>
      </w:r>
      <w:r w:rsidRPr="00497024">
        <w:rPr>
          <w:lang w:val="es-MX"/>
        </w:rPr>
        <w:t>)</w:t>
      </w:r>
    </w:p>
    <w:p w14:paraId="2705F4D8" w14:textId="77777777" w:rsidR="007B2D09" w:rsidRPr="00497024" w:rsidRDefault="007B2D09" w:rsidP="007B2D09">
      <w:pPr>
        <w:rPr>
          <w:lang w:val="es-MX"/>
        </w:rPr>
      </w:pPr>
      <w:r w:rsidRPr="00497024">
        <w:rPr>
          <w:lang w:val="es-MX"/>
        </w:rPr>
        <w:t xml:space="preserve">Vanda </w:t>
      </w:r>
      <w:proofErr w:type="spellStart"/>
      <w:r w:rsidRPr="00497024">
        <w:rPr>
          <w:lang w:val="es-MX"/>
        </w:rPr>
        <w:t>Pharmaceuticals</w:t>
      </w:r>
      <w:proofErr w:type="spellEnd"/>
      <w:r w:rsidRPr="00497024">
        <w:rPr>
          <w:lang w:val="es-MX"/>
        </w:rPr>
        <w:t xml:space="preserve"> se dedica a dar a conocer el trastorno del sueño-vigilia de menos de 24 horas (Non-24) y a apoyar a la comunidad de personas ciegas. El Non-24 es un trastorno poco frecuente del ritmo circadiano que afecta hasta al 70 % de las personas con ceguera total. Las personas que padecen el Non-24 experimentan somnolencia diurna excesiva e insomnio nocturno, lo que conduce a un deterioro del funcionamiento social y laboral. Esto se debe a la desincronización entre el reloj biológico interno y el ciclo de 24 horas del día. ¡Visítenos en nuestro stand para obtener más información sobre el Non-24 y regístrese para recibir información adicional! Llame a un educador sanitario al número </w:t>
      </w:r>
      <w:r>
        <w:rPr>
          <w:lang w:val="es-MX"/>
        </w:rPr>
        <w:t xml:space="preserve">de lada gratuita </w:t>
      </w:r>
      <w:r w:rsidRPr="00497024">
        <w:rPr>
          <w:lang w:val="es-MX"/>
        </w:rPr>
        <w:t>1-855-856-2424. Las 24 horas del día, todos los días. Visítenos en línea en</w:t>
      </w:r>
      <w:hyperlink r:id="rId42" w:history="1">
        <w:r w:rsidRPr="00497024">
          <w:rPr>
            <w:rStyle w:val="Hyperlink"/>
            <w:lang w:val="es-MX"/>
          </w:rPr>
          <w:t xml:space="preserve"> www.non-24.com</w:t>
        </w:r>
      </w:hyperlink>
      <w:r w:rsidRPr="00497024">
        <w:rPr>
          <w:lang w:val="es-MX"/>
        </w:rPr>
        <w:t xml:space="preserve">. Las imágenes incluyen los logotipos de Non-24 y Vanda </w:t>
      </w:r>
      <w:proofErr w:type="spellStart"/>
      <w:r w:rsidRPr="00497024">
        <w:rPr>
          <w:lang w:val="es-MX"/>
        </w:rPr>
        <w:t>Pharmaceuticals</w:t>
      </w:r>
      <w:proofErr w:type="spellEnd"/>
      <w:r w:rsidRPr="00497024">
        <w:rPr>
          <w:lang w:val="es-MX"/>
        </w:rPr>
        <w:t>, y una foto de un hombre ciego con su perro guía.</w:t>
      </w:r>
    </w:p>
    <w:p w14:paraId="2A8ED1F8" w14:textId="77777777" w:rsidR="007B2D09" w:rsidRPr="00497024" w:rsidRDefault="007B2D09" w:rsidP="00E97ED4">
      <w:pPr>
        <w:pStyle w:val="Heading4"/>
        <w:rPr>
          <w:lang w:val="es-MX"/>
        </w:rPr>
      </w:pPr>
      <w:r w:rsidRPr="00497024">
        <w:rPr>
          <w:lang w:val="es-MX"/>
        </w:rPr>
        <w:t>Salesforce</w:t>
      </w:r>
    </w:p>
    <w:p w14:paraId="4419E638" w14:textId="77777777" w:rsidR="007B2D09" w:rsidRPr="00497024" w:rsidRDefault="007B2D09" w:rsidP="007B2D09">
      <w:pPr>
        <w:rPr>
          <w:lang w:val="es-MX"/>
        </w:rPr>
      </w:pPr>
      <w:r w:rsidRPr="00497024">
        <w:rPr>
          <w:lang w:val="es-MX"/>
        </w:rPr>
        <w:t>Salesforce se enorgullece de patrocinar la Convención de la NFB 2026. Obtenga más información en salesforce.com/</w:t>
      </w:r>
      <w:proofErr w:type="spellStart"/>
      <w:r w:rsidRPr="00497024">
        <w:rPr>
          <w:lang w:val="es-MX"/>
        </w:rPr>
        <w:t>accessibility</w:t>
      </w:r>
      <w:proofErr w:type="spellEnd"/>
      <w:r w:rsidRPr="00497024">
        <w:rPr>
          <w:lang w:val="es-MX"/>
        </w:rPr>
        <w:t>. Las imágenes incluyen el logotipo de Salesforce.</w:t>
      </w:r>
    </w:p>
    <w:p w14:paraId="30A1C4FE" w14:textId="77777777" w:rsidR="007B2D09" w:rsidRPr="00497024" w:rsidRDefault="007B2D09" w:rsidP="00E97ED4">
      <w:pPr>
        <w:pStyle w:val="Heading4"/>
        <w:rPr>
          <w:lang w:val="es-MX"/>
        </w:rPr>
      </w:pPr>
      <w:proofErr w:type="spellStart"/>
      <w:r w:rsidRPr="00497024">
        <w:rPr>
          <w:lang w:val="es-MX"/>
        </w:rPr>
        <w:t>Waymo</w:t>
      </w:r>
      <w:proofErr w:type="spellEnd"/>
    </w:p>
    <w:p w14:paraId="490F0529" w14:textId="77777777" w:rsidR="007B2D09" w:rsidRPr="00497024" w:rsidRDefault="007B2D09" w:rsidP="007B2D09">
      <w:pPr>
        <w:rPr>
          <w:lang w:val="es-MX"/>
        </w:rPr>
      </w:pPr>
      <w:r w:rsidRPr="00497024">
        <w:rPr>
          <w:lang w:val="es-MX"/>
        </w:rPr>
        <w:t xml:space="preserve">Avanzando juntos. </w:t>
      </w:r>
      <w:proofErr w:type="spellStart"/>
      <w:r w:rsidRPr="00497024">
        <w:rPr>
          <w:lang w:val="es-MX"/>
        </w:rPr>
        <w:t>Waymo</w:t>
      </w:r>
      <w:proofErr w:type="spellEnd"/>
      <w:r w:rsidRPr="00497024">
        <w:rPr>
          <w:lang w:val="es-MX"/>
        </w:rPr>
        <w:t xml:space="preserve"> se enorgullece de apoyar a la Federación Nacional de Ciegos. Obtenga más información en Waymo.com. La imagen incluye a una mujer con un perro guía negro subiéndose a un coche de </w:t>
      </w:r>
      <w:proofErr w:type="spellStart"/>
      <w:r w:rsidRPr="00497024">
        <w:rPr>
          <w:lang w:val="es-MX"/>
        </w:rPr>
        <w:t>Waymo</w:t>
      </w:r>
      <w:proofErr w:type="spellEnd"/>
      <w:r w:rsidRPr="00497024">
        <w:rPr>
          <w:lang w:val="es-MX"/>
        </w:rPr>
        <w:t>.</w:t>
      </w:r>
    </w:p>
    <w:p w14:paraId="6045DB45" w14:textId="77777777" w:rsidR="007B2D09" w:rsidRPr="00497024" w:rsidRDefault="007B2D09" w:rsidP="00E97ED4">
      <w:pPr>
        <w:pStyle w:val="Heading4"/>
        <w:rPr>
          <w:lang w:val="es-MX"/>
        </w:rPr>
      </w:pPr>
      <w:r w:rsidRPr="00497024">
        <w:rPr>
          <w:lang w:val="es-MX"/>
        </w:rPr>
        <w:lastRenderedPageBreak/>
        <w:t>Wells Fargo</w:t>
      </w:r>
    </w:p>
    <w:p w14:paraId="72F9DD0D" w14:textId="77777777" w:rsidR="007B2D09" w:rsidRPr="00497024" w:rsidRDefault="007B2D09" w:rsidP="007B2D09">
      <w:pPr>
        <w:rPr>
          <w:lang w:val="es-MX"/>
        </w:rPr>
      </w:pPr>
      <w:r w:rsidRPr="00497024">
        <w:rPr>
          <w:lang w:val="es-MX"/>
        </w:rPr>
        <w:t>Wells Fargo se enorgullece de patrocinar la Convención Nacional de la NFB de 2026. wellsfargo.com. Las imágenes incluyen el logotipo de Wells Fargo.</w:t>
      </w:r>
    </w:p>
    <w:p w14:paraId="76A226A4" w14:textId="77777777" w:rsidR="007B2D09" w:rsidRPr="00497024" w:rsidRDefault="007B2D09" w:rsidP="007B2D09">
      <w:pPr>
        <w:pStyle w:val="Heading3"/>
        <w:rPr>
          <w:lang w:val="es-MX"/>
        </w:rPr>
      </w:pPr>
      <w:r>
        <w:rPr>
          <w:lang w:val="es-MX"/>
        </w:rPr>
        <w:t>Nivel O</w:t>
      </w:r>
      <w:r w:rsidRPr="00497024">
        <w:rPr>
          <w:lang w:val="es-MX"/>
        </w:rPr>
        <w:t>ro</w:t>
      </w:r>
    </w:p>
    <w:p w14:paraId="45B16993" w14:textId="77777777" w:rsidR="007B2D09" w:rsidRPr="00497024" w:rsidRDefault="007B2D09" w:rsidP="00E97ED4">
      <w:pPr>
        <w:pStyle w:val="Heading4"/>
        <w:rPr>
          <w:lang w:val="es-MX"/>
        </w:rPr>
      </w:pPr>
      <w:r w:rsidRPr="00497024">
        <w:rPr>
          <w:lang w:val="es-MX"/>
        </w:rPr>
        <w:t>Meta</w:t>
      </w:r>
    </w:p>
    <w:p w14:paraId="422BF9F4" w14:textId="77777777" w:rsidR="007B2D09" w:rsidRPr="00497024" w:rsidRDefault="007B2D09" w:rsidP="007B2D09">
      <w:pPr>
        <w:rPr>
          <w:lang w:val="es-MX"/>
        </w:rPr>
      </w:pPr>
      <w:r w:rsidRPr="00497024">
        <w:rPr>
          <w:lang w:val="es-MX"/>
        </w:rPr>
        <w:t xml:space="preserve">Creemos en el potencial de las personas cuando </w:t>
      </w:r>
      <w:r>
        <w:rPr>
          <w:lang w:val="es-MX"/>
        </w:rPr>
        <w:t xml:space="preserve">se unen y elevan su </w:t>
      </w:r>
      <w:r w:rsidRPr="00497024">
        <w:rPr>
          <w:lang w:val="es-MX"/>
        </w:rPr>
        <w:t>voz. Meta.com. Las imágenes incluyen el logotipo de Meta.</w:t>
      </w:r>
    </w:p>
    <w:p w14:paraId="2C20DF68" w14:textId="77777777" w:rsidR="007B2D09" w:rsidRPr="00497024" w:rsidRDefault="007B2D09" w:rsidP="00E97ED4">
      <w:pPr>
        <w:pStyle w:val="Heading4"/>
        <w:rPr>
          <w:lang w:val="es-MX"/>
        </w:rPr>
      </w:pPr>
      <w:r w:rsidRPr="00497024">
        <w:rPr>
          <w:lang w:val="es-MX"/>
        </w:rPr>
        <w:t>Target</w:t>
      </w:r>
    </w:p>
    <w:p w14:paraId="0427637D" w14:textId="77777777" w:rsidR="007B2D09" w:rsidRPr="00497024" w:rsidRDefault="007B2D09" w:rsidP="007B2D09">
      <w:pPr>
        <w:rPr>
          <w:lang w:val="es-MX"/>
        </w:rPr>
      </w:pPr>
      <w:r w:rsidRPr="00497024">
        <w:rPr>
          <w:lang w:val="es-MX"/>
        </w:rPr>
        <w:t>Target para todos. El objetivo de Target es ayudar a todas las familias a descubrir la alegría de la vida cotidiana. Ya sea en nuestra tienda o comprando en línea, creemos que todas las personas ciegas tienen derecho a una experiencia igualitaria. Obtenga más información sobre las iniciativas de accesibilidad de Target en target.com/</w:t>
      </w:r>
      <w:proofErr w:type="spellStart"/>
      <w:r w:rsidRPr="00497024">
        <w:rPr>
          <w:lang w:val="es-MX"/>
        </w:rPr>
        <w:t>accessibility</w:t>
      </w:r>
      <w:proofErr w:type="spellEnd"/>
      <w:r w:rsidRPr="00497024">
        <w:rPr>
          <w:lang w:val="es-MX"/>
        </w:rPr>
        <w:t>. ¡Agradecemos todos los comentarios, opiniones y sugerencias! Envíe un correo electrónico al equipo de Accesibilidad en cualquier momento a</w:t>
      </w:r>
      <w:hyperlink r:id="rId43" w:history="1">
        <w:r w:rsidRPr="00497024">
          <w:rPr>
            <w:rStyle w:val="Hyperlink"/>
            <w:lang w:val="es-MX"/>
          </w:rPr>
          <w:t>accessibility@target.com</w:t>
        </w:r>
      </w:hyperlink>
      <w:r w:rsidRPr="00497024">
        <w:rPr>
          <w:lang w:val="es-MX"/>
        </w:rPr>
        <w:t xml:space="preserve"> . Aquí tiene dos formas de explorar lo que Target tiene para ofrecer: 1. Explore los servicios de entrega en el mismo día que le permiten personalizar la forma en que compra todos nuestros productos de la manera que mejor se adapte a su estilo de vida. Obtenga más información en</w:t>
      </w:r>
      <w:hyperlink r:id="rId44" w:history="1">
        <w:r w:rsidRPr="00497024">
          <w:rPr>
            <w:rStyle w:val="Hyperlink"/>
            <w:lang w:val="es-MX"/>
          </w:rPr>
          <w:t xml:space="preserve"> https://bit.ly/tgt-same-day</w:t>
        </w:r>
      </w:hyperlink>
      <w:r w:rsidRPr="00497024">
        <w:rPr>
          <w:lang w:val="es-MX"/>
        </w:rPr>
        <w:t xml:space="preserve"> 2. Target ofrece el servicio gratuito Aira para ayudarle en todas las tiendas Target del país y mientras compra en línea en Target.com. Obtenga más información en aira.io/target. ¿Le interesa saber más sobre la accesibilidad digital de Target? ¿Tiene preguntas sobre nuestras aplicaciones, nuestro sitio web o nuestras tiendas? Participe en nuestro seminario y conozca a algunos de nuestros consultores expertos en accesibilidad, quienes compartirán los esfuerzos de nuestro equipo para seguir haciendo de Target una experiencia de compra accesible para todos. Las imágenes incluyen el logotipo de accesibilidad digital de Target, que muestra a dos personas de dibujos animados y un perro de dibujos animados sentados sobre la diana de Target. </w:t>
      </w:r>
    </w:p>
    <w:p w14:paraId="7620698E" w14:textId="77777777" w:rsidR="007B2D09" w:rsidRPr="00497024" w:rsidRDefault="007B2D09" w:rsidP="00E97ED4">
      <w:pPr>
        <w:pStyle w:val="Heading4"/>
        <w:rPr>
          <w:lang w:val="es-MX"/>
        </w:rPr>
      </w:pPr>
      <w:r w:rsidRPr="00497024">
        <w:rPr>
          <w:lang w:val="es-MX"/>
        </w:rPr>
        <w:t xml:space="preserve">The </w:t>
      </w:r>
      <w:proofErr w:type="spellStart"/>
      <w:r w:rsidRPr="00497024">
        <w:rPr>
          <w:lang w:val="es-MX"/>
        </w:rPr>
        <w:t>Seeing</w:t>
      </w:r>
      <w:proofErr w:type="spellEnd"/>
      <w:r w:rsidRPr="00497024">
        <w:rPr>
          <w:lang w:val="es-MX"/>
        </w:rPr>
        <w:t xml:space="preserve"> Eye</w:t>
      </w:r>
    </w:p>
    <w:p w14:paraId="547E60CC" w14:textId="5188350D" w:rsidR="007B2D09" w:rsidRPr="00497024" w:rsidRDefault="007B2D09" w:rsidP="007B2D09">
      <w:pPr>
        <w:rPr>
          <w:lang w:val="es-MX"/>
        </w:rPr>
      </w:pPr>
      <w:r w:rsidRPr="00497024">
        <w:rPr>
          <w:lang w:val="es-MX"/>
        </w:rPr>
        <w:t xml:space="preserve">The </w:t>
      </w:r>
      <w:proofErr w:type="spellStart"/>
      <w:r w:rsidRPr="00497024">
        <w:rPr>
          <w:lang w:val="es-MX"/>
        </w:rPr>
        <w:t>Seeing</w:t>
      </w:r>
      <w:proofErr w:type="spellEnd"/>
      <w:r w:rsidRPr="00497024">
        <w:rPr>
          <w:lang w:val="es-MX"/>
        </w:rPr>
        <w:t xml:space="preserve"> Eye se enorgullece de patrocinar la Convención de la Federación Nacional de Ciegos de 2026. The </w:t>
      </w:r>
      <w:proofErr w:type="spellStart"/>
      <w:r w:rsidRPr="00497024">
        <w:rPr>
          <w:lang w:val="es-MX"/>
        </w:rPr>
        <w:t>Seeing</w:t>
      </w:r>
      <w:proofErr w:type="spellEnd"/>
      <w:r w:rsidRPr="00497024">
        <w:rPr>
          <w:lang w:val="es-MX"/>
        </w:rPr>
        <w:t xml:space="preserve"> Eye es conocida por su programa de formación de primer nivel y su liderazgo en el acceso y la movilidad con perros guía. Estamos comprometidos con la exploración de la integración de tecnología </w:t>
      </w:r>
      <w:r w:rsidR="00595CDD">
        <w:rPr>
          <w:lang w:val="es-MX"/>
        </w:rPr>
        <w:t xml:space="preserve">accesible </w:t>
      </w:r>
      <w:r w:rsidRPr="00497024">
        <w:rPr>
          <w:lang w:val="es-MX"/>
        </w:rPr>
        <w:t xml:space="preserve">para atender mejor a </w:t>
      </w:r>
      <w:r w:rsidRPr="00497024">
        <w:rPr>
          <w:lang w:val="es-MX"/>
        </w:rPr>
        <w:lastRenderedPageBreak/>
        <w:t xml:space="preserve">nuestros alumnos. ¿Es un perro guía de The </w:t>
      </w:r>
      <w:proofErr w:type="spellStart"/>
      <w:r w:rsidRPr="00497024">
        <w:rPr>
          <w:lang w:val="es-MX"/>
        </w:rPr>
        <w:t>Seeing</w:t>
      </w:r>
      <w:proofErr w:type="spellEnd"/>
      <w:r w:rsidRPr="00497024">
        <w:rPr>
          <w:lang w:val="es-MX"/>
        </w:rPr>
        <w:t xml:space="preserve"> Eye adecuado para usted? Asista a nuestro taller «</w:t>
      </w:r>
      <w:proofErr w:type="spellStart"/>
      <w:r w:rsidRPr="00497024">
        <w:rPr>
          <w:lang w:val="es-MX"/>
        </w:rPr>
        <w:t>Guiding</w:t>
      </w:r>
      <w:proofErr w:type="spellEnd"/>
      <w:r w:rsidRPr="00497024">
        <w:rPr>
          <w:lang w:val="es-MX"/>
        </w:rPr>
        <w:t xml:space="preserve"> the Way Forward», acérquese a nuestra mesa en </w:t>
      </w:r>
      <w:r>
        <w:rPr>
          <w:lang w:val="es-MX"/>
        </w:rPr>
        <w:t xml:space="preserve">el salón </w:t>
      </w:r>
      <w:r w:rsidRPr="00497024">
        <w:rPr>
          <w:lang w:val="es-MX"/>
        </w:rPr>
        <w:t xml:space="preserve">de </w:t>
      </w:r>
      <w:r>
        <w:rPr>
          <w:lang w:val="es-MX"/>
        </w:rPr>
        <w:t xml:space="preserve">expositores </w:t>
      </w:r>
      <w:r w:rsidRPr="00497024">
        <w:rPr>
          <w:lang w:val="es-MX"/>
        </w:rPr>
        <w:t>o visite seeingeye.org/</w:t>
      </w:r>
      <w:proofErr w:type="spellStart"/>
      <w:r w:rsidRPr="00497024">
        <w:rPr>
          <w:lang w:val="es-MX"/>
        </w:rPr>
        <w:t>admissions</w:t>
      </w:r>
      <w:proofErr w:type="spellEnd"/>
      <w:r w:rsidRPr="00497024">
        <w:rPr>
          <w:lang w:val="es-MX"/>
        </w:rPr>
        <w:t xml:space="preserve"> para obtener más información. Las imágenes incluyen el logotipo de The </w:t>
      </w:r>
      <w:proofErr w:type="spellStart"/>
      <w:r w:rsidRPr="00497024">
        <w:rPr>
          <w:lang w:val="es-MX"/>
        </w:rPr>
        <w:t>Seeing</w:t>
      </w:r>
      <w:proofErr w:type="spellEnd"/>
      <w:r w:rsidRPr="00497024">
        <w:rPr>
          <w:lang w:val="es-MX"/>
        </w:rPr>
        <w:t xml:space="preserve"> Eye y una fotografía en blanco y negro de una madre que lleva a un bebé en un portabebés frontal mientras disfruta de un paseo por un parque. La guía su perro guía labrador amarillo de The </w:t>
      </w:r>
      <w:proofErr w:type="spellStart"/>
      <w:r w:rsidRPr="00497024">
        <w:rPr>
          <w:lang w:val="es-MX"/>
        </w:rPr>
        <w:t>Seeing</w:t>
      </w:r>
      <w:proofErr w:type="spellEnd"/>
      <w:r w:rsidRPr="00497024">
        <w:rPr>
          <w:lang w:val="es-MX"/>
        </w:rPr>
        <w:t xml:space="preserve"> Eye.</w:t>
      </w:r>
    </w:p>
    <w:p w14:paraId="0F5467D3" w14:textId="77777777" w:rsidR="007B2D09" w:rsidRPr="00497024" w:rsidRDefault="007B2D09" w:rsidP="007B2D09">
      <w:pPr>
        <w:pStyle w:val="Heading3"/>
        <w:rPr>
          <w:lang w:val="es-MX"/>
        </w:rPr>
      </w:pPr>
      <w:r>
        <w:rPr>
          <w:lang w:val="es-MX"/>
        </w:rPr>
        <w:t>Nivel p</w:t>
      </w:r>
      <w:r w:rsidRPr="00497024">
        <w:rPr>
          <w:lang w:val="es-MX"/>
        </w:rPr>
        <w:t>lata</w:t>
      </w:r>
    </w:p>
    <w:p w14:paraId="341FCAD7" w14:textId="77777777" w:rsidR="007B2D09" w:rsidRPr="00497024" w:rsidRDefault="007B2D09" w:rsidP="00E97ED4">
      <w:pPr>
        <w:pStyle w:val="Heading4"/>
        <w:rPr>
          <w:lang w:val="es-MX"/>
        </w:rPr>
      </w:pPr>
      <w:r w:rsidRPr="00497024">
        <w:rPr>
          <w:lang w:val="es-MX"/>
        </w:rPr>
        <w:t>Amazon</w:t>
      </w:r>
    </w:p>
    <w:p w14:paraId="42B574FE" w14:textId="77777777" w:rsidR="007B2D09" w:rsidRPr="00497024" w:rsidRDefault="007B2D09" w:rsidP="007B2D09">
      <w:pPr>
        <w:rPr>
          <w:lang w:val="es-MX"/>
        </w:rPr>
      </w:pPr>
      <w:r w:rsidRPr="00497024">
        <w:rPr>
          <w:lang w:val="es-MX"/>
        </w:rPr>
        <w:t>Estamos construyendo un futuro más accesible. La visión de Amazon es convertirse en la empresa más centrada en el cliente del mundo. Eso significa hacer que nuestros dispositivos y servicios sean accesibles para todos, especialmente para las personas con discapacidad. Asista a nuestra sesión y obtenga más información en amazon.com/</w:t>
      </w:r>
      <w:proofErr w:type="spellStart"/>
      <w:r w:rsidRPr="00497024">
        <w:rPr>
          <w:lang w:val="es-MX"/>
        </w:rPr>
        <w:t>accessibility</w:t>
      </w:r>
      <w:proofErr w:type="spellEnd"/>
      <w:r w:rsidRPr="00497024">
        <w:rPr>
          <w:lang w:val="es-MX"/>
        </w:rPr>
        <w:t xml:space="preserve">. Las imágenes incluyen el logotipo de Amazon en letra impresa, braille y lengua de </w:t>
      </w:r>
      <w:r>
        <w:rPr>
          <w:lang w:val="es-MX"/>
        </w:rPr>
        <w:t xml:space="preserve">señas </w:t>
      </w:r>
      <w:r w:rsidRPr="00497024">
        <w:rPr>
          <w:lang w:val="es-MX"/>
        </w:rPr>
        <w:t>americana (ASL</w:t>
      </w:r>
      <w:r>
        <w:rPr>
          <w:lang w:val="es-MX"/>
        </w:rPr>
        <w:t xml:space="preserve"> por sus siglas en inglés</w:t>
      </w:r>
      <w:r w:rsidRPr="00497024">
        <w:rPr>
          <w:lang w:val="es-MX"/>
        </w:rPr>
        <w:t>), así como imágenes de personas utilizando diferentes dispositivos de Amazon.</w:t>
      </w:r>
    </w:p>
    <w:p w14:paraId="46561AC6" w14:textId="77777777" w:rsidR="007B2D09" w:rsidRPr="00497024" w:rsidRDefault="007B2D09" w:rsidP="00E97ED4">
      <w:pPr>
        <w:pStyle w:val="Heading4"/>
        <w:rPr>
          <w:lang w:val="es-MX"/>
        </w:rPr>
      </w:pPr>
      <w:r w:rsidRPr="00497024">
        <w:rPr>
          <w:lang w:val="es-MX"/>
        </w:rPr>
        <w:t>AT&amp;T</w:t>
      </w:r>
    </w:p>
    <w:p w14:paraId="704E0A59" w14:textId="5E00B7E3" w:rsidR="007B2D09" w:rsidRPr="00497024" w:rsidRDefault="007B2D09" w:rsidP="007B2D09">
      <w:pPr>
        <w:rPr>
          <w:lang w:val="es-MX"/>
        </w:rPr>
      </w:pPr>
      <w:r w:rsidRPr="00497024">
        <w:rPr>
          <w:lang w:val="es-MX"/>
        </w:rPr>
        <w:t xml:space="preserve">Impulsando el futuro de la accesibilidad. En AT&amp;T, nos comprometemos a ampliar los límites de lo posible. Con innovaciones como la IA, el 5G y la conectividad avanzada, la tecnología está creando más oportunidades para ayudar a las personas a experimentar la vida de formas nuevas y </w:t>
      </w:r>
      <w:r w:rsidR="00595CDD">
        <w:rPr>
          <w:lang w:val="es-MX"/>
        </w:rPr>
        <w:t>empoderantes</w:t>
      </w:r>
      <w:r w:rsidRPr="00497024">
        <w:rPr>
          <w:lang w:val="es-MX"/>
        </w:rPr>
        <w:t>. Att.com/</w:t>
      </w:r>
      <w:proofErr w:type="spellStart"/>
      <w:r w:rsidRPr="00497024">
        <w:rPr>
          <w:lang w:val="es-MX"/>
        </w:rPr>
        <w:t>accessibility</w:t>
      </w:r>
      <w:proofErr w:type="spellEnd"/>
      <w:r w:rsidRPr="00497024">
        <w:rPr>
          <w:lang w:val="es-MX"/>
        </w:rPr>
        <w:t>. Las imágenes incluyen el logotipo de AT&amp;T.</w:t>
      </w:r>
    </w:p>
    <w:p w14:paraId="7CEFF229" w14:textId="77777777" w:rsidR="007B2D09" w:rsidRPr="00497024" w:rsidRDefault="007B2D09" w:rsidP="00E97ED4">
      <w:pPr>
        <w:pStyle w:val="Heading4"/>
        <w:rPr>
          <w:lang w:val="es-MX"/>
        </w:rPr>
      </w:pPr>
      <w:r w:rsidRPr="00497024">
        <w:rPr>
          <w:lang w:val="es-MX"/>
        </w:rPr>
        <w:t>Brown, Goldstein &amp; Levy, LLP</w:t>
      </w:r>
    </w:p>
    <w:p w14:paraId="1C2A1C96" w14:textId="77777777" w:rsidR="007B2D09" w:rsidRPr="00497024" w:rsidRDefault="007B2D09" w:rsidP="007B2D09">
      <w:pPr>
        <w:rPr>
          <w:lang w:val="es-MX"/>
        </w:rPr>
      </w:pPr>
      <w:r w:rsidRPr="00497024">
        <w:rPr>
          <w:lang w:val="es-MX"/>
        </w:rPr>
        <w:t xml:space="preserve">Estamos totalmente comprometidos. Orgullosos de apoyar la misión de la NFB de promover los derechos de las personas ciegas en todo el país. </w:t>
      </w:r>
      <w:r w:rsidRPr="00775758">
        <w:t xml:space="preserve">Brown, Goldstein &amp; Levy, </w:t>
      </w:r>
      <w:proofErr w:type="spellStart"/>
      <w:r w:rsidRPr="00775758">
        <w:t>déjenos</w:t>
      </w:r>
      <w:proofErr w:type="spellEnd"/>
      <w:r w:rsidRPr="00775758">
        <w:t xml:space="preserve"> </w:t>
      </w:r>
      <w:proofErr w:type="spellStart"/>
      <w:r w:rsidRPr="00775758">
        <w:t>contar</w:t>
      </w:r>
      <w:proofErr w:type="spellEnd"/>
      <w:r w:rsidRPr="00775758">
        <w:t xml:space="preserve"> </w:t>
      </w:r>
      <w:proofErr w:type="spellStart"/>
      <w:r w:rsidRPr="00775758">
        <w:t>su</w:t>
      </w:r>
      <w:proofErr w:type="spellEnd"/>
      <w:r w:rsidRPr="00775758">
        <w:t xml:space="preserve"> </w:t>
      </w:r>
      <w:proofErr w:type="spellStart"/>
      <w:r w:rsidRPr="00775758">
        <w:t>historia</w:t>
      </w:r>
      <w:proofErr w:type="spellEnd"/>
      <w:r w:rsidRPr="00775758">
        <w:t xml:space="preserve">. 120 East Baltimore Street, Suite 2500, Baltimore, MD 21202. </w:t>
      </w:r>
      <w:r w:rsidRPr="00497024">
        <w:rPr>
          <w:lang w:val="es-MX"/>
        </w:rPr>
        <w:t xml:space="preserve">1331 Pennsylvania Ave NW, Suite 555 South, Washington, DC 20004. 410-962-1030, browngold.com. Las imágenes incluyen el logotipo de Brown, Goldstein &amp; Levy y retratos de dos docenas de abogados de BGL. </w:t>
      </w:r>
    </w:p>
    <w:p w14:paraId="16976C8E" w14:textId="77777777" w:rsidR="007B2D09" w:rsidRPr="00497024" w:rsidRDefault="007B2D09" w:rsidP="00E97ED4">
      <w:pPr>
        <w:pStyle w:val="Heading4"/>
        <w:rPr>
          <w:lang w:val="es-MX"/>
        </w:rPr>
      </w:pPr>
      <w:r w:rsidRPr="00497024">
        <w:rPr>
          <w:lang w:val="es-MX"/>
        </w:rPr>
        <w:t>CVS Health</w:t>
      </w:r>
    </w:p>
    <w:p w14:paraId="4A2C30B1" w14:textId="77777777" w:rsidR="007B2D09" w:rsidRPr="00497024" w:rsidRDefault="007B2D09" w:rsidP="007B2D09">
      <w:pPr>
        <w:rPr>
          <w:lang w:val="es-MX"/>
        </w:rPr>
      </w:pPr>
      <w:r w:rsidRPr="00497024">
        <w:rPr>
          <w:lang w:val="es-MX"/>
        </w:rPr>
        <w:t>CVS Health se enorgullece de patrocinar la Convención Nacional de la Federación Nacional de Ciegos de 2026.</w:t>
      </w:r>
    </w:p>
    <w:p w14:paraId="1C54DD7B" w14:textId="77777777" w:rsidR="007B2D09" w:rsidRPr="00497024" w:rsidRDefault="007B2D09" w:rsidP="00E97ED4">
      <w:pPr>
        <w:pStyle w:val="Heading4"/>
        <w:rPr>
          <w:lang w:val="es-MX"/>
        </w:rPr>
      </w:pPr>
      <w:r w:rsidRPr="00497024">
        <w:rPr>
          <w:lang w:val="es-MX"/>
        </w:rPr>
        <w:lastRenderedPageBreak/>
        <w:t>Lyft</w:t>
      </w:r>
    </w:p>
    <w:p w14:paraId="7EC16FBA" w14:textId="77777777" w:rsidR="007B2D09" w:rsidRPr="00497024" w:rsidRDefault="007B2D09" w:rsidP="007B2D09">
      <w:pPr>
        <w:tabs>
          <w:tab w:val="left" w:pos="5832"/>
        </w:tabs>
        <w:rPr>
          <w:lang w:val="es-MX"/>
        </w:rPr>
      </w:pPr>
      <w:r w:rsidRPr="00497024">
        <w:rPr>
          <w:lang w:val="es-MX"/>
        </w:rPr>
        <w:t>Yendo más allá. Lyft se enorgullece de ser socio de la NFB. Las imágenes incluyen a un conductor en un coche con el logotipo de Lyft.</w:t>
      </w:r>
    </w:p>
    <w:p w14:paraId="5DE82DAD" w14:textId="77777777" w:rsidR="007B2D09" w:rsidRPr="00497024" w:rsidRDefault="007B2D09" w:rsidP="00E97ED4">
      <w:pPr>
        <w:pStyle w:val="Heading4"/>
        <w:rPr>
          <w:lang w:val="es-MX"/>
        </w:rPr>
      </w:pPr>
      <w:r w:rsidRPr="00497024">
        <w:rPr>
          <w:lang w:val="es-MX"/>
        </w:rPr>
        <w:t xml:space="preserve">Market </w:t>
      </w:r>
      <w:proofErr w:type="spellStart"/>
      <w:r w:rsidRPr="00497024">
        <w:rPr>
          <w:lang w:val="es-MX"/>
        </w:rPr>
        <w:t>Development</w:t>
      </w:r>
      <w:proofErr w:type="spellEnd"/>
      <w:r w:rsidRPr="00497024">
        <w:rPr>
          <w:lang w:val="es-MX"/>
        </w:rPr>
        <w:t xml:space="preserve"> Group, Inc.</w:t>
      </w:r>
    </w:p>
    <w:p w14:paraId="2F2D3079" w14:textId="77777777" w:rsidR="007B2D09" w:rsidRPr="00497024" w:rsidRDefault="007B2D09" w:rsidP="007B2D09">
      <w:pPr>
        <w:rPr>
          <w:lang w:val="es-MX"/>
        </w:rPr>
      </w:pPr>
      <w:r>
        <w:rPr>
          <w:lang w:val="es-MX"/>
        </w:rPr>
        <w:t xml:space="preserve">Nuestros </w:t>
      </w:r>
      <w:r w:rsidRPr="00497024">
        <w:rPr>
          <w:lang w:val="es-MX"/>
        </w:rPr>
        <w:t xml:space="preserve">mejores deseos para la Federación Nacional de Ciegos para que la Convención Nacional de 2026 en Austin, Texas, sea todo un éxito. Market </w:t>
      </w:r>
      <w:proofErr w:type="spellStart"/>
      <w:r w:rsidRPr="00497024">
        <w:rPr>
          <w:lang w:val="es-MX"/>
        </w:rPr>
        <w:t>Development</w:t>
      </w:r>
      <w:proofErr w:type="spellEnd"/>
      <w:r w:rsidRPr="00497024">
        <w:rPr>
          <w:lang w:val="es-MX"/>
        </w:rPr>
        <w:t xml:space="preserve"> Group, Inc., una empresa de marketing de servicio integral. John Alahouzos, vicepresidente ejecutivo. 7220 Wisconsin Avenue, Suite 210, Bethesda, MD 20814, EE. UU. 208-298-8030.</w:t>
      </w:r>
      <w:hyperlink r:id="rId45" w:history="1">
        <w:r w:rsidRPr="00497024">
          <w:rPr>
            <w:rStyle w:val="Hyperlink"/>
            <w:lang w:val="es-MX"/>
          </w:rPr>
          <w:t xml:space="preserve"> www.mdginc.org</w:t>
        </w:r>
      </w:hyperlink>
      <w:r w:rsidRPr="00497024">
        <w:rPr>
          <w:lang w:val="es-MX"/>
        </w:rPr>
        <w:t xml:space="preserve">. </w:t>
      </w:r>
    </w:p>
    <w:p w14:paraId="73A957A3" w14:textId="77777777" w:rsidR="007B2D09" w:rsidRPr="00497024" w:rsidRDefault="007B2D09" w:rsidP="007B2D09">
      <w:pPr>
        <w:rPr>
          <w:b/>
          <w:bCs/>
          <w:lang w:val="es-MX"/>
        </w:rPr>
      </w:pPr>
      <w:r w:rsidRPr="00497024">
        <w:rPr>
          <w:b/>
          <w:bCs/>
          <w:lang w:val="es-MX"/>
        </w:rPr>
        <w:t>Nivel bronce</w:t>
      </w:r>
    </w:p>
    <w:p w14:paraId="42940592" w14:textId="77777777" w:rsidR="007B2D09" w:rsidRPr="00497024" w:rsidRDefault="007B2D09" w:rsidP="00E97ED4">
      <w:pPr>
        <w:pStyle w:val="Heading4"/>
        <w:rPr>
          <w:lang w:val="es-MX"/>
        </w:rPr>
      </w:pPr>
      <w:r w:rsidRPr="00497024">
        <w:rPr>
          <w:lang w:val="es-MX"/>
        </w:rPr>
        <w:t xml:space="preserve">ABLE </w:t>
      </w:r>
      <w:proofErr w:type="spellStart"/>
      <w:r w:rsidRPr="00497024">
        <w:rPr>
          <w:lang w:val="es-MX"/>
        </w:rPr>
        <w:t>Today</w:t>
      </w:r>
      <w:proofErr w:type="spellEnd"/>
    </w:p>
    <w:p w14:paraId="43A68788" w14:textId="77777777" w:rsidR="007B2D09" w:rsidRPr="00497024" w:rsidRDefault="007B2D09" w:rsidP="007B2D09">
      <w:pPr>
        <w:rPr>
          <w:lang w:val="es-MX"/>
        </w:rPr>
      </w:pPr>
      <w:r w:rsidRPr="00497024">
        <w:rPr>
          <w:lang w:val="es-MX"/>
        </w:rPr>
        <w:t xml:space="preserve">Infórmese sobre las cuentas ABLE. </w:t>
      </w:r>
      <w:r w:rsidRPr="00775758">
        <w:t>A+ ABLE today,</w:t>
      </w:r>
      <w:hyperlink r:id="rId46" w:history="1">
        <w:r w:rsidRPr="00775758">
          <w:rPr>
            <w:rStyle w:val="Hyperlink"/>
          </w:rPr>
          <w:t xml:space="preserve"> www.AbleToday.org</w:t>
        </w:r>
      </w:hyperlink>
      <w:r w:rsidRPr="00775758">
        <w:t xml:space="preserve">. </w:t>
      </w:r>
      <w:r w:rsidRPr="00497024">
        <w:rPr>
          <w:lang w:val="es-MX"/>
        </w:rPr>
        <w:t>Texas Able,</w:t>
      </w:r>
      <w:hyperlink r:id="rId47" w:history="1">
        <w:r w:rsidRPr="00497024">
          <w:rPr>
            <w:rStyle w:val="Hyperlink"/>
            <w:lang w:val="es-MX"/>
          </w:rPr>
          <w:t xml:space="preserve"> www.TexasAble.org</w:t>
        </w:r>
      </w:hyperlink>
      <w:r w:rsidRPr="00497024">
        <w:rPr>
          <w:lang w:val="es-MX"/>
        </w:rPr>
        <w:t>.</w:t>
      </w:r>
    </w:p>
    <w:p w14:paraId="66AA4FE9" w14:textId="77777777" w:rsidR="007B2D09" w:rsidRPr="00497024" w:rsidRDefault="007B2D09" w:rsidP="00E97ED4">
      <w:pPr>
        <w:pStyle w:val="Heading4"/>
        <w:rPr>
          <w:lang w:val="es-MX"/>
        </w:rPr>
      </w:pPr>
      <w:r w:rsidRPr="00497024">
        <w:rPr>
          <w:lang w:val="es-MX"/>
        </w:rPr>
        <w:t xml:space="preserve">American </w:t>
      </w:r>
      <w:proofErr w:type="spellStart"/>
      <w:r w:rsidRPr="00497024">
        <w:rPr>
          <w:lang w:val="es-MX"/>
        </w:rPr>
        <w:t>Printing</w:t>
      </w:r>
      <w:proofErr w:type="spellEnd"/>
      <w:r w:rsidRPr="00497024">
        <w:rPr>
          <w:lang w:val="es-MX"/>
        </w:rPr>
        <w:t xml:space="preserve"> House</w:t>
      </w:r>
    </w:p>
    <w:p w14:paraId="2EC87FE0" w14:textId="77777777" w:rsidR="007B2D09" w:rsidRPr="00497024" w:rsidRDefault="007B2D09" w:rsidP="007B2D09">
      <w:pPr>
        <w:rPr>
          <w:lang w:val="es-MX"/>
        </w:rPr>
      </w:pPr>
      <w:r w:rsidRPr="00497024">
        <w:rPr>
          <w:lang w:val="es-MX"/>
        </w:rPr>
        <w:t>Compa</w:t>
      </w:r>
      <w:r>
        <w:rPr>
          <w:lang w:val="es-MX"/>
        </w:rPr>
        <w:t xml:space="preserve">ñeros </w:t>
      </w:r>
      <w:r w:rsidRPr="00497024">
        <w:rPr>
          <w:lang w:val="es-MX"/>
        </w:rPr>
        <w:t xml:space="preserve">en el acceso. Más información en APH.org/Meet-Monarch. Las imágenes incluyen el logotipo de </w:t>
      </w:r>
      <w:proofErr w:type="spellStart"/>
      <w:r w:rsidRPr="00497024">
        <w:rPr>
          <w:lang w:val="es-MX"/>
        </w:rPr>
        <w:t>HumanWare</w:t>
      </w:r>
      <w:proofErr w:type="spellEnd"/>
      <w:r w:rsidRPr="00497024">
        <w:rPr>
          <w:lang w:val="es-MX"/>
        </w:rPr>
        <w:t xml:space="preserve">, el logotipo de la Federación Nacional de Ciegos, el logotipo de American </w:t>
      </w:r>
      <w:proofErr w:type="spellStart"/>
      <w:r w:rsidRPr="00497024">
        <w:rPr>
          <w:lang w:val="es-MX"/>
        </w:rPr>
        <w:t>Printing</w:t>
      </w:r>
      <w:proofErr w:type="spellEnd"/>
      <w:r w:rsidRPr="00497024">
        <w:rPr>
          <w:lang w:val="es-MX"/>
        </w:rPr>
        <w:t xml:space="preserve"> House y el código QR para acceder al sitio web de Meet Monarch, así como un grupo de personas sosteniendo las cajas de sus dispositivos Monarch.</w:t>
      </w:r>
    </w:p>
    <w:p w14:paraId="5CDE933C" w14:textId="77777777" w:rsidR="007B2D09" w:rsidRPr="00497024" w:rsidRDefault="007B2D09" w:rsidP="00E97ED4">
      <w:pPr>
        <w:pStyle w:val="Heading4"/>
        <w:rPr>
          <w:lang w:val="es-MX"/>
        </w:rPr>
      </w:pPr>
      <w:r w:rsidRPr="00497024">
        <w:rPr>
          <w:lang w:val="es-MX"/>
        </w:rPr>
        <w:t xml:space="preserve">Be </w:t>
      </w:r>
      <w:proofErr w:type="spellStart"/>
      <w:r w:rsidRPr="00497024">
        <w:rPr>
          <w:lang w:val="es-MX"/>
        </w:rPr>
        <w:t>My</w:t>
      </w:r>
      <w:proofErr w:type="spellEnd"/>
      <w:r w:rsidRPr="00497024">
        <w:rPr>
          <w:lang w:val="es-MX"/>
        </w:rPr>
        <w:t xml:space="preserve"> </w:t>
      </w:r>
      <w:proofErr w:type="spellStart"/>
      <w:r w:rsidRPr="00497024">
        <w:rPr>
          <w:lang w:val="es-MX"/>
        </w:rPr>
        <w:t>Eyes</w:t>
      </w:r>
      <w:proofErr w:type="spellEnd"/>
    </w:p>
    <w:p w14:paraId="61C33CFC" w14:textId="77777777" w:rsidR="007B2D09" w:rsidRPr="00497024" w:rsidRDefault="007B2D09" w:rsidP="007B2D09">
      <w:pPr>
        <w:rPr>
          <w:lang w:val="es-MX"/>
        </w:rPr>
      </w:pPr>
      <w:r w:rsidRPr="00497024">
        <w:rPr>
          <w:lang w:val="es-MX"/>
        </w:rPr>
        <w:t xml:space="preserve">Veamos el mundo juntos. Be </w:t>
      </w:r>
      <w:proofErr w:type="spellStart"/>
      <w:r w:rsidRPr="00497024">
        <w:rPr>
          <w:lang w:val="es-MX"/>
        </w:rPr>
        <w:t>My</w:t>
      </w:r>
      <w:proofErr w:type="spellEnd"/>
      <w:r w:rsidRPr="00497024">
        <w:rPr>
          <w:lang w:val="es-MX"/>
        </w:rPr>
        <w:t xml:space="preserve"> </w:t>
      </w:r>
      <w:proofErr w:type="spellStart"/>
      <w:r w:rsidRPr="00497024">
        <w:rPr>
          <w:lang w:val="es-MX"/>
        </w:rPr>
        <w:t>Eyes</w:t>
      </w:r>
      <w:proofErr w:type="spellEnd"/>
      <w:r w:rsidRPr="00497024">
        <w:rPr>
          <w:lang w:val="es-MX"/>
        </w:rPr>
        <w:t xml:space="preserve"> conecta a usuarios ciegos o con baja visión que necesitan ayuda con voluntarios y empresas de todo el mundo, a través de vídeo en directo e inteligencia artificial.</w:t>
      </w:r>
      <w:hyperlink r:id="rId48" w:history="1">
        <w:r w:rsidRPr="00497024">
          <w:rPr>
            <w:rStyle w:val="Hyperlink"/>
            <w:lang w:val="es-MX"/>
          </w:rPr>
          <w:t xml:space="preserve"> www.bemyeyes.com</w:t>
        </w:r>
      </w:hyperlink>
      <w:r w:rsidRPr="00497024">
        <w:rPr>
          <w:lang w:val="es-MX"/>
        </w:rPr>
        <w:t xml:space="preserve">. Las imágenes incluyen a una mujer con gafas inteligentes y el logotipo de Be </w:t>
      </w:r>
      <w:proofErr w:type="spellStart"/>
      <w:r w:rsidRPr="00497024">
        <w:rPr>
          <w:lang w:val="es-MX"/>
        </w:rPr>
        <w:t>My</w:t>
      </w:r>
      <w:proofErr w:type="spellEnd"/>
      <w:r w:rsidRPr="00497024">
        <w:rPr>
          <w:lang w:val="es-MX"/>
        </w:rPr>
        <w:t xml:space="preserve"> </w:t>
      </w:r>
      <w:proofErr w:type="spellStart"/>
      <w:r w:rsidRPr="00497024">
        <w:rPr>
          <w:lang w:val="es-MX"/>
        </w:rPr>
        <w:t>Eyes</w:t>
      </w:r>
      <w:proofErr w:type="spellEnd"/>
      <w:r w:rsidRPr="00497024">
        <w:rPr>
          <w:lang w:val="es-MX"/>
        </w:rPr>
        <w:t xml:space="preserve">. Un código QR enlaza con la descarga de la aplicación Be </w:t>
      </w:r>
      <w:proofErr w:type="spellStart"/>
      <w:r w:rsidRPr="00497024">
        <w:rPr>
          <w:lang w:val="es-MX"/>
        </w:rPr>
        <w:t>My</w:t>
      </w:r>
      <w:proofErr w:type="spellEnd"/>
      <w:r w:rsidRPr="00497024">
        <w:rPr>
          <w:lang w:val="es-MX"/>
        </w:rPr>
        <w:t xml:space="preserve"> </w:t>
      </w:r>
      <w:proofErr w:type="spellStart"/>
      <w:r w:rsidRPr="00497024">
        <w:rPr>
          <w:lang w:val="es-MX"/>
        </w:rPr>
        <w:t>Eyes</w:t>
      </w:r>
      <w:proofErr w:type="spellEnd"/>
      <w:r w:rsidRPr="00497024">
        <w:rPr>
          <w:lang w:val="es-MX"/>
        </w:rPr>
        <w:t>.</w:t>
      </w:r>
    </w:p>
    <w:p w14:paraId="1A0787BC" w14:textId="77777777" w:rsidR="007B2D09" w:rsidRPr="00497024" w:rsidRDefault="007B2D09" w:rsidP="00E97ED4">
      <w:pPr>
        <w:pStyle w:val="Heading4"/>
        <w:rPr>
          <w:lang w:val="es-MX"/>
        </w:rPr>
      </w:pPr>
      <w:r w:rsidRPr="00497024">
        <w:rPr>
          <w:lang w:val="es-MX"/>
        </w:rPr>
        <w:t>C&amp;P – Chris Park Technology</w:t>
      </w:r>
    </w:p>
    <w:p w14:paraId="2DEEF843" w14:textId="77777777" w:rsidR="007B2D09" w:rsidRPr="00497024" w:rsidRDefault="007B2D09" w:rsidP="007B2D09">
      <w:pPr>
        <w:rPr>
          <w:lang w:val="es-MX"/>
        </w:rPr>
      </w:pPr>
      <w:r w:rsidRPr="00497024">
        <w:rPr>
          <w:lang w:val="es-MX"/>
        </w:rPr>
        <w:t xml:space="preserve">La primera lupa del mundo compatible con iPhone, iPad, Chromebook, Microsoft Surface y otros dispositivos inteligentes. Podrá aprovechar todo el potencial de la tecnología de IA y disfrutar al mismo tiempo de la mejor calidad de imagen en una lupa de vídeo. ¡Nuevos modelos verdaderamente portátiles: </w:t>
      </w:r>
      <w:proofErr w:type="gramStart"/>
      <w:r w:rsidRPr="00497024">
        <w:rPr>
          <w:lang w:val="es-MX"/>
        </w:rPr>
        <w:t>i-</w:t>
      </w:r>
      <w:proofErr w:type="spellStart"/>
      <w:r w:rsidRPr="00497024">
        <w:rPr>
          <w:lang w:val="es-MX"/>
        </w:rPr>
        <w:t>loview</w:t>
      </w:r>
      <w:proofErr w:type="spellEnd"/>
      <w:r w:rsidRPr="00497024">
        <w:rPr>
          <w:lang w:val="es-MX"/>
        </w:rPr>
        <w:t xml:space="preserve"> MAX, i-</w:t>
      </w:r>
      <w:proofErr w:type="spellStart"/>
      <w:r w:rsidRPr="00497024">
        <w:rPr>
          <w:lang w:val="es-MX"/>
        </w:rPr>
        <w:t>loview</w:t>
      </w:r>
      <w:proofErr w:type="spellEnd"/>
      <w:r w:rsidRPr="00497024">
        <w:rPr>
          <w:lang w:val="es-MX"/>
        </w:rPr>
        <w:t xml:space="preserve"> 16 y muchos más!</w:t>
      </w:r>
      <w:proofErr w:type="gramEnd"/>
      <w:r w:rsidRPr="00497024">
        <w:rPr>
          <w:lang w:val="es-MX"/>
        </w:rPr>
        <w:t xml:space="preserve"> Plug-and-</w:t>
      </w:r>
      <w:proofErr w:type="spellStart"/>
      <w:r w:rsidRPr="00497024">
        <w:rPr>
          <w:lang w:val="es-MX"/>
        </w:rPr>
        <w:t>play</w:t>
      </w:r>
      <w:proofErr w:type="spellEnd"/>
      <w:r w:rsidRPr="00497024">
        <w:rPr>
          <w:lang w:val="es-MX"/>
        </w:rPr>
        <w:t xml:space="preserve"> inteligente: sin complicaciones con la instalación de software. El movimiento </w:t>
      </w:r>
      <w:r w:rsidRPr="00497024">
        <w:rPr>
          <w:lang w:val="es-MX"/>
        </w:rPr>
        <w:lastRenderedPageBreak/>
        <w:t xml:space="preserve">giratorio le permite ver un área más amplia. El Smart Dock para iPhone y smartphones proporciona un posicionamiento óptimo para un control sencillo y un uso fluido de las funciones de IA. ¡Eche un vistazo a los nuevos bastones de diseño premium del Sr. Chris Park! C&amp;P, conocida como Chris Park Technology, desarrolla productos para personas con pérdida de visión. C&amp;P es un fabricante de confianza de lupas de vídeo, bastones, cámaras y software para American </w:t>
      </w:r>
      <w:proofErr w:type="spellStart"/>
      <w:r w:rsidRPr="00497024">
        <w:rPr>
          <w:lang w:val="es-MX"/>
        </w:rPr>
        <w:t>Printing</w:t>
      </w:r>
      <w:proofErr w:type="spellEnd"/>
      <w:r w:rsidRPr="00497024">
        <w:rPr>
          <w:lang w:val="es-MX"/>
        </w:rPr>
        <w:t xml:space="preserve"> House for the Blind, </w:t>
      </w:r>
      <w:proofErr w:type="spellStart"/>
      <w:r w:rsidRPr="00497024">
        <w:rPr>
          <w:lang w:val="es-MX"/>
        </w:rPr>
        <w:t>Optelec</w:t>
      </w:r>
      <w:proofErr w:type="spellEnd"/>
      <w:r w:rsidRPr="00497024">
        <w:rPr>
          <w:lang w:val="es-MX"/>
        </w:rPr>
        <w:t xml:space="preserve">, </w:t>
      </w:r>
      <w:proofErr w:type="spellStart"/>
      <w:r w:rsidRPr="00497024">
        <w:rPr>
          <w:lang w:val="es-MX"/>
        </w:rPr>
        <w:t>Enhanced</w:t>
      </w:r>
      <w:proofErr w:type="spellEnd"/>
      <w:r w:rsidRPr="00497024">
        <w:rPr>
          <w:lang w:val="es-MX"/>
        </w:rPr>
        <w:t xml:space="preserve"> Vision, </w:t>
      </w:r>
      <w:proofErr w:type="spellStart"/>
      <w:r w:rsidRPr="00497024">
        <w:rPr>
          <w:lang w:val="es-MX"/>
        </w:rPr>
        <w:t>Vispero</w:t>
      </w:r>
      <w:proofErr w:type="spellEnd"/>
      <w:r w:rsidRPr="00497024">
        <w:rPr>
          <w:lang w:val="es-MX"/>
        </w:rPr>
        <w:t xml:space="preserve">, </w:t>
      </w:r>
      <w:proofErr w:type="spellStart"/>
      <w:r w:rsidRPr="00497024">
        <w:rPr>
          <w:lang w:val="es-MX"/>
        </w:rPr>
        <w:t>HumanWare</w:t>
      </w:r>
      <w:proofErr w:type="spellEnd"/>
      <w:r w:rsidRPr="00497024">
        <w:rPr>
          <w:lang w:val="es-MX"/>
        </w:rPr>
        <w:t xml:space="preserve"> Europe, la Federación Nacional de Ciegos y muchas organizaciones de todo el mundo. Nos dedicamos a colaborar con proyectos sin ánimo de lucro de todo el mundo para empoderar a la comunidad de personas ciegas. Chrisparktech.com |</w:t>
      </w:r>
      <w:hyperlink r:id="rId49" w:history="1">
        <w:r w:rsidRPr="00497024">
          <w:rPr>
            <w:rStyle w:val="Hyperlink"/>
            <w:lang w:val="es-MX"/>
          </w:rPr>
          <w:t>sales@chrisparkdesign.com</w:t>
        </w:r>
      </w:hyperlink>
      <w:r w:rsidRPr="00497024">
        <w:rPr>
          <w:lang w:val="es-MX"/>
        </w:rPr>
        <w:t xml:space="preserve"> . Las imágenes incluyen </w:t>
      </w:r>
      <w:proofErr w:type="spellStart"/>
      <w:r w:rsidRPr="00497024">
        <w:rPr>
          <w:lang w:val="es-MX"/>
        </w:rPr>
        <w:t>videolupas</w:t>
      </w:r>
      <w:proofErr w:type="spellEnd"/>
      <w:r w:rsidRPr="00497024">
        <w:rPr>
          <w:lang w:val="es-MX"/>
        </w:rPr>
        <w:t xml:space="preserve">, cámaras, el Smart Dock para smartphones y un hombre sosteniendo un bastón blanco largo. </w:t>
      </w:r>
    </w:p>
    <w:p w14:paraId="43B6E853" w14:textId="77777777" w:rsidR="007B2D09" w:rsidRPr="00497024" w:rsidRDefault="007B2D09" w:rsidP="00E97ED4">
      <w:pPr>
        <w:pStyle w:val="Heading4"/>
        <w:rPr>
          <w:lang w:val="es-MX"/>
        </w:rPr>
      </w:pPr>
      <w:r w:rsidRPr="00497024">
        <w:rPr>
          <w:lang w:val="es-MX"/>
        </w:rPr>
        <w:t xml:space="preserve">Dot </w:t>
      </w:r>
      <w:proofErr w:type="spellStart"/>
      <w:r w:rsidRPr="00497024">
        <w:rPr>
          <w:lang w:val="es-MX"/>
        </w:rPr>
        <w:t>Inc</w:t>
      </w:r>
      <w:proofErr w:type="spellEnd"/>
    </w:p>
    <w:p w14:paraId="5AFB84A7" w14:textId="77777777" w:rsidR="007B2D09" w:rsidRPr="00497024" w:rsidRDefault="007B2D09" w:rsidP="007B2D09">
      <w:pPr>
        <w:rPr>
          <w:lang w:val="es-MX"/>
        </w:rPr>
      </w:pPr>
      <w:r w:rsidRPr="00497024">
        <w:rPr>
          <w:lang w:val="es-MX"/>
        </w:rPr>
        <w:t xml:space="preserve">Haciendo el mundo accesible punto a punto. Dot </w:t>
      </w:r>
      <w:proofErr w:type="spellStart"/>
      <w:r w:rsidRPr="00497024">
        <w:rPr>
          <w:lang w:val="es-MX"/>
        </w:rPr>
        <w:t>Pad</w:t>
      </w:r>
      <w:proofErr w:type="spellEnd"/>
      <w:r w:rsidRPr="00497024">
        <w:rPr>
          <w:lang w:val="es-MX"/>
        </w:rPr>
        <w:t xml:space="preserve"> X. La primera pantalla de información táctil del mundo con hasta 10 líneas de braille y gráficos táctiles en un solo dispositivo portátil. Funciona con JAWS, NVDA y </w:t>
      </w:r>
      <w:proofErr w:type="spellStart"/>
      <w:r w:rsidRPr="00497024">
        <w:rPr>
          <w:lang w:val="es-MX"/>
        </w:rPr>
        <w:t>VoiceOver</w:t>
      </w:r>
      <w:proofErr w:type="spellEnd"/>
      <w:r w:rsidRPr="00497024">
        <w:rPr>
          <w:lang w:val="es-MX"/>
        </w:rPr>
        <w:t xml:space="preserve">. No es necesario aprender a utilizar ningún software nuevo. Impresora </w:t>
      </w:r>
      <w:proofErr w:type="spellStart"/>
      <w:r w:rsidRPr="00497024">
        <w:rPr>
          <w:lang w:val="es-MX"/>
        </w:rPr>
        <w:t>Nemonic</w:t>
      </w:r>
      <w:proofErr w:type="spellEnd"/>
      <w:r w:rsidRPr="00497024">
        <w:rPr>
          <w:lang w:val="es-MX"/>
        </w:rPr>
        <w:t xml:space="preserve"> Dot. Crea etiquetas en braille sobre plástico o metal en cuestión de segundos. </w:t>
      </w:r>
      <w:r>
        <w:rPr>
          <w:lang w:val="es-MX"/>
        </w:rPr>
        <w:t xml:space="preserve">Dicte </w:t>
      </w:r>
      <w:r w:rsidRPr="00497024">
        <w:rPr>
          <w:lang w:val="es-MX"/>
        </w:rPr>
        <w:t xml:space="preserve">o escriba en la aplicación: guárdela en su bolsillo e imprima en cualquier lugar. Visite nuestro stand en </w:t>
      </w:r>
      <w:r>
        <w:rPr>
          <w:lang w:val="es-MX"/>
        </w:rPr>
        <w:t xml:space="preserve">el salón </w:t>
      </w:r>
      <w:r w:rsidRPr="00497024">
        <w:rPr>
          <w:lang w:val="es-MX"/>
        </w:rPr>
        <w:t xml:space="preserve">de </w:t>
      </w:r>
      <w:r>
        <w:rPr>
          <w:lang w:val="es-MX"/>
        </w:rPr>
        <w:t xml:space="preserve">expositores </w:t>
      </w:r>
      <w:r w:rsidRPr="00497024">
        <w:rPr>
          <w:lang w:val="es-MX"/>
        </w:rPr>
        <w:t xml:space="preserve">o acceda a dotincorp.com/en. Las imágenes incluyen el Dot </w:t>
      </w:r>
      <w:proofErr w:type="spellStart"/>
      <w:r w:rsidRPr="00497024">
        <w:rPr>
          <w:lang w:val="es-MX"/>
        </w:rPr>
        <w:t>Pad</w:t>
      </w:r>
      <w:proofErr w:type="spellEnd"/>
      <w:r w:rsidRPr="00497024">
        <w:rPr>
          <w:lang w:val="es-MX"/>
        </w:rPr>
        <w:t xml:space="preserve"> X, la impresora </w:t>
      </w:r>
      <w:proofErr w:type="spellStart"/>
      <w:r w:rsidRPr="00497024">
        <w:rPr>
          <w:lang w:val="es-MX"/>
        </w:rPr>
        <w:t>Nemonic</w:t>
      </w:r>
      <w:proofErr w:type="spellEnd"/>
      <w:r w:rsidRPr="00497024">
        <w:rPr>
          <w:lang w:val="es-MX"/>
        </w:rPr>
        <w:t xml:space="preserve"> Dot y el logotipo de Dot.</w:t>
      </w:r>
    </w:p>
    <w:p w14:paraId="7E1CE5F6" w14:textId="77777777" w:rsidR="007B2D09" w:rsidRPr="00497024" w:rsidRDefault="007B2D09" w:rsidP="00E97ED4">
      <w:pPr>
        <w:pStyle w:val="Heading4"/>
        <w:rPr>
          <w:lang w:val="es-MX"/>
        </w:rPr>
      </w:pPr>
      <w:proofErr w:type="spellStart"/>
      <w:r w:rsidRPr="00497024">
        <w:rPr>
          <w:lang w:val="es-MX"/>
        </w:rPr>
        <w:t>HumanWare</w:t>
      </w:r>
      <w:proofErr w:type="spellEnd"/>
    </w:p>
    <w:p w14:paraId="35AF12C4" w14:textId="46147A0C" w:rsidR="007B2D09" w:rsidRPr="00497024" w:rsidRDefault="007B2D09" w:rsidP="007B2D09">
      <w:pPr>
        <w:rPr>
          <w:lang w:val="es-MX"/>
        </w:rPr>
      </w:pPr>
      <w:proofErr w:type="spellStart"/>
      <w:r w:rsidRPr="00497024">
        <w:rPr>
          <w:lang w:val="es-MX"/>
        </w:rPr>
        <w:t>BrailleNote</w:t>
      </w:r>
      <w:proofErr w:type="spellEnd"/>
      <w:r w:rsidRPr="00497024">
        <w:rPr>
          <w:lang w:val="es-MX"/>
        </w:rPr>
        <w:t xml:space="preserve"> </w:t>
      </w:r>
      <w:proofErr w:type="spellStart"/>
      <w:r w:rsidRPr="00497024">
        <w:rPr>
          <w:lang w:val="es-MX"/>
        </w:rPr>
        <w:t>Evolve</w:t>
      </w:r>
      <w:proofErr w:type="spellEnd"/>
      <w:r w:rsidRPr="00497024">
        <w:rPr>
          <w:lang w:val="es-MX"/>
        </w:rPr>
        <w:t xml:space="preserve">. </w:t>
      </w:r>
      <w:r w:rsidR="00595CDD">
        <w:rPr>
          <w:lang w:val="es-MX"/>
        </w:rPr>
        <w:t xml:space="preserve">La computadora </w:t>
      </w:r>
      <w:r w:rsidRPr="00497024">
        <w:rPr>
          <w:lang w:val="es-MX"/>
        </w:rPr>
        <w:t>Braille más potente jamás fabricad</w:t>
      </w:r>
      <w:r w:rsidR="00595CDD">
        <w:rPr>
          <w:lang w:val="es-MX"/>
        </w:rPr>
        <w:t>a</w:t>
      </w:r>
      <w:r w:rsidRPr="00497024">
        <w:rPr>
          <w:lang w:val="es-MX"/>
        </w:rPr>
        <w:t xml:space="preserve">. </w:t>
      </w:r>
      <w:r w:rsidRPr="00775758">
        <w:t xml:space="preserve">Windows 11 Pro – 32 GB de RAM – </w:t>
      </w:r>
      <w:proofErr w:type="spellStart"/>
      <w:r w:rsidRPr="00775758">
        <w:t>KeySoft+Windows</w:t>
      </w:r>
      <w:proofErr w:type="spellEnd"/>
      <w:r w:rsidRPr="00775758">
        <w:t xml:space="preserve"> – Compatible con JAWS y NVDA. </w:t>
      </w:r>
      <w:r w:rsidRPr="00497024">
        <w:rPr>
          <w:lang w:val="es-MX"/>
        </w:rPr>
        <w:t xml:space="preserve">Un solo dispositivo. Sin concesiones. Las imágenes incluyen el </w:t>
      </w:r>
      <w:proofErr w:type="spellStart"/>
      <w:r w:rsidRPr="00497024">
        <w:rPr>
          <w:lang w:val="es-MX"/>
        </w:rPr>
        <w:t>BrailleNote</w:t>
      </w:r>
      <w:proofErr w:type="spellEnd"/>
      <w:r w:rsidRPr="00497024">
        <w:rPr>
          <w:lang w:val="es-MX"/>
        </w:rPr>
        <w:t xml:space="preserve"> </w:t>
      </w:r>
      <w:proofErr w:type="spellStart"/>
      <w:r w:rsidRPr="00497024">
        <w:rPr>
          <w:lang w:val="es-MX"/>
        </w:rPr>
        <w:t>Evolve</w:t>
      </w:r>
      <w:proofErr w:type="spellEnd"/>
      <w:r w:rsidRPr="00497024">
        <w:rPr>
          <w:lang w:val="es-MX"/>
        </w:rPr>
        <w:t>, un</w:t>
      </w:r>
      <w:r w:rsidR="00595CDD">
        <w:rPr>
          <w:lang w:val="es-MX"/>
        </w:rPr>
        <w:t>a</w:t>
      </w:r>
      <w:r w:rsidRPr="00497024">
        <w:rPr>
          <w:lang w:val="es-MX"/>
        </w:rPr>
        <w:t xml:space="preserve"> </w:t>
      </w:r>
      <w:r w:rsidR="00595CDD">
        <w:rPr>
          <w:lang w:val="es-MX"/>
        </w:rPr>
        <w:t xml:space="preserve">computadora </w:t>
      </w:r>
      <w:r w:rsidRPr="00497024">
        <w:rPr>
          <w:lang w:val="es-MX"/>
        </w:rPr>
        <w:t xml:space="preserve">portátil y el logotipo de </w:t>
      </w:r>
      <w:proofErr w:type="spellStart"/>
      <w:r w:rsidRPr="00497024">
        <w:rPr>
          <w:lang w:val="es-MX"/>
        </w:rPr>
        <w:t>HumanWare</w:t>
      </w:r>
      <w:proofErr w:type="spellEnd"/>
      <w:r w:rsidRPr="00497024">
        <w:rPr>
          <w:lang w:val="es-MX"/>
        </w:rPr>
        <w:t>.</w:t>
      </w:r>
    </w:p>
    <w:p w14:paraId="3F9F8B8E" w14:textId="77777777" w:rsidR="00D71048" w:rsidRDefault="00D71048">
      <w:pPr>
        <w:rPr>
          <w:rFonts w:eastAsiaTheme="majorEastAsia" w:cstheme="majorBidi"/>
          <w:i/>
          <w:iCs/>
          <w:lang w:val="es-MX"/>
        </w:rPr>
      </w:pPr>
      <w:r>
        <w:rPr>
          <w:lang w:val="es-MX"/>
        </w:rPr>
        <w:br w:type="page"/>
      </w:r>
    </w:p>
    <w:p w14:paraId="186FC18C" w14:textId="373677D2" w:rsidR="007B2D09" w:rsidRPr="00497024" w:rsidRDefault="007B2D09" w:rsidP="00E97ED4">
      <w:pPr>
        <w:pStyle w:val="Heading4"/>
        <w:rPr>
          <w:lang w:val="es-MX"/>
        </w:rPr>
      </w:pPr>
      <w:proofErr w:type="spellStart"/>
      <w:r w:rsidRPr="00497024">
        <w:rPr>
          <w:lang w:val="es-MX"/>
        </w:rPr>
        <w:lastRenderedPageBreak/>
        <w:t>Spectrum</w:t>
      </w:r>
      <w:proofErr w:type="spellEnd"/>
    </w:p>
    <w:p w14:paraId="1260D142" w14:textId="77777777" w:rsidR="007B2D09" w:rsidRPr="00497024" w:rsidRDefault="007B2D09" w:rsidP="007B2D09">
      <w:pPr>
        <w:rPr>
          <w:lang w:val="es-MX"/>
        </w:rPr>
      </w:pPr>
      <w:r w:rsidRPr="00497024">
        <w:rPr>
          <w:lang w:val="es-MX"/>
        </w:rPr>
        <w:t xml:space="preserve">Nos enorgullece apoyar la Convención Nacional de la NFB. Charter Communications está facilitando la tecnología accesible y potenciando la conectividad para todos. Ya sea mediante la conversión de texto a voz, las funciones de accesibilidad en nuestros productos móviles o las audiodescripciones a través de la aplicación </w:t>
      </w:r>
      <w:proofErr w:type="spellStart"/>
      <w:r w:rsidRPr="00497024">
        <w:rPr>
          <w:lang w:val="es-MX"/>
        </w:rPr>
        <w:t>Spectrum</w:t>
      </w:r>
      <w:proofErr w:type="spellEnd"/>
      <w:r w:rsidRPr="00497024">
        <w:rPr>
          <w:lang w:val="es-MX"/>
        </w:rPr>
        <w:t xml:space="preserve"> Access, estamos comprometidos con la innovación para todos nuestros clientes. Más información: policy.charter.com. Las imágenes incluyen a una niña ciega con un bastón blanco y un teléfono móvil sentada en un banco con su madre y el logotipo de </w:t>
      </w:r>
      <w:proofErr w:type="spellStart"/>
      <w:r w:rsidRPr="00497024">
        <w:rPr>
          <w:lang w:val="es-MX"/>
        </w:rPr>
        <w:t>Spectrum</w:t>
      </w:r>
      <w:proofErr w:type="spellEnd"/>
      <w:r w:rsidRPr="00497024">
        <w:rPr>
          <w:lang w:val="es-MX"/>
        </w:rPr>
        <w:t>.</w:t>
      </w:r>
    </w:p>
    <w:p w14:paraId="274889B3" w14:textId="77777777" w:rsidR="007B2D09" w:rsidRPr="00497024" w:rsidRDefault="007B2D09" w:rsidP="00E97ED4">
      <w:pPr>
        <w:pStyle w:val="Heading4"/>
        <w:rPr>
          <w:lang w:val="es-MX"/>
        </w:rPr>
      </w:pPr>
      <w:proofErr w:type="spellStart"/>
      <w:r w:rsidRPr="00497024">
        <w:rPr>
          <w:lang w:val="es-MX"/>
        </w:rPr>
        <w:t>Zoox</w:t>
      </w:r>
      <w:proofErr w:type="spellEnd"/>
    </w:p>
    <w:p w14:paraId="24D75EC3" w14:textId="77777777" w:rsidR="007B2D09" w:rsidRPr="00497024" w:rsidRDefault="007B2D09" w:rsidP="007B2D09">
      <w:pPr>
        <w:rPr>
          <w:lang w:val="es-MX"/>
        </w:rPr>
      </w:pPr>
      <w:r w:rsidRPr="00497024">
        <w:rPr>
          <w:lang w:val="es-MX"/>
        </w:rPr>
        <w:t xml:space="preserve">Él </w:t>
      </w:r>
      <w:r>
        <w:rPr>
          <w:lang w:val="es-MX"/>
        </w:rPr>
        <w:t xml:space="preserve">vehículo </w:t>
      </w:r>
      <w:proofErr w:type="spellStart"/>
      <w:r>
        <w:rPr>
          <w:lang w:val="es-MX"/>
        </w:rPr>
        <w:t>Zoox</w:t>
      </w:r>
      <w:proofErr w:type="spellEnd"/>
      <w:r>
        <w:rPr>
          <w:lang w:val="es-MX"/>
        </w:rPr>
        <w:t xml:space="preserve"> </w:t>
      </w:r>
      <w:r w:rsidRPr="00497024">
        <w:rPr>
          <w:lang w:val="es-MX"/>
        </w:rPr>
        <w:t xml:space="preserve">conduce. Usted viaja. Patrocinador oficial. Las imágenes incluyen el logotipo de </w:t>
      </w:r>
      <w:proofErr w:type="spellStart"/>
      <w:r w:rsidRPr="00497024">
        <w:rPr>
          <w:lang w:val="es-MX"/>
        </w:rPr>
        <w:t>Zoox</w:t>
      </w:r>
      <w:proofErr w:type="spellEnd"/>
      <w:r w:rsidRPr="00497024">
        <w:rPr>
          <w:lang w:val="es-MX"/>
        </w:rPr>
        <w:t xml:space="preserve"> y el de la Federación Nacional de Ciegos, así como una fotografía de un vehículo </w:t>
      </w:r>
      <w:proofErr w:type="spellStart"/>
      <w:r w:rsidRPr="00497024">
        <w:rPr>
          <w:lang w:val="es-MX"/>
        </w:rPr>
        <w:t>Zoox</w:t>
      </w:r>
      <w:proofErr w:type="spellEnd"/>
      <w:r w:rsidRPr="00497024">
        <w:rPr>
          <w:lang w:val="es-MX"/>
        </w:rPr>
        <w:t>.</w:t>
      </w:r>
    </w:p>
    <w:p w14:paraId="755B244C" w14:textId="77777777" w:rsidR="007B2D09" w:rsidRPr="00497024" w:rsidRDefault="007B2D09" w:rsidP="007B2D09">
      <w:pPr>
        <w:pStyle w:val="Heading3"/>
        <w:rPr>
          <w:lang w:val="es-MX"/>
        </w:rPr>
      </w:pPr>
      <w:r>
        <w:rPr>
          <w:lang w:val="es-MX"/>
        </w:rPr>
        <w:t>Nivel b</w:t>
      </w:r>
      <w:r w:rsidRPr="00497024">
        <w:rPr>
          <w:lang w:val="es-MX"/>
        </w:rPr>
        <w:t>astón blanco</w:t>
      </w:r>
    </w:p>
    <w:p w14:paraId="448C600F" w14:textId="77777777" w:rsidR="007B2D09" w:rsidRPr="007B2D09" w:rsidRDefault="007B2D09" w:rsidP="00E97ED4">
      <w:pPr>
        <w:pStyle w:val="Heading4"/>
        <w:rPr>
          <w:lang w:val="es-MX"/>
        </w:rPr>
      </w:pPr>
      <w:proofErr w:type="spellStart"/>
      <w:r w:rsidRPr="007B2D09">
        <w:rPr>
          <w:lang w:val="es-MX"/>
        </w:rPr>
        <w:t>AccessAbility</w:t>
      </w:r>
      <w:proofErr w:type="spellEnd"/>
      <w:r w:rsidRPr="007B2D09">
        <w:rPr>
          <w:lang w:val="es-MX"/>
        </w:rPr>
        <w:t xml:space="preserve"> Officer</w:t>
      </w:r>
    </w:p>
    <w:p w14:paraId="584E0161" w14:textId="77777777" w:rsidR="007B2D09" w:rsidRPr="00497024" w:rsidRDefault="007B2D09" w:rsidP="007B2D09">
      <w:pPr>
        <w:rPr>
          <w:lang w:val="es-MX"/>
        </w:rPr>
      </w:pPr>
      <w:r w:rsidRPr="00497024">
        <w:rPr>
          <w:lang w:val="es-MX"/>
        </w:rPr>
        <w:t xml:space="preserve">¿Quiere un trabajo a distancia </w:t>
      </w:r>
      <w:r>
        <w:rPr>
          <w:lang w:val="es-MX"/>
        </w:rPr>
        <w:t xml:space="preserve">en </w:t>
      </w:r>
      <w:r w:rsidRPr="00497024">
        <w:rPr>
          <w:lang w:val="es-MX"/>
        </w:rPr>
        <w:t xml:space="preserve">el que </w:t>
      </w:r>
      <w:r>
        <w:rPr>
          <w:lang w:val="es-MX"/>
        </w:rPr>
        <w:t xml:space="preserve">ganaría </w:t>
      </w:r>
      <w:r w:rsidRPr="00497024">
        <w:rPr>
          <w:lang w:val="es-MX"/>
        </w:rPr>
        <w:t xml:space="preserve">20 dólares la hora? Así es como funciona el programa CAT. Es gratuito para los clientes de rehabilitación profesional. Si recibe formación y obtiene la certificación... ¡será contratado como evaluador de accesibilidad! Para inscribirse en el programa CAT, llame al 518-718-2383. Las imágenes incluyen el logotipo de </w:t>
      </w:r>
      <w:proofErr w:type="spellStart"/>
      <w:r w:rsidRPr="00497024">
        <w:rPr>
          <w:lang w:val="es-MX"/>
        </w:rPr>
        <w:t>AccessAbility</w:t>
      </w:r>
      <w:proofErr w:type="spellEnd"/>
      <w:r w:rsidRPr="00497024">
        <w:rPr>
          <w:lang w:val="es-MX"/>
        </w:rPr>
        <w:t xml:space="preserve"> Officer.</w:t>
      </w:r>
    </w:p>
    <w:p w14:paraId="4397CF96" w14:textId="77777777" w:rsidR="007B2D09" w:rsidRPr="00497024" w:rsidRDefault="007B2D09" w:rsidP="00E97ED4">
      <w:pPr>
        <w:pStyle w:val="Heading4"/>
        <w:rPr>
          <w:lang w:val="es-MX"/>
        </w:rPr>
      </w:pPr>
      <w:r w:rsidRPr="00497024">
        <w:rPr>
          <w:lang w:val="es-MX"/>
        </w:rPr>
        <w:t>AGIGA</w:t>
      </w:r>
    </w:p>
    <w:p w14:paraId="3203962B" w14:textId="77777777" w:rsidR="007B2D09" w:rsidRPr="00497024" w:rsidRDefault="007B2D09" w:rsidP="007B2D09">
      <w:pPr>
        <w:rPr>
          <w:lang w:val="es-MX"/>
        </w:rPr>
      </w:pPr>
      <w:r w:rsidRPr="00497024">
        <w:rPr>
          <w:lang w:val="es-MX"/>
        </w:rPr>
        <w:t xml:space="preserve">AGIGA: </w:t>
      </w:r>
      <w:proofErr w:type="spellStart"/>
      <w:r w:rsidRPr="00497024">
        <w:rPr>
          <w:lang w:val="es-MX"/>
        </w:rPr>
        <w:t>EchoVision</w:t>
      </w:r>
      <w:proofErr w:type="spellEnd"/>
      <w:r w:rsidRPr="00497024">
        <w:rPr>
          <w:lang w:val="es-MX"/>
        </w:rPr>
        <w:t xml:space="preserve">, las únicas gafas inteligentes diseñadas desde cero para la comunidad de personas ciegas y con baja visión. Con tecnología de IA de vanguardia, </w:t>
      </w:r>
      <w:proofErr w:type="spellStart"/>
      <w:r w:rsidRPr="00497024">
        <w:rPr>
          <w:lang w:val="es-MX"/>
        </w:rPr>
        <w:t>EchoVision</w:t>
      </w:r>
      <w:proofErr w:type="spellEnd"/>
      <w:r w:rsidRPr="00497024">
        <w:rPr>
          <w:lang w:val="es-MX"/>
        </w:rPr>
        <w:t xml:space="preserve"> ofrece descripciones de audio en tiempo real, lo que permite a los usuarios escuchar la lectura en voz alta de textos, recibir descripciones detalladas de su entorno, acceder a asistencia remota y mucho más. Visite nuestro stand para una demostración gratuita y asista a nuestra presentación </w:t>
      </w:r>
      <w:r>
        <w:rPr>
          <w:lang w:val="es-MX"/>
        </w:rPr>
        <w:t xml:space="preserve">en persona </w:t>
      </w:r>
      <w:r w:rsidRPr="00497024">
        <w:rPr>
          <w:lang w:val="es-MX"/>
        </w:rPr>
        <w:t>para obtener más información. Las imágenes incluyen el logotipo de AGIGA y el código QR al sitio web de AGIGA.</w:t>
      </w:r>
    </w:p>
    <w:p w14:paraId="4EA4BFF2" w14:textId="77777777" w:rsidR="007B2D09" w:rsidRPr="00497024" w:rsidRDefault="007B2D09" w:rsidP="00E97ED4">
      <w:pPr>
        <w:pStyle w:val="Heading4"/>
        <w:rPr>
          <w:lang w:val="es-MX"/>
        </w:rPr>
      </w:pPr>
      <w:proofErr w:type="spellStart"/>
      <w:r w:rsidRPr="00497024">
        <w:rPr>
          <w:lang w:val="es-MX"/>
        </w:rPr>
        <w:t>Computers</w:t>
      </w:r>
      <w:proofErr w:type="spellEnd"/>
      <w:r w:rsidRPr="00497024">
        <w:rPr>
          <w:lang w:val="es-MX"/>
        </w:rPr>
        <w:t xml:space="preserve"> for the Blind</w:t>
      </w:r>
    </w:p>
    <w:p w14:paraId="216475F7" w14:textId="77777777" w:rsidR="007B2D09" w:rsidRPr="00497024" w:rsidRDefault="007B2D09" w:rsidP="007B2D09">
      <w:pPr>
        <w:rPr>
          <w:lang w:val="es-MX"/>
        </w:rPr>
      </w:pPr>
      <w:proofErr w:type="spellStart"/>
      <w:r w:rsidRPr="00497024">
        <w:rPr>
          <w:lang w:val="es-MX"/>
        </w:rPr>
        <w:t>Computers</w:t>
      </w:r>
      <w:proofErr w:type="spellEnd"/>
      <w:r w:rsidRPr="00497024">
        <w:rPr>
          <w:lang w:val="es-MX"/>
        </w:rPr>
        <w:t xml:space="preserve"> for the Blind se dedica a reducir la brecha digital de la comunidad de personas ciegas y con baja visión proporcionando </w:t>
      </w:r>
      <w:r>
        <w:rPr>
          <w:lang w:val="es-MX"/>
        </w:rPr>
        <w:t xml:space="preserve">computadoras </w:t>
      </w:r>
      <w:r w:rsidRPr="00497024">
        <w:rPr>
          <w:lang w:val="es-MX"/>
        </w:rPr>
        <w:t>reacondicionad</w:t>
      </w:r>
      <w:r>
        <w:rPr>
          <w:lang w:val="es-MX"/>
        </w:rPr>
        <w:t>a</w:t>
      </w:r>
      <w:r w:rsidRPr="00497024">
        <w:rPr>
          <w:lang w:val="es-MX"/>
        </w:rPr>
        <w:t xml:space="preserve">s a precios asequibles, recursos y formación. Visite nuestro stand para informarse sobre </w:t>
      </w:r>
      <w:r w:rsidRPr="00497024">
        <w:rPr>
          <w:lang w:val="es-MX"/>
        </w:rPr>
        <w:lastRenderedPageBreak/>
        <w:t>cómo conseguir un</w:t>
      </w:r>
      <w:r>
        <w:rPr>
          <w:lang w:val="es-MX"/>
        </w:rPr>
        <w:t>a</w:t>
      </w:r>
      <w:r w:rsidRPr="00497024">
        <w:rPr>
          <w:lang w:val="es-MX"/>
        </w:rPr>
        <w:t xml:space="preserve"> </w:t>
      </w:r>
      <w:r>
        <w:rPr>
          <w:lang w:val="es-MX"/>
        </w:rPr>
        <w:t xml:space="preserve">computadora </w:t>
      </w:r>
      <w:r w:rsidRPr="00497024">
        <w:rPr>
          <w:lang w:val="es-MX"/>
        </w:rPr>
        <w:t xml:space="preserve">portátil, un iPad o formación. ¡O aproveche nuestra oferta de descuento para la </w:t>
      </w:r>
      <w:r>
        <w:rPr>
          <w:lang w:val="es-MX"/>
        </w:rPr>
        <w:t>convención</w:t>
      </w:r>
      <w:r w:rsidRPr="00497024">
        <w:rPr>
          <w:lang w:val="es-MX"/>
        </w:rPr>
        <w:t xml:space="preserve">! </w:t>
      </w:r>
      <w:r>
        <w:rPr>
          <w:lang w:val="es-MX"/>
        </w:rPr>
        <w:t>Computadora p</w:t>
      </w:r>
      <w:r w:rsidRPr="00497024">
        <w:rPr>
          <w:lang w:val="es-MX"/>
        </w:rPr>
        <w:t>ortátil con Windows 11: SSD de 250 GB, 16 GB de RAM, 150 $ + impuestos (200 $ de descuento) computersfortheblind.org | 214-340-6328. Las imágenes incluyen un</w:t>
      </w:r>
      <w:r>
        <w:rPr>
          <w:lang w:val="es-MX"/>
        </w:rPr>
        <w:t>a</w:t>
      </w:r>
      <w:r w:rsidRPr="00497024">
        <w:rPr>
          <w:lang w:val="es-MX"/>
        </w:rPr>
        <w:t xml:space="preserve"> </w:t>
      </w:r>
      <w:r>
        <w:rPr>
          <w:lang w:val="es-MX"/>
        </w:rPr>
        <w:t xml:space="preserve">computadora </w:t>
      </w:r>
      <w:r w:rsidRPr="00497024">
        <w:rPr>
          <w:lang w:val="es-MX"/>
        </w:rPr>
        <w:t xml:space="preserve">portátil sobre un escritorio con una taza de café y el logotipo de </w:t>
      </w:r>
      <w:proofErr w:type="spellStart"/>
      <w:r w:rsidRPr="00497024">
        <w:rPr>
          <w:lang w:val="es-MX"/>
        </w:rPr>
        <w:t>Computers</w:t>
      </w:r>
      <w:proofErr w:type="spellEnd"/>
      <w:r w:rsidRPr="00497024">
        <w:rPr>
          <w:lang w:val="es-MX"/>
        </w:rPr>
        <w:t xml:space="preserve"> for the Blind.</w:t>
      </w:r>
    </w:p>
    <w:p w14:paraId="260E5069" w14:textId="77777777" w:rsidR="007B2D09" w:rsidRPr="00497024" w:rsidRDefault="007B2D09" w:rsidP="00E97ED4">
      <w:pPr>
        <w:pStyle w:val="Heading4"/>
        <w:rPr>
          <w:lang w:val="es-MX"/>
        </w:rPr>
      </w:pPr>
      <w:proofErr w:type="spellStart"/>
      <w:r w:rsidRPr="00497024">
        <w:rPr>
          <w:lang w:val="es-MX"/>
        </w:rPr>
        <w:t>Democracy</w:t>
      </w:r>
      <w:proofErr w:type="spellEnd"/>
      <w:r w:rsidRPr="00497024">
        <w:rPr>
          <w:lang w:val="es-MX"/>
        </w:rPr>
        <w:t xml:space="preserve"> Live</w:t>
      </w:r>
    </w:p>
    <w:p w14:paraId="0E2F9128" w14:textId="77777777" w:rsidR="007B2D09" w:rsidRPr="00497024" w:rsidRDefault="007B2D09" w:rsidP="007B2D09">
      <w:pPr>
        <w:rPr>
          <w:lang w:val="es-MX"/>
        </w:rPr>
      </w:pPr>
      <w:r w:rsidRPr="00497024">
        <w:rPr>
          <w:lang w:val="es-MX"/>
        </w:rPr>
        <w:t xml:space="preserve">En demasiados estados, los votantes con discapacidad no tienen el mismo acceso para votar de forma independiente y privada desde casa. Afortunadamente, ahora hay nuevas tecnologías de voto desde casa accesibles. El sistema de voto accesible desde casa </w:t>
      </w:r>
      <w:proofErr w:type="spellStart"/>
      <w:r w:rsidRPr="00497024">
        <w:rPr>
          <w:lang w:val="es-MX"/>
        </w:rPr>
        <w:t>Democracy</w:t>
      </w:r>
      <w:proofErr w:type="spellEnd"/>
      <w:r w:rsidRPr="00497024">
        <w:rPr>
          <w:lang w:val="es-MX"/>
        </w:rPr>
        <w:t xml:space="preserve"> Live </w:t>
      </w:r>
      <w:proofErr w:type="spellStart"/>
      <w:r w:rsidRPr="00497024">
        <w:rPr>
          <w:lang w:val="es-MX"/>
        </w:rPr>
        <w:t>OmniBallot</w:t>
      </w:r>
      <w:proofErr w:type="spellEnd"/>
      <w:r w:rsidRPr="00497024">
        <w:rPr>
          <w:lang w:val="es-MX"/>
        </w:rPr>
        <w:t xml:space="preserve"> es una solución de marcado de </w:t>
      </w:r>
      <w:r>
        <w:rPr>
          <w:lang w:val="es-MX"/>
        </w:rPr>
        <w:t xml:space="preserve">boletas </w:t>
      </w:r>
      <w:r w:rsidRPr="00497024">
        <w:rPr>
          <w:lang w:val="es-MX"/>
        </w:rPr>
        <w:t xml:space="preserve">a distancia que cumple plenamente con la Sección 508 de la ADA y las WCAG 2.2AA. El sistema ha sido probado para cumplir los requisitos de accesibilidad de más de 90 combinaciones de navegadores, sistemas operativos, lectores de pantalla y dispositivos. </w:t>
      </w:r>
      <w:proofErr w:type="spellStart"/>
      <w:r w:rsidRPr="00497024">
        <w:rPr>
          <w:lang w:val="es-MX"/>
        </w:rPr>
        <w:t>OmniBallot</w:t>
      </w:r>
      <w:proofErr w:type="spellEnd"/>
      <w:r w:rsidRPr="00497024">
        <w:rPr>
          <w:lang w:val="es-MX"/>
        </w:rPr>
        <w:t xml:space="preserve"> se ha utilizado como herramienta accesible para el voto por correo desde 2008, en más de 7000 elecciones, prestando servicio a más de 2500 jurisdicciones, en 36 estados y en más de 180 países de todo el mundo . </w:t>
      </w:r>
      <w:proofErr w:type="spellStart"/>
      <w:r w:rsidRPr="00497024">
        <w:rPr>
          <w:lang w:val="es-MX"/>
        </w:rPr>
        <w:t>OmniBallot</w:t>
      </w:r>
      <w:proofErr w:type="spellEnd"/>
      <w:r w:rsidRPr="00497024">
        <w:rPr>
          <w:lang w:val="es-MX"/>
        </w:rPr>
        <w:t xml:space="preserve"> ha sido probado y revisado por miembros de casi todas las principales organizaciones de personas con discapacidad del país. Para obtener más información, póngase en contacto con </w:t>
      </w:r>
      <w:proofErr w:type="spellStart"/>
      <w:r w:rsidRPr="00497024">
        <w:rPr>
          <w:lang w:val="es-MX"/>
        </w:rPr>
        <w:t>Democracy</w:t>
      </w:r>
      <w:proofErr w:type="spellEnd"/>
      <w:r w:rsidRPr="00497024">
        <w:rPr>
          <w:lang w:val="es-MX"/>
        </w:rPr>
        <w:t xml:space="preserve"> Live: 855-655-VOTE (8683) (línea </w:t>
      </w:r>
      <w:r>
        <w:rPr>
          <w:lang w:val="es-MX"/>
        </w:rPr>
        <w:t xml:space="preserve">de lada </w:t>
      </w:r>
      <w:r w:rsidRPr="00497024">
        <w:rPr>
          <w:lang w:val="es-MX"/>
        </w:rPr>
        <w:t>gratuita), correo electrónico:</w:t>
      </w:r>
      <w:hyperlink r:id="rId50" w:history="1">
        <w:r w:rsidRPr="00497024">
          <w:rPr>
            <w:rStyle w:val="Hyperlink"/>
            <w:lang w:val="es-MX"/>
          </w:rPr>
          <w:t>info@democracylive.com</w:t>
        </w:r>
      </w:hyperlink>
      <w:hyperlink r:id="rId51" w:history="1">
        <w:r w:rsidRPr="00497024">
          <w:rPr>
            <w:rStyle w:val="Hyperlink"/>
            <w:lang w:val="es-MX"/>
          </w:rPr>
          <w:t xml:space="preserve"> www.democracylive.com</w:t>
        </w:r>
      </w:hyperlink>
      <w:r w:rsidRPr="00497024">
        <w:rPr>
          <w:lang w:val="es-MX"/>
        </w:rPr>
        <w:t xml:space="preserve">. Las imágenes incluyen el logotipo de </w:t>
      </w:r>
      <w:proofErr w:type="spellStart"/>
      <w:r w:rsidRPr="00497024">
        <w:rPr>
          <w:lang w:val="es-MX"/>
        </w:rPr>
        <w:t>Democracy</w:t>
      </w:r>
      <w:proofErr w:type="spellEnd"/>
      <w:r w:rsidRPr="00497024">
        <w:rPr>
          <w:lang w:val="es-MX"/>
        </w:rPr>
        <w:t xml:space="preserve"> Live.</w:t>
      </w:r>
    </w:p>
    <w:p w14:paraId="51E06A2C" w14:textId="77777777" w:rsidR="007B2D09" w:rsidRPr="00497024" w:rsidRDefault="007B2D09" w:rsidP="00E97ED4">
      <w:pPr>
        <w:pStyle w:val="Heading4"/>
        <w:rPr>
          <w:lang w:val="es-MX"/>
        </w:rPr>
      </w:pPr>
      <w:r w:rsidRPr="00497024">
        <w:rPr>
          <w:lang w:val="es-MX"/>
        </w:rPr>
        <w:t>En-Vision America</w:t>
      </w:r>
    </w:p>
    <w:p w14:paraId="2955EE21" w14:textId="77777777" w:rsidR="007B2D09" w:rsidRPr="00497024" w:rsidRDefault="007B2D09" w:rsidP="007B2D09">
      <w:pPr>
        <w:rPr>
          <w:lang w:val="es-MX"/>
        </w:rPr>
      </w:pPr>
      <w:r w:rsidRPr="00497024">
        <w:rPr>
          <w:lang w:val="es-MX"/>
        </w:rPr>
        <w:t>¡Visítenos! Etiquetado accesible de medicamentos. En-Vision America, 1-800-890-1180, envisionamerica.com. Las imágenes incluyen a una persona utilizando el etiquetado accesible de medicamentos, con la voz de su teléfono leyendo: «Tome dos pastillas».</w:t>
      </w:r>
    </w:p>
    <w:p w14:paraId="7A240914" w14:textId="77777777" w:rsidR="00D71048" w:rsidRDefault="00D71048">
      <w:pPr>
        <w:rPr>
          <w:rFonts w:eastAsiaTheme="majorEastAsia" w:cstheme="majorBidi"/>
          <w:i/>
          <w:iCs/>
          <w:lang w:val="es-MX"/>
        </w:rPr>
      </w:pPr>
      <w:r>
        <w:rPr>
          <w:lang w:val="es-MX"/>
        </w:rPr>
        <w:br w:type="page"/>
      </w:r>
    </w:p>
    <w:p w14:paraId="609D4127" w14:textId="66B99F60" w:rsidR="007B2D09" w:rsidRPr="00497024" w:rsidRDefault="007B2D09" w:rsidP="00E97ED4">
      <w:pPr>
        <w:pStyle w:val="Heading4"/>
        <w:rPr>
          <w:lang w:val="es-MX"/>
        </w:rPr>
      </w:pPr>
      <w:proofErr w:type="spellStart"/>
      <w:r w:rsidRPr="00497024">
        <w:rPr>
          <w:lang w:val="es-MX"/>
        </w:rPr>
        <w:lastRenderedPageBreak/>
        <w:t>Envision</w:t>
      </w:r>
      <w:proofErr w:type="spellEnd"/>
    </w:p>
    <w:p w14:paraId="0BD954DB" w14:textId="77777777" w:rsidR="007B2D09" w:rsidRPr="00497024" w:rsidRDefault="007B2D09" w:rsidP="007B2D09">
      <w:pPr>
        <w:rPr>
          <w:lang w:val="es-MX"/>
        </w:rPr>
      </w:pPr>
      <w:r w:rsidRPr="00497024">
        <w:rPr>
          <w:lang w:val="es-MX"/>
        </w:rPr>
        <w:t>Donde la innovación se une a la independencia. En el Centro de Rehabilitación Visual (EVRC</w:t>
      </w:r>
      <w:r>
        <w:rPr>
          <w:lang w:val="es-MX"/>
        </w:rPr>
        <w:t xml:space="preserve"> por sus siglas en inglés</w:t>
      </w:r>
      <w:r w:rsidRPr="00497024">
        <w:rPr>
          <w:lang w:val="es-MX"/>
        </w:rPr>
        <w:t xml:space="preserve">) y el Instituto de Investigación de </w:t>
      </w:r>
      <w:proofErr w:type="spellStart"/>
      <w:r w:rsidRPr="00497024">
        <w:rPr>
          <w:lang w:val="es-MX"/>
        </w:rPr>
        <w:t>Envision</w:t>
      </w:r>
      <w:proofErr w:type="spellEnd"/>
      <w:r w:rsidRPr="00497024">
        <w:rPr>
          <w:lang w:val="es-MX"/>
        </w:rPr>
        <w:t>, estamos reinventando lo que es posible para las personas ciegas o con baja visión. A través de investigación de vanguardia, servicios de rehabilitación personalizados y una experiencia reconocida a nivel nacional, ofrecemos carreras y servicios que cambian vidas y empoderan a las personas para que puedan desenvolverse con confianza e independencia. Desde avances clínicos hasta apoyo en la vida diaria y profesional, ¡</w:t>
      </w:r>
      <w:proofErr w:type="spellStart"/>
      <w:r w:rsidRPr="00497024">
        <w:rPr>
          <w:lang w:val="es-MX"/>
        </w:rPr>
        <w:t>Envision</w:t>
      </w:r>
      <w:proofErr w:type="spellEnd"/>
      <w:r w:rsidRPr="00497024">
        <w:rPr>
          <w:lang w:val="es-MX"/>
        </w:rPr>
        <w:t xml:space="preserve"> impulsa el progreso en todos los aspectos de la vida y la participación de las personas ciegas o con baja visión! Descubra más en envisionus.com. Las imágenes incluyen el logotipo de </w:t>
      </w:r>
      <w:proofErr w:type="spellStart"/>
      <w:r w:rsidRPr="00497024">
        <w:rPr>
          <w:lang w:val="es-MX"/>
        </w:rPr>
        <w:t>Envision</w:t>
      </w:r>
      <w:proofErr w:type="spellEnd"/>
      <w:r w:rsidRPr="00497024">
        <w:rPr>
          <w:lang w:val="es-MX"/>
        </w:rPr>
        <w:t>, dos mujeres mirando la pantalla de un</w:t>
      </w:r>
      <w:r>
        <w:rPr>
          <w:lang w:val="es-MX"/>
        </w:rPr>
        <w:t>a</w:t>
      </w:r>
      <w:r w:rsidRPr="00497024">
        <w:rPr>
          <w:lang w:val="es-MX"/>
        </w:rPr>
        <w:t xml:space="preserve"> </w:t>
      </w:r>
      <w:r>
        <w:rPr>
          <w:lang w:val="es-MX"/>
        </w:rPr>
        <w:t xml:space="preserve">computadora </w:t>
      </w:r>
      <w:r w:rsidRPr="00497024">
        <w:rPr>
          <w:lang w:val="es-MX"/>
        </w:rPr>
        <w:t>y un hombre ciego de pie con su bastón blanco.</w:t>
      </w:r>
    </w:p>
    <w:p w14:paraId="7C76883F" w14:textId="77777777" w:rsidR="004E5518" w:rsidRDefault="007B2D09" w:rsidP="00D71048">
      <w:pPr>
        <w:pStyle w:val="Heading4"/>
        <w:rPr>
          <w:lang w:val="es-MX"/>
        </w:rPr>
      </w:pPr>
      <w:r w:rsidRPr="00DE58D0">
        <w:rPr>
          <w:lang w:val="es-MX"/>
        </w:rPr>
        <w:t>Gabias Nikken Wellness Network</w:t>
      </w:r>
    </w:p>
    <w:p w14:paraId="2B990750" w14:textId="6A55D09F" w:rsidR="007B2D09" w:rsidRPr="00497024" w:rsidRDefault="007B2D09" w:rsidP="007B2D09">
      <w:pPr>
        <w:rPr>
          <w:lang w:val="es-MX"/>
        </w:rPr>
      </w:pPr>
      <w:r w:rsidRPr="00497024">
        <w:rPr>
          <w:lang w:val="es-MX"/>
        </w:rPr>
        <w:t xml:space="preserve">En Gabias </w:t>
      </w:r>
      <w:proofErr w:type="spellStart"/>
      <w:r w:rsidRPr="00497024">
        <w:rPr>
          <w:lang w:val="es-MX"/>
        </w:rPr>
        <w:t>Nikken</w:t>
      </w:r>
      <w:proofErr w:type="spellEnd"/>
      <w:r w:rsidRPr="00497024">
        <w:rPr>
          <w:lang w:val="es-MX"/>
        </w:rPr>
        <w:t xml:space="preserve"> Wellness Network, creemos que la independencia incluye la libertad de desarrollar una carrera profesional satisfactoria, crear un negocio próspero y aspirar a una vida de salud y bienestar. Nos enorgullece apoyar a la Federación Nacional de Ciegos y su misión de elevar las expectativas, ampliar las oportunidades y empoderar a las personas ciegas para que vivan la vida que desean. A través de la tutoría, el espíritu emprendedor y la educación en materia de bienestar, nos comprometemos a ayudar a las personas a forjarse un futuro más sólido, tanto en el ámbito personal como en el profesional y el financiero. Gracias a la comunidad de la Federación por su liderazgo, su defensa de los derechos y su fe en lo que es posible. Juntos, estamos creando oportunidades, independencia y bienestar para todos.</w:t>
      </w:r>
    </w:p>
    <w:p w14:paraId="28BA52EB" w14:textId="77777777" w:rsidR="007B2D09" w:rsidRPr="00497024" w:rsidRDefault="007B2D09" w:rsidP="00E97ED4">
      <w:pPr>
        <w:pStyle w:val="Heading4"/>
        <w:rPr>
          <w:lang w:val="es-MX"/>
        </w:rPr>
      </w:pPr>
      <w:r w:rsidRPr="00497024">
        <w:rPr>
          <w:lang w:val="es-MX"/>
        </w:rPr>
        <w:t>Ike Smart City</w:t>
      </w:r>
    </w:p>
    <w:p w14:paraId="0F0BC675" w14:textId="77777777" w:rsidR="007B2D09" w:rsidRPr="00497024" w:rsidRDefault="007B2D09" w:rsidP="007B2D09">
      <w:pPr>
        <w:rPr>
          <w:lang w:val="es-MX"/>
        </w:rPr>
      </w:pPr>
      <w:r w:rsidRPr="00497024">
        <w:rPr>
          <w:lang w:val="es-MX"/>
        </w:rPr>
        <w:t>Conozca a Ike: el quiosco digital interactivo que conecta las ciudades con las personas. IKE Smart City es pioner</w:t>
      </w:r>
      <w:r>
        <w:rPr>
          <w:lang w:val="es-MX"/>
        </w:rPr>
        <w:t>o</w:t>
      </w:r>
      <w:r w:rsidRPr="00497024">
        <w:rPr>
          <w:lang w:val="es-MX"/>
        </w:rPr>
        <w:t xml:space="preserve"> en tecnología de ciudades inteligentes para mejorar la vida en las ciudades. Las imágenes incluyen: un peatón utiliza un quiosco digital IKE para descubrir, orientarse y acceder a la ciudad, y el logotipo de Ike Smart City.</w:t>
      </w:r>
    </w:p>
    <w:p w14:paraId="51C93C1D" w14:textId="77777777" w:rsidR="007B2D09" w:rsidRPr="00497024" w:rsidRDefault="007B2D09" w:rsidP="00E97ED4">
      <w:pPr>
        <w:pStyle w:val="Heading4"/>
        <w:rPr>
          <w:lang w:val="es-MX"/>
        </w:rPr>
      </w:pPr>
      <w:r w:rsidRPr="00497024">
        <w:rPr>
          <w:lang w:val="es-MX"/>
        </w:rPr>
        <w:t xml:space="preserve">Independence </w:t>
      </w:r>
      <w:proofErr w:type="spellStart"/>
      <w:r w:rsidRPr="00497024">
        <w:rPr>
          <w:lang w:val="es-MX"/>
        </w:rPr>
        <w:t>Science</w:t>
      </w:r>
      <w:proofErr w:type="spellEnd"/>
    </w:p>
    <w:p w14:paraId="323BB25D" w14:textId="04CD22F8" w:rsidR="00D71048" w:rsidRPr="00D71048" w:rsidRDefault="007B2D09">
      <w:r>
        <w:rPr>
          <w:lang w:val="es-MX"/>
        </w:rPr>
        <w:t xml:space="preserve">Nb </w:t>
      </w:r>
      <w:r w:rsidRPr="00497024">
        <w:rPr>
          <w:lang w:val="es-MX"/>
        </w:rPr>
        <w:t xml:space="preserve">Independence </w:t>
      </w:r>
      <w:proofErr w:type="spellStart"/>
      <w:r w:rsidRPr="00497024">
        <w:rPr>
          <w:lang w:val="es-MX"/>
        </w:rPr>
        <w:t>Science</w:t>
      </w:r>
      <w:proofErr w:type="spellEnd"/>
      <w:r w:rsidRPr="00497024">
        <w:rPr>
          <w:lang w:val="es-MX"/>
        </w:rPr>
        <w:t xml:space="preserve"> ofrece equipos de laboratorio parlantes, cursos STEM previos al ETS, charlas públicas para promover el acceso a la ciencia, experiencias STEM personalizadas en el aula, e investigación y asesoramiento de calidad en educación </w:t>
      </w:r>
      <w:r w:rsidRPr="00497024">
        <w:rPr>
          <w:lang w:val="es-MX"/>
        </w:rPr>
        <w:lastRenderedPageBreak/>
        <w:t xml:space="preserve">científica. Su </w:t>
      </w:r>
      <w:r>
        <w:rPr>
          <w:lang w:val="es-MX"/>
        </w:rPr>
        <w:t xml:space="preserve">lugar centralizado </w:t>
      </w:r>
      <w:r w:rsidRPr="00497024">
        <w:rPr>
          <w:lang w:val="es-MX"/>
        </w:rPr>
        <w:t xml:space="preserve">para todo lo relacionado con la ceguera y las </w:t>
      </w:r>
      <w:r>
        <w:rPr>
          <w:lang w:val="es-MX"/>
        </w:rPr>
        <w:t xml:space="preserve">ciencias, tecnología, </w:t>
      </w:r>
      <w:proofErr w:type="gramStart"/>
      <w:r>
        <w:rPr>
          <w:lang w:val="es-MX"/>
        </w:rPr>
        <w:t>ingeniería  y</w:t>
      </w:r>
      <w:proofErr w:type="gramEnd"/>
      <w:r>
        <w:rPr>
          <w:lang w:val="es-MX"/>
        </w:rPr>
        <w:t xml:space="preserve"> matemáticas (</w:t>
      </w:r>
      <w:r w:rsidRPr="00497024">
        <w:rPr>
          <w:lang w:val="es-MX"/>
        </w:rPr>
        <w:t>STEM</w:t>
      </w:r>
      <w:r>
        <w:rPr>
          <w:lang w:val="es-MX"/>
        </w:rPr>
        <w:t xml:space="preserve"> por sus siglas en </w:t>
      </w:r>
      <w:proofErr w:type="spellStart"/>
      <w:r>
        <w:rPr>
          <w:lang w:val="es-MX"/>
        </w:rPr>
        <w:t>ingles</w:t>
      </w:r>
      <w:proofErr w:type="spellEnd"/>
      <w:r>
        <w:rPr>
          <w:lang w:val="es-MX"/>
        </w:rPr>
        <w:t>)</w:t>
      </w:r>
      <w:r w:rsidRPr="00497024">
        <w:rPr>
          <w:lang w:val="es-MX"/>
        </w:rPr>
        <w:t xml:space="preserve">: se le asignará un asesor en función de su especialidad, quien se asegurará de que le encontremos la opción que mejor se adapte a sus necesidades. Con especialistas ciegos en biología terrestre, química, informática, ciencias de la Tierra, medicina forense y física, contamos con experiencia de primera mano y estamos preparados para ayudarle a garantizar que tenga la mejor experiencia posible en sus clases y su carrera profesional. </w:t>
      </w:r>
      <w:proofErr w:type="spellStart"/>
      <w:r w:rsidRPr="003941F9">
        <w:t>Teléfono</w:t>
      </w:r>
      <w:proofErr w:type="spellEnd"/>
      <w:r w:rsidRPr="003941F9">
        <w:t>: 866-862-9665 Correo electrónico:</w:t>
      </w:r>
      <w:hyperlink r:id="rId52" w:history="1">
        <w:r w:rsidRPr="003941F9">
          <w:rPr>
            <w:rStyle w:val="Hyperlink"/>
            <w:color w:val="auto"/>
            <w:u w:val="none"/>
          </w:rPr>
          <w:t>info@independencescience.com</w:t>
        </w:r>
      </w:hyperlink>
      <w:r w:rsidRPr="003941F9">
        <w:t xml:space="preserve"> .</w:t>
      </w:r>
      <w:hyperlink r:id="rId53" w:history="1">
        <w:r w:rsidRPr="003941F9">
          <w:rPr>
            <w:rStyle w:val="Hyperlink"/>
            <w:color w:val="auto"/>
            <w:u w:val="none"/>
          </w:rPr>
          <w:t xml:space="preserve"> www.independencescience.com</w:t>
        </w:r>
      </w:hyperlink>
    </w:p>
    <w:p w14:paraId="0899EB7E" w14:textId="0A8F3046" w:rsidR="007B2D09" w:rsidRPr="00DB6B78" w:rsidRDefault="007B2D09" w:rsidP="00E97ED4">
      <w:pPr>
        <w:pStyle w:val="Heading4"/>
      </w:pPr>
      <w:r w:rsidRPr="00DB6B78">
        <w:t>The Inspiration Foundation</w:t>
      </w:r>
    </w:p>
    <w:p w14:paraId="13EBF693" w14:textId="77777777" w:rsidR="007B2D09" w:rsidRPr="00497024" w:rsidRDefault="007B2D09" w:rsidP="007B2D09">
      <w:pPr>
        <w:rPr>
          <w:lang w:val="es-MX"/>
        </w:rPr>
      </w:pPr>
      <w:r w:rsidRPr="00497024">
        <w:rPr>
          <w:lang w:val="es-MX"/>
        </w:rPr>
        <w:t xml:space="preserve">Fundación </w:t>
      </w:r>
      <w:proofErr w:type="spellStart"/>
      <w:r w:rsidRPr="00497024">
        <w:rPr>
          <w:lang w:val="es-MX"/>
        </w:rPr>
        <w:t>Inspiration</w:t>
      </w:r>
      <w:proofErr w:type="spellEnd"/>
      <w:r w:rsidRPr="00497024">
        <w:rPr>
          <w:lang w:val="es-MX"/>
        </w:rPr>
        <w:t xml:space="preserve">; Patrocinador </w:t>
      </w:r>
      <w:r>
        <w:rPr>
          <w:lang w:val="es-MX"/>
        </w:rPr>
        <w:t>nivel b</w:t>
      </w:r>
      <w:r w:rsidRPr="00497024">
        <w:rPr>
          <w:lang w:val="es-MX"/>
        </w:rPr>
        <w:t xml:space="preserve">astón </w:t>
      </w:r>
      <w:r>
        <w:rPr>
          <w:lang w:val="es-MX"/>
        </w:rPr>
        <w:t>b</w:t>
      </w:r>
      <w:r w:rsidRPr="00497024">
        <w:rPr>
          <w:lang w:val="es-MX"/>
        </w:rPr>
        <w:t xml:space="preserve">lanco NFB2026. </w:t>
      </w:r>
      <w:r>
        <w:rPr>
          <w:lang w:val="es-MX"/>
        </w:rPr>
        <w:t xml:space="preserve">empoderando </w:t>
      </w:r>
      <w:r w:rsidRPr="00497024">
        <w:rPr>
          <w:lang w:val="es-MX"/>
        </w:rPr>
        <w:t>el potencial. Ampliando las oportunidades. Colaborando para lograr un aumento del 10 % en el empleo de personas con discapacidad: 6 millones de nuevos puestos de trabajo mediante salarios justos, avances y ascensos. La inclusión es buena para las personas. Buena para los negocios. Es buen</w:t>
      </w:r>
      <w:r>
        <w:rPr>
          <w:lang w:val="es-MX"/>
        </w:rPr>
        <w:t>a</w:t>
      </w:r>
      <w:r w:rsidRPr="00497024">
        <w:rPr>
          <w:lang w:val="es-MX"/>
        </w:rPr>
        <w:t xml:space="preserve"> para nuestro futuro. Cómo generamos impacto: Subvenciones tecnológicas: Invertimos en formación y tecnología para personas ciegas o con discapacidad visual y otras discapacidades. </w:t>
      </w:r>
      <w:r>
        <w:rPr>
          <w:lang w:val="es-MX"/>
        </w:rPr>
        <w:t>El s</w:t>
      </w:r>
      <w:r w:rsidRPr="00497024">
        <w:rPr>
          <w:lang w:val="es-MX"/>
        </w:rPr>
        <w:t xml:space="preserve">ello </w:t>
      </w:r>
      <w:proofErr w:type="spellStart"/>
      <w:r w:rsidRPr="00497024">
        <w:rPr>
          <w:lang w:val="es-MX"/>
        </w:rPr>
        <w:t>Inspiration</w:t>
      </w:r>
      <w:proofErr w:type="spellEnd"/>
      <w:r w:rsidRPr="00497024">
        <w:rPr>
          <w:lang w:val="es-MX"/>
        </w:rPr>
        <w:t>: Reconocemos y apoyamos a las empresas que se comprometen a contratar, formar y ascender a personas con discapacidad. «</w:t>
      </w:r>
      <w:proofErr w:type="spellStart"/>
      <w:r w:rsidRPr="00497024">
        <w:rPr>
          <w:lang w:val="es-MX"/>
        </w:rPr>
        <w:t>Dining</w:t>
      </w:r>
      <w:proofErr w:type="spellEnd"/>
      <w:r w:rsidRPr="00497024">
        <w:rPr>
          <w:lang w:val="es-MX"/>
        </w:rPr>
        <w:t xml:space="preserve"> in the Dark» y mesas redondas ejecutivas: Cenas experienciales que fomentan la concienciación, impulsan la acción y construyen lugares de trabajo y comunidades más inclusivos. Una doble vía de acceso. Resultados reales. Candidatos formados y preparados para incorporarse al </w:t>
      </w:r>
      <w:r>
        <w:rPr>
          <w:lang w:val="es-MX"/>
        </w:rPr>
        <w:t xml:space="preserve">ámbito </w:t>
      </w:r>
      <w:r w:rsidRPr="00497024">
        <w:rPr>
          <w:lang w:val="es-MX"/>
        </w:rPr>
        <w:t xml:space="preserve">laboral. Empresas y organizaciones preparadas y contratando activamente a personas con discapacidad. Nuestro objetivo: aumentar el empleo de personas con discapacidad en un 10 % a través de colaboraciones significativas y un impacto medible. Juntos, podemos construir un futuro más inclusivo. Obtenga más información, colabore con nosotros o preste su apoyo en InspirationFoundation.org. Visítenos en el </w:t>
      </w:r>
      <w:r>
        <w:rPr>
          <w:lang w:val="es-MX"/>
        </w:rPr>
        <w:t xml:space="preserve">salón </w:t>
      </w:r>
      <w:r w:rsidRPr="00497024">
        <w:rPr>
          <w:lang w:val="es-MX"/>
        </w:rPr>
        <w:t xml:space="preserve">de </w:t>
      </w:r>
      <w:r>
        <w:rPr>
          <w:lang w:val="es-MX"/>
        </w:rPr>
        <w:t xml:space="preserve">expositores </w:t>
      </w:r>
      <w:r w:rsidRPr="00497024">
        <w:rPr>
          <w:lang w:val="es-MX"/>
        </w:rPr>
        <w:t xml:space="preserve">de la NFB2026. Creemos oportunidades. Cambiemos vidas. Juntos. Empoderando a las personas. Inspirando a las empresas. Transformando las comunidades. Las imágenes incluyen el logotipo de </w:t>
      </w:r>
      <w:proofErr w:type="spellStart"/>
      <w:r w:rsidRPr="00497024">
        <w:rPr>
          <w:lang w:val="es-MX"/>
        </w:rPr>
        <w:t>Inspiration</w:t>
      </w:r>
      <w:proofErr w:type="spellEnd"/>
      <w:r w:rsidRPr="00497024">
        <w:rPr>
          <w:lang w:val="es-MX"/>
        </w:rPr>
        <w:t xml:space="preserve"> </w:t>
      </w:r>
      <w:proofErr w:type="spellStart"/>
      <w:r w:rsidRPr="00497024">
        <w:rPr>
          <w:lang w:val="es-MX"/>
        </w:rPr>
        <w:t>Foundation</w:t>
      </w:r>
      <w:proofErr w:type="spellEnd"/>
      <w:r w:rsidRPr="00497024">
        <w:rPr>
          <w:lang w:val="es-MX"/>
        </w:rPr>
        <w:t>.</w:t>
      </w:r>
    </w:p>
    <w:p w14:paraId="5E5F28E9" w14:textId="77777777" w:rsidR="007B2D09" w:rsidRPr="00497024" w:rsidRDefault="007B2D09" w:rsidP="00E97ED4">
      <w:pPr>
        <w:pStyle w:val="Heading4"/>
        <w:rPr>
          <w:lang w:val="es-MX"/>
        </w:rPr>
      </w:pPr>
      <w:r w:rsidRPr="00497024">
        <w:rPr>
          <w:lang w:val="es-MX"/>
        </w:rPr>
        <w:lastRenderedPageBreak/>
        <w:t>Jackson Walker</w:t>
      </w:r>
    </w:p>
    <w:p w14:paraId="03B165BD" w14:textId="77777777" w:rsidR="007B2D09" w:rsidRPr="00775758" w:rsidRDefault="007B2D09" w:rsidP="007B2D09">
      <w:r w:rsidRPr="00497024">
        <w:rPr>
          <w:lang w:val="es-MX"/>
        </w:rPr>
        <w:t xml:space="preserve">Jackson Walker se enorgullece de apoyar la Convención Nacional de la Federación Nacional de Ciegos. </w:t>
      </w:r>
      <w:r w:rsidRPr="00775758">
        <w:t>Austin, Dallas, Fort Worth, Houston, San Angelo, San Antonio. JW.com.</w:t>
      </w:r>
    </w:p>
    <w:p w14:paraId="4798B723" w14:textId="77777777" w:rsidR="007B2D09" w:rsidRPr="00497024" w:rsidRDefault="007B2D09" w:rsidP="00E97ED4">
      <w:pPr>
        <w:pStyle w:val="Heading4"/>
        <w:rPr>
          <w:lang w:val="es-MX"/>
        </w:rPr>
      </w:pPr>
      <w:r w:rsidRPr="00497024">
        <w:rPr>
          <w:lang w:val="es-MX"/>
        </w:rPr>
        <w:t xml:space="preserve">Leader </w:t>
      </w:r>
      <w:proofErr w:type="spellStart"/>
      <w:r w:rsidRPr="00497024">
        <w:rPr>
          <w:lang w:val="es-MX"/>
        </w:rPr>
        <w:t>Dogs</w:t>
      </w:r>
      <w:proofErr w:type="spellEnd"/>
      <w:r w:rsidRPr="00497024">
        <w:rPr>
          <w:lang w:val="es-MX"/>
        </w:rPr>
        <w:t xml:space="preserve"> for the Blind</w:t>
      </w:r>
    </w:p>
    <w:p w14:paraId="570F8C88" w14:textId="78CA471D" w:rsidR="00D71048" w:rsidRPr="00D71048" w:rsidRDefault="007B2D09">
      <w:pPr>
        <w:rPr>
          <w:lang w:val="es-MX"/>
        </w:rPr>
      </w:pPr>
      <w:r w:rsidRPr="00497024">
        <w:rPr>
          <w:lang w:val="es-MX"/>
        </w:rPr>
        <w:t xml:space="preserve">¿Sabía que Leader </w:t>
      </w:r>
      <w:proofErr w:type="spellStart"/>
      <w:r w:rsidRPr="00497024">
        <w:rPr>
          <w:lang w:val="es-MX"/>
        </w:rPr>
        <w:t>Dogs</w:t>
      </w:r>
      <w:proofErr w:type="spellEnd"/>
      <w:r w:rsidRPr="00497024">
        <w:rPr>
          <w:lang w:val="es-MX"/>
        </w:rPr>
        <w:t xml:space="preserve"> for the Blind también ofrece formación gratuita en orientación y movilidad? Visítenos en LeaderDog.org/</w:t>
      </w:r>
      <w:proofErr w:type="spellStart"/>
      <w:r w:rsidRPr="00497024">
        <w:rPr>
          <w:lang w:val="es-MX"/>
        </w:rPr>
        <w:t>programs</w:t>
      </w:r>
      <w:proofErr w:type="spellEnd"/>
      <w:r w:rsidRPr="00497024">
        <w:rPr>
          <w:lang w:val="es-MX"/>
        </w:rPr>
        <w:t xml:space="preserve"> para obtener más detalles. Siga a Leader </w:t>
      </w:r>
      <w:proofErr w:type="spellStart"/>
      <w:r w:rsidRPr="00497024">
        <w:rPr>
          <w:lang w:val="es-MX"/>
        </w:rPr>
        <w:t>Dogs</w:t>
      </w:r>
      <w:proofErr w:type="spellEnd"/>
      <w:r w:rsidRPr="00497024">
        <w:rPr>
          <w:lang w:val="es-MX"/>
        </w:rPr>
        <w:t xml:space="preserve"> en Facebook, Instagram, YouTube y LinkedIn. Las imágenes incluyen el logotipo de Leader </w:t>
      </w:r>
      <w:proofErr w:type="spellStart"/>
      <w:r w:rsidRPr="00497024">
        <w:rPr>
          <w:lang w:val="es-MX"/>
        </w:rPr>
        <w:t>Dogs</w:t>
      </w:r>
      <w:proofErr w:type="spellEnd"/>
      <w:r w:rsidRPr="00497024">
        <w:rPr>
          <w:lang w:val="es-MX"/>
        </w:rPr>
        <w:t xml:space="preserve"> for the Blind y una figura esquemática utilizando un bastón blanco largo.</w:t>
      </w:r>
    </w:p>
    <w:p w14:paraId="1E0E2E5B" w14:textId="0CFCBDF1" w:rsidR="007B2D09" w:rsidRPr="00497024" w:rsidRDefault="007B2D09" w:rsidP="00E97ED4">
      <w:pPr>
        <w:pStyle w:val="Heading4"/>
        <w:rPr>
          <w:lang w:val="es-MX"/>
        </w:rPr>
      </w:pPr>
      <w:r w:rsidRPr="00497024">
        <w:rPr>
          <w:lang w:val="es-MX"/>
        </w:rPr>
        <w:t>McGraw Hill</w:t>
      </w:r>
    </w:p>
    <w:p w14:paraId="21152749" w14:textId="77777777" w:rsidR="007B2D09" w:rsidRPr="00497024" w:rsidRDefault="007B2D09" w:rsidP="007B2D09">
      <w:pPr>
        <w:rPr>
          <w:lang w:val="es-MX"/>
        </w:rPr>
      </w:pPr>
      <w:r w:rsidRPr="00497024">
        <w:rPr>
          <w:lang w:val="es-MX"/>
        </w:rPr>
        <w:t>McGraw Hill libera el potencial de todos los estudiantes. McGraw Hill cree que los mejores materiales de aprendizaje deben ser accesibles para estudiantes de todas las capacidades. Estamos construyendo una cultura inclusiva que tiene en cuenta las necesidades de cada alumno desde el principio, y estamos haciendo todo lo posible para garantizar que todos los nuevos contenidos y tecnologías educativas sigan las directrices y mejores prácticas de las WCAG 2.2, nivel AA. Para obtener más información sobre el compromiso de McGraw Hill con el aprendizaje accesible, visite mheducation.com/</w:t>
      </w:r>
      <w:proofErr w:type="spellStart"/>
      <w:r w:rsidRPr="00497024">
        <w:rPr>
          <w:lang w:val="es-MX"/>
        </w:rPr>
        <w:t>about</w:t>
      </w:r>
      <w:proofErr w:type="spellEnd"/>
      <w:r w:rsidRPr="00497024">
        <w:rPr>
          <w:lang w:val="es-MX"/>
        </w:rPr>
        <w:t>/</w:t>
      </w:r>
      <w:proofErr w:type="spellStart"/>
      <w:r w:rsidRPr="00497024">
        <w:rPr>
          <w:lang w:val="es-MX"/>
        </w:rPr>
        <w:t>accessibility</w:t>
      </w:r>
      <w:proofErr w:type="spellEnd"/>
      <w:r w:rsidRPr="00497024">
        <w:rPr>
          <w:lang w:val="es-MX"/>
        </w:rPr>
        <w:t>. Las imágenes incluyen el logotipo de McGraw Hill.</w:t>
      </w:r>
    </w:p>
    <w:p w14:paraId="4390E746" w14:textId="77777777" w:rsidR="007B2D09" w:rsidRPr="00497024" w:rsidRDefault="007B2D09" w:rsidP="00E97ED4">
      <w:pPr>
        <w:pStyle w:val="Heading4"/>
        <w:rPr>
          <w:lang w:val="es-MX"/>
        </w:rPr>
      </w:pPr>
      <w:r w:rsidRPr="00497024">
        <w:rPr>
          <w:lang w:val="es-MX"/>
        </w:rPr>
        <w:t>Selvas BLV</w:t>
      </w:r>
    </w:p>
    <w:p w14:paraId="29053469" w14:textId="77777777" w:rsidR="007B2D09" w:rsidRPr="00497024" w:rsidRDefault="007B2D09" w:rsidP="007B2D09">
      <w:pPr>
        <w:rPr>
          <w:lang w:val="es-MX"/>
        </w:rPr>
      </w:pPr>
      <w:r w:rsidRPr="00497024">
        <w:rPr>
          <w:lang w:val="es-MX"/>
        </w:rPr>
        <w:t xml:space="preserve">Presentamos la nueva tableta inteligente en braille de Selvas BLV: la serie </w:t>
      </w:r>
      <w:proofErr w:type="spellStart"/>
      <w:r w:rsidRPr="00497024">
        <w:rPr>
          <w:lang w:val="es-MX"/>
        </w:rPr>
        <w:t>BrailleSense</w:t>
      </w:r>
      <w:proofErr w:type="spellEnd"/>
      <w:r w:rsidRPr="00497024">
        <w:rPr>
          <w:lang w:val="es-MX"/>
        </w:rPr>
        <w:t xml:space="preserve"> 7. Pantalla táctil interactiva, Gemini en colaboración con Google, desplazamiento inteligente, teclado QWERTY desmontable. </w:t>
      </w:r>
      <w:r w:rsidRPr="00775758">
        <w:t xml:space="preserve">Premio </w:t>
      </w:r>
      <w:proofErr w:type="spellStart"/>
      <w:r w:rsidRPr="00775758">
        <w:t>iF</w:t>
      </w:r>
      <w:proofErr w:type="spellEnd"/>
      <w:r w:rsidRPr="00775758">
        <w:t xml:space="preserve"> Design Award 2026. Web:</w:t>
      </w:r>
      <w:hyperlink r:id="rId54" w:history="1">
        <w:r w:rsidRPr="00775758">
          <w:rPr>
            <w:rStyle w:val="Hyperlink"/>
          </w:rPr>
          <w:t xml:space="preserve"> www.selvasblv.com</w:t>
        </w:r>
      </w:hyperlink>
      <w:r w:rsidRPr="00775758">
        <w:t xml:space="preserve">, </w:t>
      </w:r>
      <w:proofErr w:type="spellStart"/>
      <w:r w:rsidRPr="00775758">
        <w:t>Teléfono</w:t>
      </w:r>
      <w:proofErr w:type="spellEnd"/>
      <w:r w:rsidRPr="00775758">
        <w:t>: 512-837-2000, Correo electrónico:</w:t>
      </w:r>
      <w:hyperlink r:id="rId55" w:history="1">
        <w:r w:rsidRPr="00775758">
          <w:rPr>
            <w:rStyle w:val="Hyperlink"/>
          </w:rPr>
          <w:t>sales@selvasblv.com</w:t>
        </w:r>
      </w:hyperlink>
      <w:r w:rsidRPr="00775758">
        <w:t xml:space="preserve"> . </w:t>
      </w:r>
      <w:r w:rsidRPr="00497024">
        <w:rPr>
          <w:lang w:val="es-MX"/>
        </w:rPr>
        <w:t xml:space="preserve">Las imágenes incluyen el logotipo de Selvas BLV y los dispositivos </w:t>
      </w:r>
      <w:proofErr w:type="spellStart"/>
      <w:r w:rsidRPr="00497024">
        <w:rPr>
          <w:lang w:val="es-MX"/>
        </w:rPr>
        <w:t>BrailleSense</w:t>
      </w:r>
      <w:proofErr w:type="spellEnd"/>
      <w:r w:rsidRPr="00497024">
        <w:rPr>
          <w:lang w:val="es-MX"/>
        </w:rPr>
        <w:t xml:space="preserve"> Serie 7 de 32, 40 y 20 celdas.</w:t>
      </w:r>
    </w:p>
    <w:p w14:paraId="47B85AAA" w14:textId="77777777" w:rsidR="007B2D09" w:rsidRPr="00497024" w:rsidRDefault="007B2D09" w:rsidP="00E97ED4">
      <w:pPr>
        <w:pStyle w:val="Heading4"/>
        <w:rPr>
          <w:lang w:val="es-MX"/>
        </w:rPr>
      </w:pPr>
      <w:r w:rsidRPr="00497024">
        <w:rPr>
          <w:lang w:val="es-MX"/>
        </w:rPr>
        <w:t>Storm Interface</w:t>
      </w:r>
    </w:p>
    <w:p w14:paraId="067B0048" w14:textId="77777777" w:rsidR="007B2D09" w:rsidRPr="00497024" w:rsidRDefault="007B2D09" w:rsidP="007B2D09">
      <w:pPr>
        <w:rPr>
          <w:lang w:val="es-MX"/>
        </w:rPr>
      </w:pPr>
      <w:r w:rsidRPr="00497024">
        <w:rPr>
          <w:lang w:val="es-MX"/>
        </w:rPr>
        <w:t>Tecnología de asistencia de vanguardia para una experiencia de autoservicio inclusiva. Las imágenes incluyen el logotipo de Storm Interface y a una persona utilizando un dispositivo Storm Interface.</w:t>
      </w:r>
    </w:p>
    <w:p w14:paraId="37C67970" w14:textId="77777777" w:rsidR="007B2D09" w:rsidRPr="00497024" w:rsidRDefault="007B2D09" w:rsidP="00E97ED4">
      <w:pPr>
        <w:pStyle w:val="Heading4"/>
        <w:rPr>
          <w:lang w:val="es-MX"/>
        </w:rPr>
      </w:pPr>
      <w:r w:rsidRPr="00497024">
        <w:rPr>
          <w:lang w:val="es-MX"/>
        </w:rPr>
        <w:lastRenderedPageBreak/>
        <w:t>Tesla</w:t>
      </w:r>
    </w:p>
    <w:p w14:paraId="542D88C4" w14:textId="77777777" w:rsidR="007B2D09" w:rsidRPr="00497024" w:rsidRDefault="007B2D09" w:rsidP="007B2D09">
      <w:pPr>
        <w:rPr>
          <w:lang w:val="es-MX"/>
        </w:rPr>
      </w:pPr>
      <w:r w:rsidRPr="00497024">
        <w:rPr>
          <w:lang w:val="es-MX"/>
        </w:rPr>
        <w:t xml:space="preserve">Tesla </w:t>
      </w:r>
      <w:proofErr w:type="spellStart"/>
      <w:r w:rsidRPr="00497024">
        <w:rPr>
          <w:lang w:val="es-MX"/>
        </w:rPr>
        <w:t>Robotaxi</w:t>
      </w:r>
      <w:proofErr w:type="spellEnd"/>
      <w:r w:rsidRPr="00497024">
        <w:rPr>
          <w:lang w:val="es-MX"/>
        </w:rPr>
        <w:t xml:space="preserve">: descargue la aplicación y disfrute de su viaje. Las imágenes incluyen un Tesla </w:t>
      </w:r>
      <w:proofErr w:type="spellStart"/>
      <w:r w:rsidRPr="00497024">
        <w:rPr>
          <w:lang w:val="es-MX"/>
        </w:rPr>
        <w:t>Robotaxi</w:t>
      </w:r>
      <w:proofErr w:type="spellEnd"/>
      <w:r w:rsidRPr="00497024">
        <w:rPr>
          <w:lang w:val="es-MX"/>
        </w:rPr>
        <w:t xml:space="preserve"> y un código QR para descargar la aplicación.</w:t>
      </w:r>
    </w:p>
    <w:p w14:paraId="71E4A130" w14:textId="77777777" w:rsidR="007B2D09" w:rsidRPr="00497024" w:rsidRDefault="007B2D09" w:rsidP="00E97ED4">
      <w:pPr>
        <w:pStyle w:val="Heading4"/>
        <w:rPr>
          <w:lang w:val="es-MX"/>
        </w:rPr>
      </w:pPr>
      <w:proofErr w:type="spellStart"/>
      <w:r w:rsidRPr="00497024">
        <w:rPr>
          <w:lang w:val="es-MX"/>
        </w:rPr>
        <w:t>Underdog</w:t>
      </w:r>
      <w:proofErr w:type="spellEnd"/>
      <w:r w:rsidRPr="00497024">
        <w:rPr>
          <w:lang w:val="es-MX"/>
        </w:rPr>
        <w:t xml:space="preserve"> </w:t>
      </w:r>
      <w:proofErr w:type="spellStart"/>
      <w:r w:rsidRPr="00497024">
        <w:rPr>
          <w:lang w:val="es-MX"/>
        </w:rPr>
        <w:t>Educational</w:t>
      </w:r>
      <w:proofErr w:type="spellEnd"/>
    </w:p>
    <w:p w14:paraId="6B08B468" w14:textId="77777777" w:rsidR="007B2D09" w:rsidRPr="00497024" w:rsidRDefault="007B2D09" w:rsidP="007B2D09">
      <w:pPr>
        <w:rPr>
          <w:lang w:val="es-MX"/>
        </w:rPr>
      </w:pPr>
      <w:r w:rsidRPr="00497024">
        <w:rPr>
          <w:lang w:val="es-MX"/>
        </w:rPr>
        <w:t xml:space="preserve">Explore el aprendizaje creativo con </w:t>
      </w:r>
      <w:proofErr w:type="spellStart"/>
      <w:r w:rsidRPr="00497024">
        <w:rPr>
          <w:lang w:val="es-MX"/>
        </w:rPr>
        <w:t>Underdog</w:t>
      </w:r>
      <w:proofErr w:type="spellEnd"/>
      <w:r w:rsidRPr="00497024">
        <w:rPr>
          <w:lang w:val="es-MX"/>
        </w:rPr>
        <w:t xml:space="preserve"> </w:t>
      </w:r>
      <w:proofErr w:type="spellStart"/>
      <w:r w:rsidRPr="00497024">
        <w:rPr>
          <w:lang w:val="es-MX"/>
        </w:rPr>
        <w:t>Educational</w:t>
      </w:r>
      <w:proofErr w:type="spellEnd"/>
      <w:r w:rsidRPr="00497024">
        <w:rPr>
          <w:lang w:val="es-MX"/>
        </w:rPr>
        <w:t xml:space="preserve">. Art </w:t>
      </w:r>
      <w:proofErr w:type="spellStart"/>
      <w:r w:rsidRPr="00497024">
        <w:rPr>
          <w:lang w:val="es-MX"/>
        </w:rPr>
        <w:t>Rods</w:t>
      </w:r>
      <w:proofErr w:type="spellEnd"/>
      <w:r w:rsidRPr="00497024">
        <w:rPr>
          <w:lang w:val="es-MX"/>
        </w:rPr>
        <w:t xml:space="preserve">: la herramienta de creatividad definitiva para crear cualquier cosa. Braille Ballz: aprenda braille más rápido y de forma divertida. Dance </w:t>
      </w:r>
      <w:proofErr w:type="spellStart"/>
      <w:r w:rsidRPr="00497024">
        <w:rPr>
          <w:lang w:val="es-MX"/>
        </w:rPr>
        <w:t>Rods</w:t>
      </w:r>
      <w:proofErr w:type="spellEnd"/>
      <w:r w:rsidRPr="00497024">
        <w:rPr>
          <w:lang w:val="es-MX"/>
        </w:rPr>
        <w:t xml:space="preserve">: da forma al espacio y conecta. Safety </w:t>
      </w:r>
      <w:proofErr w:type="spellStart"/>
      <w:r w:rsidRPr="00497024">
        <w:rPr>
          <w:lang w:val="es-MX"/>
        </w:rPr>
        <w:t>Rods</w:t>
      </w:r>
      <w:proofErr w:type="spellEnd"/>
      <w:r w:rsidRPr="00497024">
        <w:rPr>
          <w:lang w:val="es-MX"/>
        </w:rPr>
        <w:t xml:space="preserve">: conecta parachoques blandos para la orientación. Contacto y pedidos: </w:t>
      </w:r>
      <w:proofErr w:type="spellStart"/>
      <w:r w:rsidRPr="00497024">
        <w:rPr>
          <w:lang w:val="es-MX"/>
        </w:rPr>
        <w:t>Underdog</w:t>
      </w:r>
      <w:proofErr w:type="spellEnd"/>
      <w:r w:rsidRPr="00497024">
        <w:rPr>
          <w:lang w:val="es-MX"/>
        </w:rPr>
        <w:t xml:space="preserve"> </w:t>
      </w:r>
      <w:proofErr w:type="spellStart"/>
      <w:r w:rsidRPr="00497024">
        <w:rPr>
          <w:lang w:val="es-MX"/>
        </w:rPr>
        <w:t>Educational</w:t>
      </w:r>
      <w:proofErr w:type="spellEnd"/>
      <w:r w:rsidRPr="00497024">
        <w:rPr>
          <w:lang w:val="es-MX"/>
        </w:rPr>
        <w:t>, correo electrónico:</w:t>
      </w:r>
      <w:hyperlink r:id="rId56" w:history="1">
        <w:r w:rsidRPr="00497024">
          <w:rPr>
            <w:rStyle w:val="Hyperlink"/>
            <w:lang w:val="es-MX"/>
          </w:rPr>
          <w:t>max7@aol.com</w:t>
        </w:r>
      </w:hyperlink>
      <w:r w:rsidRPr="00497024">
        <w:rPr>
          <w:lang w:val="es-MX"/>
        </w:rPr>
        <w:t xml:space="preserve"> , 323-666-6723. Web: FunArtRods.com, BrailleBallz.com. Redes sociales: </w:t>
      </w:r>
      <w:proofErr w:type="spellStart"/>
      <w:r w:rsidRPr="00497024">
        <w:rPr>
          <w:lang w:val="es-MX"/>
        </w:rPr>
        <w:t>FunArtRods</w:t>
      </w:r>
      <w:proofErr w:type="spellEnd"/>
      <w:r w:rsidRPr="00497024">
        <w:rPr>
          <w:lang w:val="es-MX"/>
        </w:rPr>
        <w:t xml:space="preserve"> en Facebook, @FunArtRods en Instagram. Las imágenes incluyen fotos de los kits.</w:t>
      </w:r>
    </w:p>
    <w:p w14:paraId="47FDF14B" w14:textId="77777777" w:rsidR="007B2D09" w:rsidRPr="00497024" w:rsidRDefault="007B2D09" w:rsidP="00E97ED4">
      <w:pPr>
        <w:pStyle w:val="Heading4"/>
        <w:rPr>
          <w:lang w:val="es-MX"/>
        </w:rPr>
      </w:pPr>
      <w:r w:rsidRPr="00497024">
        <w:rPr>
          <w:lang w:val="es-MX"/>
        </w:rPr>
        <w:t>UZURV</w:t>
      </w:r>
    </w:p>
    <w:p w14:paraId="54EBC449" w14:textId="0E8D0FB8" w:rsidR="007B2D09" w:rsidRPr="007B2D09" w:rsidRDefault="007B2D09" w:rsidP="007B2D09">
      <w:pPr>
        <w:rPr>
          <w:lang w:val="es-MX"/>
        </w:rPr>
      </w:pPr>
      <w:r w:rsidRPr="00497024">
        <w:rPr>
          <w:lang w:val="es-MX"/>
        </w:rPr>
        <w:t xml:space="preserve">Una empresa de transporte colaborativo para todos. UZURV es una empresa de transporte colaborativo (TNC) dedicada a ofrecer un servicio adaptado a las necesidades de todos. Nuestro servicio es: puerta a puerta y directo. ¡No hay e a de compartir el viaje ni de hacer paradas por el camino! Prestado por conductores que cumplen rigurosos estándares de antecedentes y seguridad. Diseñado para garantizar la accesibilidad para todos, incluidas las personas con perros guía, aquellas que necesitan servicio puerta a puerta y cualquiera que necesite un vehículo adaptado para sillas de ruedas. Estamos encantados de asistir a nuestra primera Convención de la NFB. No se pierda nuestra sesión </w:t>
      </w:r>
      <w:r w:rsidRPr="00497024">
        <w:rPr>
          <w:i/>
          <w:iCs/>
          <w:lang w:val="es-MX"/>
        </w:rPr>
        <w:t xml:space="preserve">«Defensa del transporte bajo demanda» </w:t>
      </w:r>
      <w:r w:rsidRPr="00497024">
        <w:rPr>
          <w:lang w:val="es-MX"/>
        </w:rPr>
        <w:t xml:space="preserve">o visítenos en </w:t>
      </w:r>
      <w:r w:rsidR="00A328B9">
        <w:rPr>
          <w:lang w:val="es-MX"/>
        </w:rPr>
        <w:t xml:space="preserve">el </w:t>
      </w:r>
      <w:r>
        <w:rPr>
          <w:lang w:val="es-MX"/>
        </w:rPr>
        <w:t xml:space="preserve">salón </w:t>
      </w:r>
      <w:r w:rsidRPr="00497024">
        <w:rPr>
          <w:lang w:val="es-MX"/>
        </w:rPr>
        <w:t xml:space="preserve">de </w:t>
      </w:r>
      <w:r>
        <w:rPr>
          <w:lang w:val="es-MX"/>
        </w:rPr>
        <w:t>expositores</w:t>
      </w:r>
      <w:r w:rsidRPr="00497024">
        <w:rPr>
          <w:lang w:val="es-MX"/>
        </w:rPr>
        <w:t>. Obtenga más información en</w:t>
      </w:r>
      <w:hyperlink r:id="rId57" w:history="1">
        <w:r w:rsidRPr="00497024">
          <w:rPr>
            <w:rStyle w:val="Hyperlink"/>
            <w:lang w:val="es-MX"/>
          </w:rPr>
          <w:t>www.uzurv.com/Ride</w:t>
        </w:r>
      </w:hyperlink>
      <w:r w:rsidRPr="00497024">
        <w:rPr>
          <w:lang w:val="es-MX"/>
        </w:rPr>
        <w:t xml:space="preserve"> . </w:t>
      </w:r>
    </w:p>
    <w:p w14:paraId="1DCAED42" w14:textId="77777777" w:rsidR="00D71048" w:rsidRDefault="00D71048">
      <w:pPr>
        <w:rPr>
          <w:rFonts w:eastAsiaTheme="majorEastAsia"/>
          <w:b/>
          <w:bCs/>
          <w:sz w:val="36"/>
          <w:szCs w:val="36"/>
          <w:lang w:val="es-MX"/>
        </w:rPr>
      </w:pPr>
      <w:r>
        <w:rPr>
          <w:lang w:val="es-MX"/>
        </w:rPr>
        <w:br w:type="page"/>
      </w:r>
    </w:p>
    <w:p w14:paraId="73D6100A" w14:textId="572E143B" w:rsidR="007B2D09" w:rsidRPr="00497024" w:rsidRDefault="007B2D09" w:rsidP="007B2D09">
      <w:pPr>
        <w:pStyle w:val="Heading2"/>
        <w:rPr>
          <w:lang w:val="es-MX"/>
        </w:rPr>
      </w:pPr>
      <w:r w:rsidRPr="00497024">
        <w:rPr>
          <w:lang w:val="es-MX"/>
        </w:rPr>
        <w:lastRenderedPageBreak/>
        <w:t xml:space="preserve">Cómo orientarse en el hotel: ubicaciones y descripciones </w:t>
      </w:r>
    </w:p>
    <w:p w14:paraId="76324292" w14:textId="1D0DAA26" w:rsidR="007B2D09" w:rsidRPr="00497024" w:rsidRDefault="007B2D09" w:rsidP="007B2D09">
      <w:pPr>
        <w:rPr>
          <w:rFonts w:asciiTheme="minorHAnsi" w:eastAsiaTheme="majorEastAsia" w:hAnsiTheme="minorHAnsi" w:cstheme="majorBidi"/>
          <w:lang w:val="es-MX"/>
        </w:rPr>
      </w:pPr>
      <w:r w:rsidRPr="00497024">
        <w:rPr>
          <w:rFonts w:asciiTheme="minorHAnsi" w:eastAsiaTheme="majorEastAsia" w:hAnsiTheme="minorHAnsi" w:cstheme="majorBidi"/>
          <w:lang w:val="es-MX"/>
        </w:rPr>
        <w:t>Localice l</w:t>
      </w:r>
      <w:r>
        <w:rPr>
          <w:rFonts w:asciiTheme="minorHAnsi" w:eastAsiaTheme="majorEastAsia" w:hAnsiTheme="minorHAnsi" w:cstheme="majorBidi"/>
          <w:lang w:val="es-MX"/>
        </w:rPr>
        <w:t>o</w:t>
      </w:r>
      <w:r w:rsidRPr="00497024">
        <w:rPr>
          <w:rFonts w:asciiTheme="minorHAnsi" w:eastAsiaTheme="majorEastAsia" w:hAnsiTheme="minorHAnsi" w:cstheme="majorBidi"/>
          <w:lang w:val="es-MX"/>
        </w:rPr>
        <w:t xml:space="preserve">s </w:t>
      </w:r>
      <w:r>
        <w:rPr>
          <w:rFonts w:asciiTheme="minorHAnsi" w:eastAsiaTheme="majorEastAsia" w:hAnsiTheme="minorHAnsi" w:cstheme="majorBidi"/>
          <w:lang w:val="es-MX"/>
        </w:rPr>
        <w:t xml:space="preserve">salones </w:t>
      </w:r>
      <w:r w:rsidRPr="00497024">
        <w:rPr>
          <w:rFonts w:asciiTheme="minorHAnsi" w:eastAsiaTheme="majorEastAsia" w:hAnsiTheme="minorHAnsi" w:cstheme="majorBidi"/>
          <w:lang w:val="es-MX"/>
        </w:rPr>
        <w:t xml:space="preserve">de reuniones y las zonas comunes del </w:t>
      </w:r>
      <w:r w:rsidR="004E5518">
        <w:rPr>
          <w:rFonts w:asciiTheme="minorHAnsi" w:eastAsiaTheme="majorEastAsia" w:hAnsiTheme="minorHAnsi" w:cstheme="majorBidi"/>
          <w:lang w:val="es-MX"/>
        </w:rPr>
        <w:t xml:space="preserve">hotel </w:t>
      </w:r>
      <w:r w:rsidRPr="00497024">
        <w:rPr>
          <w:rFonts w:asciiTheme="minorHAnsi" w:eastAsiaTheme="majorEastAsia" w:hAnsiTheme="minorHAnsi" w:cstheme="majorBidi"/>
          <w:lang w:val="es-MX"/>
        </w:rPr>
        <w:t>JW Marriott Austin. Encontrará todos los detalles y consejos de orientación en nfb.org/</w:t>
      </w:r>
      <w:proofErr w:type="spellStart"/>
      <w:r w:rsidRPr="00497024">
        <w:rPr>
          <w:rFonts w:asciiTheme="minorHAnsi" w:eastAsiaTheme="majorEastAsia" w:hAnsiTheme="minorHAnsi" w:cstheme="majorBidi"/>
          <w:lang w:val="es-MX"/>
        </w:rPr>
        <w:t>convention</w:t>
      </w:r>
      <w:proofErr w:type="spellEnd"/>
      <w:r w:rsidRPr="00497024">
        <w:rPr>
          <w:rFonts w:asciiTheme="minorHAnsi" w:eastAsiaTheme="majorEastAsia" w:hAnsiTheme="minorHAnsi" w:cstheme="majorBidi"/>
          <w:lang w:val="es-MX"/>
        </w:rPr>
        <w:t>.</w:t>
      </w:r>
    </w:p>
    <w:p w14:paraId="0130CD75" w14:textId="77777777" w:rsidR="007B2D09" w:rsidRPr="00497024" w:rsidRDefault="007B2D09" w:rsidP="00E97ED4">
      <w:pPr>
        <w:pStyle w:val="Heading4"/>
        <w:rPr>
          <w:lang w:val="es-MX"/>
        </w:rPr>
      </w:pPr>
      <w:r w:rsidRPr="00497024">
        <w:rPr>
          <w:lang w:val="es-MX"/>
        </w:rPr>
        <w:t xml:space="preserve">Entrada al </w:t>
      </w:r>
      <w:r>
        <w:rPr>
          <w:lang w:val="es-MX"/>
        </w:rPr>
        <w:t xml:space="preserve">hotel </w:t>
      </w:r>
      <w:r w:rsidRPr="00497024">
        <w:rPr>
          <w:lang w:val="es-MX"/>
        </w:rPr>
        <w:t>JW Marriott Austin y recepción</w:t>
      </w:r>
    </w:p>
    <w:p w14:paraId="4846C311" w14:textId="77777777" w:rsidR="007B2D09" w:rsidRDefault="007B2D09" w:rsidP="00425913">
      <w:pPr>
        <w:pStyle w:val="ListParagraph"/>
        <w:numPr>
          <w:ilvl w:val="0"/>
          <w:numId w:val="9"/>
        </w:numPr>
        <w:spacing w:line="278" w:lineRule="auto"/>
        <w:rPr>
          <w:rFonts w:cstheme="minorBidi"/>
        </w:rPr>
      </w:pPr>
      <w:r>
        <w:rPr>
          <w:rFonts w:cstheme="minorBidi"/>
        </w:rPr>
        <w:t xml:space="preserve">Entrada principal: JW Marriott Austin, 110 E 2nd Street, Austin, Texas 78701, </w:t>
      </w:r>
      <w:proofErr w:type="spellStart"/>
      <w:r>
        <w:rPr>
          <w:rFonts w:cstheme="minorBidi"/>
        </w:rPr>
        <w:t>en</w:t>
      </w:r>
      <w:proofErr w:type="spellEnd"/>
      <w:r>
        <w:rPr>
          <w:rFonts w:cstheme="minorBidi"/>
        </w:rPr>
        <w:t xml:space="preserve"> la </w:t>
      </w:r>
      <w:proofErr w:type="spellStart"/>
      <w:r>
        <w:rPr>
          <w:rFonts w:cstheme="minorBidi"/>
        </w:rPr>
        <w:t>esquina</w:t>
      </w:r>
      <w:proofErr w:type="spellEnd"/>
      <w:r>
        <w:rPr>
          <w:rFonts w:cstheme="minorBidi"/>
        </w:rPr>
        <w:t xml:space="preserve"> de 2nd Street y Congress Avenue.</w:t>
      </w:r>
    </w:p>
    <w:p w14:paraId="5DB63A8B" w14:textId="59645E33" w:rsidR="007B2D09" w:rsidRPr="00497024" w:rsidRDefault="007B2D09" w:rsidP="00425913">
      <w:pPr>
        <w:pStyle w:val="ListParagraph"/>
        <w:numPr>
          <w:ilvl w:val="0"/>
          <w:numId w:val="9"/>
        </w:numPr>
        <w:rPr>
          <w:rFonts w:cstheme="minorBidi"/>
          <w:lang w:val="es-MX"/>
        </w:rPr>
      </w:pPr>
      <w:r w:rsidRPr="00497024">
        <w:rPr>
          <w:rFonts w:cstheme="minorBidi"/>
          <w:lang w:val="es-MX"/>
        </w:rPr>
        <w:t xml:space="preserve">Si se encuentra fuera de la entrada principal, </w:t>
      </w:r>
      <w:r>
        <w:rPr>
          <w:rFonts w:cstheme="minorBidi"/>
          <w:lang w:val="es-MX"/>
        </w:rPr>
        <w:t xml:space="preserve">sobre la </w:t>
      </w:r>
      <w:r w:rsidR="00FA5BEF">
        <w:rPr>
          <w:rFonts w:cstheme="minorBidi"/>
          <w:lang w:val="es-MX"/>
        </w:rPr>
        <w:t>2nd Street</w:t>
      </w:r>
      <w:r w:rsidRPr="00497024">
        <w:rPr>
          <w:rFonts w:cstheme="minorBidi"/>
          <w:lang w:val="es-MX"/>
        </w:rPr>
        <w:t xml:space="preserve">, y entra en el hotel, se está desplazando hacia el </w:t>
      </w:r>
      <w:r w:rsidR="00114AF6">
        <w:rPr>
          <w:rFonts w:cstheme="minorBidi"/>
          <w:lang w:val="es-MX"/>
        </w:rPr>
        <w:t>norte</w:t>
      </w:r>
      <w:r w:rsidRPr="00497024">
        <w:rPr>
          <w:rFonts w:cstheme="minorBidi"/>
          <w:lang w:val="es-MX"/>
        </w:rPr>
        <w:t xml:space="preserve">. Por lo tanto, el </w:t>
      </w:r>
      <w:r w:rsidR="006F2DB8">
        <w:rPr>
          <w:rFonts w:cstheme="minorBidi"/>
          <w:lang w:val="es-MX"/>
        </w:rPr>
        <w:t>oeste</w:t>
      </w:r>
      <w:r w:rsidRPr="00497024">
        <w:rPr>
          <w:rFonts w:cstheme="minorBidi"/>
          <w:lang w:val="es-MX"/>
        </w:rPr>
        <w:t xml:space="preserve"> queda a su izquierda, el </w:t>
      </w:r>
      <w:r w:rsidR="00DB00A5">
        <w:rPr>
          <w:rFonts w:cstheme="minorBidi"/>
          <w:lang w:val="es-MX"/>
        </w:rPr>
        <w:t>este</w:t>
      </w:r>
      <w:r w:rsidRPr="00497024">
        <w:rPr>
          <w:rFonts w:cstheme="minorBidi"/>
          <w:lang w:val="es-MX"/>
        </w:rPr>
        <w:t xml:space="preserve"> a su derecha y el </w:t>
      </w:r>
      <w:r w:rsidR="00FA5BEF">
        <w:rPr>
          <w:rFonts w:cstheme="minorBidi"/>
          <w:lang w:val="es-MX"/>
        </w:rPr>
        <w:t>sur</w:t>
      </w:r>
      <w:r w:rsidRPr="00497024">
        <w:rPr>
          <w:rFonts w:cstheme="minorBidi"/>
          <w:lang w:val="es-MX"/>
        </w:rPr>
        <w:t xml:space="preserve"> a sus espaldas (de vuelta hacia </w:t>
      </w:r>
      <w:r w:rsidR="00922FA9">
        <w:rPr>
          <w:rFonts w:cstheme="minorBidi"/>
          <w:lang w:val="es-MX"/>
        </w:rPr>
        <w:t>E 2nd Street</w:t>
      </w:r>
      <w:r w:rsidRPr="00497024">
        <w:rPr>
          <w:rFonts w:cstheme="minorBidi"/>
          <w:lang w:val="es-MX"/>
        </w:rPr>
        <w:t>).</w:t>
      </w:r>
    </w:p>
    <w:p w14:paraId="32F0C3DC" w14:textId="0A53ACBF" w:rsidR="007B2D09" w:rsidRPr="00497024" w:rsidRDefault="007B2D09" w:rsidP="00425913">
      <w:pPr>
        <w:pStyle w:val="ListParagraph"/>
        <w:numPr>
          <w:ilvl w:val="0"/>
          <w:numId w:val="9"/>
        </w:numPr>
        <w:spacing w:line="278" w:lineRule="auto"/>
        <w:rPr>
          <w:rFonts w:cstheme="minorBidi"/>
          <w:lang w:val="es-MX"/>
        </w:rPr>
      </w:pPr>
      <w:r w:rsidRPr="00497024">
        <w:rPr>
          <w:rFonts w:cstheme="minorBidi"/>
          <w:lang w:val="es-MX"/>
        </w:rPr>
        <w:t xml:space="preserve">Al entrar, </w:t>
      </w:r>
      <w:proofErr w:type="gramStart"/>
      <w:r w:rsidR="00A328B9">
        <w:rPr>
          <w:rFonts w:cstheme="minorBidi"/>
          <w:lang w:val="es-MX"/>
        </w:rPr>
        <w:t xml:space="preserve">el escritorio </w:t>
      </w:r>
      <w:r w:rsidRPr="00497024">
        <w:rPr>
          <w:rFonts w:cstheme="minorBidi"/>
          <w:lang w:val="es-MX"/>
        </w:rPr>
        <w:t>de recepción del hotel para registrarse se encuentran</w:t>
      </w:r>
      <w:proofErr w:type="gramEnd"/>
      <w:r w:rsidRPr="00497024">
        <w:rPr>
          <w:rFonts w:cstheme="minorBidi"/>
          <w:lang w:val="es-MX"/>
        </w:rPr>
        <w:t xml:space="preserve"> justo al fondo del vestíbulo (</w:t>
      </w:r>
      <w:r w:rsidR="007660C4">
        <w:rPr>
          <w:rFonts w:cstheme="minorBidi"/>
          <w:lang w:val="es-MX"/>
        </w:rPr>
        <w:t>norte</w:t>
      </w:r>
      <w:r w:rsidRPr="00497024">
        <w:rPr>
          <w:rFonts w:cstheme="minorBidi"/>
          <w:lang w:val="es-MX"/>
        </w:rPr>
        <w:t>).</w:t>
      </w:r>
    </w:p>
    <w:p w14:paraId="59968ED6" w14:textId="76ADA89A" w:rsidR="007B2D09" w:rsidRPr="00497024" w:rsidRDefault="007B2D09" w:rsidP="00425913">
      <w:pPr>
        <w:pStyle w:val="ListParagraph"/>
        <w:numPr>
          <w:ilvl w:val="0"/>
          <w:numId w:val="9"/>
        </w:numPr>
        <w:spacing w:line="278" w:lineRule="auto"/>
        <w:rPr>
          <w:rFonts w:cstheme="minorBidi"/>
          <w:lang w:val="es-MX"/>
        </w:rPr>
      </w:pPr>
      <w:r w:rsidRPr="00497024">
        <w:rPr>
          <w:rFonts w:cstheme="minorBidi"/>
          <w:lang w:val="es-MX"/>
        </w:rPr>
        <w:t>Todas las escaleras mecánicas se encuentran en un lado del hotel (</w:t>
      </w:r>
      <w:r w:rsidR="007660C4">
        <w:rPr>
          <w:rFonts w:cstheme="minorBidi"/>
          <w:lang w:val="es-MX"/>
        </w:rPr>
        <w:t>oest</w:t>
      </w:r>
      <w:r w:rsidR="00F34A1B">
        <w:rPr>
          <w:rFonts w:cstheme="minorBidi"/>
          <w:lang w:val="es-MX"/>
        </w:rPr>
        <w:t>e</w:t>
      </w:r>
      <w:r w:rsidRPr="00497024">
        <w:rPr>
          <w:rFonts w:cstheme="minorBidi"/>
          <w:lang w:val="es-MX"/>
        </w:rPr>
        <w:t>) y todos los ascensores están en el lado opuesto (</w:t>
      </w:r>
      <w:r w:rsidR="00A1721F" w:rsidRPr="00A1721F">
        <w:rPr>
          <w:rFonts w:cstheme="minorBidi"/>
          <w:lang w:val="es-MX"/>
        </w:rPr>
        <w:t>hacia el este</w:t>
      </w:r>
      <w:r w:rsidRPr="00497024">
        <w:rPr>
          <w:rFonts w:cstheme="minorBidi"/>
          <w:lang w:val="es-MX"/>
        </w:rPr>
        <w:t>).</w:t>
      </w:r>
    </w:p>
    <w:p w14:paraId="7FF27F41" w14:textId="77777777" w:rsidR="007B2D09" w:rsidRDefault="007B2D09" w:rsidP="00E97ED4">
      <w:pPr>
        <w:pStyle w:val="Heading4"/>
      </w:pPr>
      <w:r>
        <w:rPr>
          <w:rFonts w:cstheme="minorBidi"/>
          <w:lang w:val="es-MX"/>
        </w:rPr>
        <w:t>V</w:t>
      </w:r>
      <w:r w:rsidRPr="00E11D88">
        <w:rPr>
          <w:rFonts w:cstheme="minorBidi"/>
          <w:lang w:val="es-MX"/>
        </w:rPr>
        <w:t xml:space="preserve">estíbulo </w:t>
      </w:r>
      <w:r>
        <w:t>y ascensores</w:t>
      </w:r>
    </w:p>
    <w:p w14:paraId="1508E6D0" w14:textId="28BCF34D" w:rsidR="007B2D09" w:rsidRPr="00497024" w:rsidRDefault="007B2D09" w:rsidP="00425913">
      <w:pPr>
        <w:pStyle w:val="ListParagraph"/>
        <w:numPr>
          <w:ilvl w:val="0"/>
          <w:numId w:val="10"/>
        </w:numPr>
        <w:spacing w:line="278" w:lineRule="auto"/>
        <w:rPr>
          <w:rFonts w:cstheme="minorBidi"/>
          <w:lang w:val="es-MX"/>
        </w:rPr>
      </w:pPr>
      <w:r w:rsidRPr="00497024">
        <w:rPr>
          <w:rFonts w:cstheme="minorBidi"/>
          <w:lang w:val="es-MX"/>
        </w:rPr>
        <w:t>Lado izquierdo del vestíbulo (</w:t>
      </w:r>
      <w:r w:rsidR="00B8519B">
        <w:rPr>
          <w:rFonts w:cstheme="minorBidi"/>
          <w:lang w:val="es-MX"/>
        </w:rPr>
        <w:t>oeste</w:t>
      </w:r>
      <w:r w:rsidRPr="00497024">
        <w:rPr>
          <w:rFonts w:cstheme="minorBidi"/>
          <w:lang w:val="es-MX"/>
        </w:rPr>
        <w:t xml:space="preserve">): escaleras mecánicas </w:t>
      </w:r>
      <w:r w:rsidR="00A328B9">
        <w:rPr>
          <w:rFonts w:cstheme="minorBidi"/>
          <w:lang w:val="es-MX"/>
        </w:rPr>
        <w:t xml:space="preserve">que van </w:t>
      </w:r>
      <w:r w:rsidRPr="00497024">
        <w:rPr>
          <w:rFonts w:cstheme="minorBidi"/>
          <w:lang w:val="es-MX"/>
        </w:rPr>
        <w:t>a l</w:t>
      </w:r>
      <w:r w:rsidR="004E5518">
        <w:rPr>
          <w:rFonts w:cstheme="minorBidi"/>
          <w:lang w:val="es-MX"/>
        </w:rPr>
        <w:t>o</w:t>
      </w:r>
      <w:r w:rsidRPr="00497024">
        <w:rPr>
          <w:rFonts w:cstheme="minorBidi"/>
          <w:lang w:val="es-MX"/>
        </w:rPr>
        <w:t xml:space="preserve">s </w:t>
      </w:r>
      <w:r>
        <w:rPr>
          <w:rFonts w:cstheme="minorBidi"/>
          <w:lang w:val="es-MX"/>
        </w:rPr>
        <w:t xml:space="preserve">niveles </w:t>
      </w:r>
      <w:r w:rsidRPr="00497024">
        <w:rPr>
          <w:rFonts w:cstheme="minorBidi"/>
          <w:lang w:val="es-MX"/>
        </w:rPr>
        <w:t>2 a</w:t>
      </w:r>
      <w:r>
        <w:rPr>
          <w:rFonts w:cstheme="minorBidi"/>
          <w:lang w:val="es-MX"/>
        </w:rPr>
        <w:t>l</w:t>
      </w:r>
      <w:r w:rsidRPr="00497024">
        <w:rPr>
          <w:rFonts w:cstheme="minorBidi"/>
          <w:lang w:val="es-MX"/>
        </w:rPr>
        <w:t xml:space="preserve"> 4, conserjería, el restaurante Corner y la tienda del hotel</w:t>
      </w:r>
    </w:p>
    <w:p w14:paraId="118B7954" w14:textId="2B58596E" w:rsidR="007B2D09" w:rsidRPr="00497024" w:rsidRDefault="007B2D09" w:rsidP="00425913">
      <w:pPr>
        <w:pStyle w:val="ListParagraph"/>
        <w:numPr>
          <w:ilvl w:val="0"/>
          <w:numId w:val="10"/>
        </w:numPr>
        <w:spacing w:line="278" w:lineRule="auto"/>
        <w:rPr>
          <w:rFonts w:cstheme="minorBidi"/>
          <w:lang w:val="es-MX"/>
        </w:rPr>
      </w:pPr>
      <w:r w:rsidRPr="00497024">
        <w:rPr>
          <w:rFonts w:cstheme="minorBidi"/>
          <w:lang w:val="es-MX"/>
        </w:rPr>
        <w:t>Lado derecho del vestíbulo (</w:t>
      </w:r>
      <w:r w:rsidR="00B8519B">
        <w:rPr>
          <w:rFonts w:cstheme="minorBidi"/>
          <w:lang w:val="es-MX"/>
        </w:rPr>
        <w:t>el este</w:t>
      </w:r>
      <w:r w:rsidRPr="00497024">
        <w:rPr>
          <w:rFonts w:cstheme="minorBidi"/>
          <w:lang w:val="es-MX"/>
        </w:rPr>
        <w:t>): zona de descanso y bar del vestíbulo; en el extremo derecho</w:t>
      </w:r>
      <w:r w:rsidR="00E72CBE" w:rsidRPr="00E72CBE">
        <w:rPr>
          <w:lang w:val="es-MX"/>
        </w:rPr>
        <w:t xml:space="preserve"> </w:t>
      </w:r>
      <w:r w:rsidR="00E72CBE" w:rsidRPr="00E72CBE">
        <w:rPr>
          <w:rFonts w:cstheme="minorBidi"/>
          <w:lang w:val="es-MX"/>
        </w:rPr>
        <w:t xml:space="preserve">se encuentran el restaurante </w:t>
      </w:r>
      <w:proofErr w:type="spellStart"/>
      <w:r w:rsidR="00E72CBE" w:rsidRPr="00E72CBE">
        <w:rPr>
          <w:rFonts w:cstheme="minorBidi"/>
          <w:lang w:val="es-MX"/>
        </w:rPr>
        <w:t>Dean’s</w:t>
      </w:r>
      <w:proofErr w:type="spellEnd"/>
      <w:r w:rsidR="00E72CBE" w:rsidRPr="00E72CBE">
        <w:rPr>
          <w:rFonts w:cstheme="minorBidi"/>
          <w:lang w:val="es-MX"/>
        </w:rPr>
        <w:t xml:space="preserve"> y dos grupos de ascensores que dan acceso a tod</w:t>
      </w:r>
      <w:r w:rsidR="00A328B9">
        <w:rPr>
          <w:rFonts w:cstheme="minorBidi"/>
          <w:lang w:val="es-MX"/>
        </w:rPr>
        <w:t>o</w:t>
      </w:r>
      <w:r w:rsidR="00E72CBE" w:rsidRPr="00E72CBE">
        <w:rPr>
          <w:rFonts w:cstheme="minorBidi"/>
          <w:lang w:val="es-MX"/>
        </w:rPr>
        <w:t>s l</w:t>
      </w:r>
      <w:r w:rsidR="00A328B9">
        <w:rPr>
          <w:rFonts w:cstheme="minorBidi"/>
          <w:lang w:val="es-MX"/>
        </w:rPr>
        <w:t>o</w:t>
      </w:r>
      <w:r w:rsidR="00E72CBE" w:rsidRPr="00E72CBE">
        <w:rPr>
          <w:rFonts w:cstheme="minorBidi"/>
          <w:lang w:val="es-MX"/>
        </w:rPr>
        <w:t xml:space="preserve">s </w:t>
      </w:r>
      <w:r w:rsidR="00A328B9">
        <w:rPr>
          <w:rFonts w:cstheme="minorBidi"/>
          <w:lang w:val="es-MX"/>
        </w:rPr>
        <w:t xml:space="preserve">salones </w:t>
      </w:r>
      <w:r w:rsidR="00E72CBE" w:rsidRPr="00E72CBE">
        <w:rPr>
          <w:rFonts w:cstheme="minorBidi"/>
          <w:lang w:val="es-MX"/>
        </w:rPr>
        <w:t>de reuniones y habitaciones del hotel</w:t>
      </w:r>
    </w:p>
    <w:p w14:paraId="1837AACE" w14:textId="1E6E0640" w:rsidR="00770B30" w:rsidRDefault="00CA5F50" w:rsidP="00425913">
      <w:pPr>
        <w:pStyle w:val="ListParagraph"/>
        <w:numPr>
          <w:ilvl w:val="1"/>
          <w:numId w:val="10"/>
        </w:numPr>
        <w:spacing w:line="278" w:lineRule="auto"/>
        <w:rPr>
          <w:rFonts w:cstheme="minorBidi"/>
          <w:lang w:val="es-MX"/>
        </w:rPr>
      </w:pPr>
      <w:r>
        <w:rPr>
          <w:rFonts w:cstheme="minorBidi"/>
          <w:lang w:val="es-MX"/>
        </w:rPr>
        <w:t>El</w:t>
      </w:r>
      <w:r w:rsidR="00A328B9">
        <w:rPr>
          <w:rFonts w:cstheme="minorBidi"/>
          <w:lang w:val="es-MX"/>
        </w:rPr>
        <w:t xml:space="preserve"> </w:t>
      </w:r>
      <w:r w:rsidRPr="00770B30">
        <w:rPr>
          <w:rFonts w:cstheme="minorBidi"/>
          <w:lang w:val="es-MX"/>
        </w:rPr>
        <w:t xml:space="preserve">vestíbulo de ascensores de la </w:t>
      </w:r>
      <w:r>
        <w:rPr>
          <w:rFonts w:cstheme="minorBidi"/>
          <w:lang w:val="es-MX"/>
        </w:rPr>
        <w:t xml:space="preserve">derecha </w:t>
      </w:r>
      <w:r w:rsidR="00770B30" w:rsidRPr="00770B30">
        <w:rPr>
          <w:rFonts w:cstheme="minorBidi"/>
          <w:lang w:val="es-MX"/>
        </w:rPr>
        <w:t xml:space="preserve">(sur) da servicio a </w:t>
      </w:r>
      <w:r w:rsidR="00A328B9">
        <w:rPr>
          <w:rFonts w:cstheme="minorBidi"/>
          <w:lang w:val="es-MX"/>
        </w:rPr>
        <w:t xml:space="preserve">los pisos </w:t>
      </w:r>
      <w:r w:rsidR="00770B30" w:rsidRPr="00770B30">
        <w:rPr>
          <w:rFonts w:cstheme="minorBidi"/>
          <w:lang w:val="es-MX"/>
        </w:rPr>
        <w:t>inferiores: de</w:t>
      </w:r>
      <w:r w:rsidR="00A328B9">
        <w:rPr>
          <w:rFonts w:cstheme="minorBidi"/>
          <w:lang w:val="es-MX"/>
        </w:rPr>
        <w:t>l</w:t>
      </w:r>
      <w:r w:rsidR="00770B30" w:rsidRPr="00770B30">
        <w:rPr>
          <w:rFonts w:cstheme="minorBidi"/>
          <w:lang w:val="es-MX"/>
        </w:rPr>
        <w:t xml:space="preserve"> 5 al 24 a la izquierda, y al aparcamiento y de</w:t>
      </w:r>
      <w:r w:rsidR="00A328B9">
        <w:rPr>
          <w:rFonts w:cstheme="minorBidi"/>
          <w:lang w:val="es-MX"/>
        </w:rPr>
        <w:t>l</w:t>
      </w:r>
      <w:r w:rsidR="00770B30" w:rsidRPr="00770B30">
        <w:rPr>
          <w:rFonts w:cstheme="minorBidi"/>
          <w:lang w:val="es-MX"/>
        </w:rPr>
        <w:t xml:space="preserve"> </w:t>
      </w:r>
      <w:r w:rsidR="00A328B9">
        <w:rPr>
          <w:rFonts w:cstheme="minorBidi"/>
          <w:lang w:val="es-MX"/>
        </w:rPr>
        <w:t xml:space="preserve">nivel </w:t>
      </w:r>
      <w:r w:rsidR="00770B30" w:rsidRPr="00770B30">
        <w:rPr>
          <w:rFonts w:cstheme="minorBidi"/>
          <w:lang w:val="es-MX"/>
        </w:rPr>
        <w:t xml:space="preserve">1 a </w:t>
      </w:r>
      <w:r w:rsidR="00A328B9">
        <w:rPr>
          <w:rFonts w:cstheme="minorBidi"/>
          <w:lang w:val="es-MX"/>
        </w:rPr>
        <w:t>al</w:t>
      </w:r>
      <w:r w:rsidR="00770B30" w:rsidRPr="00770B30">
        <w:rPr>
          <w:rFonts w:cstheme="minorBidi"/>
          <w:lang w:val="es-MX"/>
        </w:rPr>
        <w:t xml:space="preserve"> 5 a la derecha</w:t>
      </w:r>
    </w:p>
    <w:p w14:paraId="0F378E0D" w14:textId="20AA7595" w:rsidR="007B2D09" w:rsidRPr="00770B30" w:rsidRDefault="00770B30" w:rsidP="00770B30">
      <w:pPr>
        <w:pStyle w:val="ListParagraph"/>
        <w:numPr>
          <w:ilvl w:val="1"/>
          <w:numId w:val="10"/>
        </w:numPr>
        <w:spacing w:line="278" w:lineRule="auto"/>
        <w:rPr>
          <w:rFonts w:cstheme="minorBidi"/>
          <w:lang w:val="es-MX"/>
        </w:rPr>
      </w:pPr>
      <w:r w:rsidRPr="00770B30">
        <w:rPr>
          <w:rFonts w:cstheme="minorBidi"/>
          <w:lang w:val="es-MX"/>
        </w:rPr>
        <w:t>El vestíbulo de ascensores de la izquierda (norte) da servicio a l</w:t>
      </w:r>
      <w:r w:rsidR="00CA5F50">
        <w:rPr>
          <w:rFonts w:cstheme="minorBidi"/>
          <w:lang w:val="es-MX"/>
        </w:rPr>
        <w:t>o</w:t>
      </w:r>
      <w:r w:rsidRPr="00770B30">
        <w:rPr>
          <w:rFonts w:cstheme="minorBidi"/>
          <w:lang w:val="es-MX"/>
        </w:rPr>
        <w:t xml:space="preserve">s </w:t>
      </w:r>
      <w:r w:rsidR="00CA5F50">
        <w:rPr>
          <w:rFonts w:cstheme="minorBidi"/>
          <w:lang w:val="es-MX"/>
        </w:rPr>
        <w:t xml:space="preserve">pisos </w:t>
      </w:r>
      <w:r w:rsidRPr="00770B30">
        <w:rPr>
          <w:rFonts w:cstheme="minorBidi"/>
          <w:lang w:val="es-MX"/>
        </w:rPr>
        <w:t>de</w:t>
      </w:r>
      <w:r w:rsidR="00CA5F50">
        <w:rPr>
          <w:rFonts w:cstheme="minorBidi"/>
          <w:lang w:val="es-MX"/>
        </w:rPr>
        <w:t>l</w:t>
      </w:r>
      <w:r w:rsidRPr="00770B30">
        <w:rPr>
          <w:rFonts w:cstheme="minorBidi"/>
          <w:lang w:val="es-MX"/>
        </w:rPr>
        <w:t xml:space="preserve"> 25 al 34</w:t>
      </w:r>
    </w:p>
    <w:p w14:paraId="61515260" w14:textId="77777777" w:rsidR="007B2D09" w:rsidRPr="00497024" w:rsidRDefault="007B2D09" w:rsidP="00E97ED4">
      <w:pPr>
        <w:pStyle w:val="Heading4"/>
        <w:rPr>
          <w:lang w:val="es-MX"/>
        </w:rPr>
      </w:pPr>
      <w:r>
        <w:rPr>
          <w:lang w:val="es-MX"/>
        </w:rPr>
        <w:t xml:space="preserve">Nivel </w:t>
      </w:r>
      <w:r w:rsidRPr="00497024">
        <w:rPr>
          <w:lang w:val="es-MX"/>
        </w:rPr>
        <w:t>2: Sal</w:t>
      </w:r>
      <w:r>
        <w:rPr>
          <w:lang w:val="es-MX"/>
        </w:rPr>
        <w:t>ón</w:t>
      </w:r>
      <w:r w:rsidRPr="00497024">
        <w:rPr>
          <w:lang w:val="es-MX"/>
        </w:rPr>
        <w:t xml:space="preserve"> de </w:t>
      </w:r>
      <w:r>
        <w:rPr>
          <w:lang w:val="es-MX"/>
        </w:rPr>
        <w:t xml:space="preserve">expositores </w:t>
      </w:r>
      <w:r w:rsidRPr="00497024">
        <w:rPr>
          <w:lang w:val="es-MX"/>
        </w:rPr>
        <w:t>y espacios de reuniones</w:t>
      </w:r>
    </w:p>
    <w:p w14:paraId="07D21BEC" w14:textId="6CCC3A24" w:rsidR="007B2D09" w:rsidRPr="00497024" w:rsidRDefault="007B2D09" w:rsidP="00425913">
      <w:pPr>
        <w:pStyle w:val="ListParagraph"/>
        <w:numPr>
          <w:ilvl w:val="0"/>
          <w:numId w:val="11"/>
        </w:numPr>
        <w:spacing w:line="278" w:lineRule="auto"/>
        <w:rPr>
          <w:rFonts w:cstheme="minorBidi"/>
          <w:lang w:val="es-MX"/>
        </w:rPr>
      </w:pPr>
      <w:r>
        <w:rPr>
          <w:rFonts w:cstheme="minorBidi"/>
          <w:lang w:val="es-MX"/>
        </w:rPr>
        <w:t>El</w:t>
      </w:r>
      <w:r w:rsidRPr="00497024">
        <w:rPr>
          <w:rFonts w:cstheme="minorBidi"/>
          <w:lang w:val="es-MX"/>
        </w:rPr>
        <w:t xml:space="preserve"> sal</w:t>
      </w:r>
      <w:r>
        <w:rPr>
          <w:rFonts w:cstheme="minorBidi"/>
          <w:lang w:val="es-MX"/>
        </w:rPr>
        <w:t>ón</w:t>
      </w:r>
      <w:r w:rsidRPr="00497024">
        <w:rPr>
          <w:rFonts w:cstheme="minorBidi"/>
          <w:lang w:val="es-MX"/>
        </w:rPr>
        <w:t xml:space="preserve"> de </w:t>
      </w:r>
      <w:r>
        <w:rPr>
          <w:rFonts w:cstheme="minorBidi"/>
          <w:lang w:val="es-MX"/>
        </w:rPr>
        <w:t xml:space="preserve">expositores </w:t>
      </w:r>
      <w:r w:rsidRPr="00497024">
        <w:rPr>
          <w:rFonts w:cstheme="minorBidi"/>
          <w:lang w:val="es-MX"/>
        </w:rPr>
        <w:t xml:space="preserve">de este evento se ubicará en </w:t>
      </w:r>
      <w:r>
        <w:rPr>
          <w:rFonts w:cstheme="minorBidi"/>
          <w:lang w:val="es-MX"/>
        </w:rPr>
        <w:t xml:space="preserve">el nivel </w:t>
      </w:r>
      <w:r w:rsidR="004E5518">
        <w:rPr>
          <w:rFonts w:cstheme="minorBidi"/>
          <w:lang w:val="es-MX"/>
        </w:rPr>
        <w:t xml:space="preserve">2 </w:t>
      </w:r>
      <w:r>
        <w:rPr>
          <w:rFonts w:cstheme="minorBidi"/>
          <w:lang w:val="es-MX"/>
        </w:rPr>
        <w:t xml:space="preserve">salón </w:t>
      </w:r>
      <w:r w:rsidRPr="00497024">
        <w:rPr>
          <w:rFonts w:cstheme="minorBidi"/>
          <w:lang w:val="es-MX"/>
        </w:rPr>
        <w:t>Griffin Hall</w:t>
      </w:r>
    </w:p>
    <w:p w14:paraId="2285E78E" w14:textId="2035AD6D" w:rsidR="007B2D09" w:rsidRPr="00497024" w:rsidRDefault="007B2D09" w:rsidP="00425913">
      <w:pPr>
        <w:pStyle w:val="ListParagraph"/>
        <w:numPr>
          <w:ilvl w:val="0"/>
          <w:numId w:val="11"/>
        </w:numPr>
        <w:spacing w:line="278" w:lineRule="auto"/>
        <w:rPr>
          <w:rFonts w:cstheme="minorBidi"/>
          <w:lang w:val="es-MX"/>
        </w:rPr>
      </w:pPr>
      <w:r w:rsidRPr="00497024">
        <w:rPr>
          <w:rFonts w:cstheme="minorBidi"/>
          <w:lang w:val="es-MX"/>
        </w:rPr>
        <w:t>Tod</w:t>
      </w:r>
      <w:r w:rsidR="004E5518">
        <w:rPr>
          <w:rFonts w:cstheme="minorBidi"/>
          <w:lang w:val="es-MX"/>
        </w:rPr>
        <w:t>o</w:t>
      </w:r>
      <w:r w:rsidRPr="00497024">
        <w:rPr>
          <w:rFonts w:cstheme="minorBidi"/>
          <w:lang w:val="es-MX"/>
        </w:rPr>
        <w:t>s l</w:t>
      </w:r>
      <w:r>
        <w:rPr>
          <w:rFonts w:cstheme="minorBidi"/>
          <w:lang w:val="es-MX"/>
        </w:rPr>
        <w:t>o</w:t>
      </w:r>
      <w:r w:rsidRPr="00497024">
        <w:rPr>
          <w:rFonts w:cstheme="minorBidi"/>
          <w:lang w:val="es-MX"/>
        </w:rPr>
        <w:t>s sal</w:t>
      </w:r>
      <w:r>
        <w:rPr>
          <w:rFonts w:cstheme="minorBidi"/>
          <w:lang w:val="es-MX"/>
        </w:rPr>
        <w:t>ones</w:t>
      </w:r>
      <w:r w:rsidRPr="00497024">
        <w:rPr>
          <w:rFonts w:cstheme="minorBidi"/>
          <w:lang w:val="es-MX"/>
        </w:rPr>
        <w:t xml:space="preserve"> de reuniones cuyos números comiencen por 2 se encontrarán en </w:t>
      </w:r>
      <w:r>
        <w:rPr>
          <w:rFonts w:cstheme="minorBidi"/>
          <w:lang w:val="es-MX"/>
        </w:rPr>
        <w:t xml:space="preserve">el nivel </w:t>
      </w:r>
      <w:r w:rsidRPr="00497024">
        <w:rPr>
          <w:rFonts w:cstheme="minorBidi"/>
          <w:lang w:val="es-MX"/>
        </w:rPr>
        <w:t>2</w:t>
      </w:r>
    </w:p>
    <w:p w14:paraId="0610FC9E" w14:textId="77777777" w:rsidR="007B2D09" w:rsidRPr="00497024" w:rsidRDefault="007B2D09" w:rsidP="00425913">
      <w:pPr>
        <w:pStyle w:val="ListParagraph"/>
        <w:numPr>
          <w:ilvl w:val="0"/>
          <w:numId w:val="11"/>
        </w:numPr>
        <w:spacing w:line="278" w:lineRule="auto"/>
        <w:rPr>
          <w:rFonts w:cstheme="minorBidi"/>
          <w:lang w:val="es-MX"/>
        </w:rPr>
      </w:pPr>
      <w:r w:rsidRPr="00497024">
        <w:rPr>
          <w:rFonts w:cstheme="minorBidi"/>
          <w:lang w:val="es-MX"/>
        </w:rPr>
        <w:t xml:space="preserve">Starbucks se encuentra en </w:t>
      </w:r>
      <w:r>
        <w:rPr>
          <w:rFonts w:cstheme="minorBidi"/>
          <w:lang w:val="es-MX"/>
        </w:rPr>
        <w:t xml:space="preserve">el nivel </w:t>
      </w:r>
      <w:r w:rsidRPr="00497024">
        <w:rPr>
          <w:rFonts w:cstheme="minorBidi"/>
          <w:lang w:val="es-MX"/>
        </w:rPr>
        <w:t>2, junto a las escaleras mecánicas</w:t>
      </w:r>
    </w:p>
    <w:p w14:paraId="54B7FE8E" w14:textId="1AAEAECD" w:rsidR="007B2D09" w:rsidRPr="00497024" w:rsidRDefault="007B2D09" w:rsidP="00425913">
      <w:pPr>
        <w:pStyle w:val="ListParagraph"/>
        <w:numPr>
          <w:ilvl w:val="0"/>
          <w:numId w:val="11"/>
        </w:numPr>
        <w:spacing w:line="278" w:lineRule="auto"/>
        <w:rPr>
          <w:rFonts w:cstheme="minorBidi"/>
          <w:lang w:val="es-MX"/>
        </w:rPr>
      </w:pPr>
      <w:r>
        <w:rPr>
          <w:rFonts w:cstheme="minorBidi"/>
          <w:lang w:val="es-MX"/>
        </w:rPr>
        <w:t xml:space="preserve">El salón </w:t>
      </w:r>
      <w:r w:rsidRPr="00497024">
        <w:rPr>
          <w:rFonts w:cstheme="minorBidi"/>
          <w:lang w:val="es-MX"/>
        </w:rPr>
        <w:t>Brazos se encuentra en el lado del ascensor</w:t>
      </w:r>
    </w:p>
    <w:p w14:paraId="31AD8087" w14:textId="674A680B" w:rsidR="007B2D09" w:rsidRDefault="007B2D09" w:rsidP="00E97ED4">
      <w:pPr>
        <w:pStyle w:val="Heading4"/>
      </w:pPr>
      <w:r>
        <w:lastRenderedPageBreak/>
        <w:t xml:space="preserve">Nivel 3: </w:t>
      </w:r>
      <w:proofErr w:type="spellStart"/>
      <w:r w:rsidR="00E12B62">
        <w:t>talleres</w:t>
      </w:r>
      <w:proofErr w:type="spellEnd"/>
      <w:r w:rsidR="00E12B62">
        <w:t xml:space="preserve"> de </w:t>
      </w:r>
      <w:proofErr w:type="spellStart"/>
      <w:r>
        <w:t>trabajo</w:t>
      </w:r>
      <w:proofErr w:type="spellEnd"/>
    </w:p>
    <w:p w14:paraId="682886F1" w14:textId="77777777" w:rsidR="007B2D09" w:rsidRDefault="007B2D09" w:rsidP="00425913">
      <w:pPr>
        <w:pStyle w:val="ListParagraph"/>
        <w:numPr>
          <w:ilvl w:val="0"/>
          <w:numId w:val="12"/>
        </w:numPr>
        <w:spacing w:line="278" w:lineRule="auto"/>
        <w:rPr>
          <w:rFonts w:cstheme="minorBidi"/>
          <w:lang w:val="es-MX"/>
        </w:rPr>
      </w:pPr>
      <w:r w:rsidRPr="00497024">
        <w:rPr>
          <w:rFonts w:cstheme="minorBidi"/>
          <w:lang w:val="es-MX"/>
        </w:rPr>
        <w:t xml:space="preserve">El Independence Market y la mesa de </w:t>
      </w:r>
      <w:r>
        <w:rPr>
          <w:rFonts w:cstheme="minorBidi"/>
          <w:lang w:val="es-MX"/>
        </w:rPr>
        <w:t xml:space="preserve">literatura </w:t>
      </w:r>
      <w:r w:rsidRPr="00497024">
        <w:rPr>
          <w:rFonts w:cstheme="minorBidi"/>
          <w:lang w:val="es-MX"/>
        </w:rPr>
        <w:t xml:space="preserve">gratuita se encontrarán en </w:t>
      </w:r>
      <w:r>
        <w:rPr>
          <w:rFonts w:cstheme="minorBidi"/>
          <w:lang w:val="es-MX"/>
        </w:rPr>
        <w:t xml:space="preserve">el nivel </w:t>
      </w:r>
      <w:r w:rsidRPr="00497024">
        <w:rPr>
          <w:rFonts w:cstheme="minorBidi"/>
          <w:lang w:val="es-MX"/>
        </w:rPr>
        <w:t>3, en el salón Lone Star</w:t>
      </w:r>
    </w:p>
    <w:p w14:paraId="053345CE" w14:textId="7B24399C" w:rsidR="00C111E0" w:rsidRPr="00497024" w:rsidRDefault="00C111E0" w:rsidP="00425913">
      <w:pPr>
        <w:pStyle w:val="ListParagraph"/>
        <w:numPr>
          <w:ilvl w:val="0"/>
          <w:numId w:val="12"/>
        </w:numPr>
        <w:spacing w:line="278" w:lineRule="auto"/>
        <w:rPr>
          <w:rFonts w:cstheme="minorBidi"/>
          <w:lang w:val="es-MX"/>
        </w:rPr>
      </w:pPr>
      <w:r w:rsidRPr="00C111E0">
        <w:rPr>
          <w:rFonts w:cstheme="minorBidi"/>
          <w:lang w:val="es-MX"/>
        </w:rPr>
        <w:t xml:space="preserve">El salón Lone Star se divide en los salones A </w:t>
      </w:r>
      <w:proofErr w:type="spellStart"/>
      <w:r w:rsidRPr="00C111E0">
        <w:rPr>
          <w:rFonts w:cstheme="minorBidi"/>
          <w:lang w:val="es-MX"/>
        </w:rPr>
        <w:t>a</w:t>
      </w:r>
      <w:proofErr w:type="spellEnd"/>
      <w:r w:rsidRPr="00C111E0">
        <w:rPr>
          <w:rFonts w:cstheme="minorBidi"/>
          <w:lang w:val="es-MX"/>
        </w:rPr>
        <w:t xml:space="preserve"> F (todas las letras)</w:t>
      </w:r>
    </w:p>
    <w:p w14:paraId="75CDCBD3" w14:textId="77777777" w:rsidR="007B2D09" w:rsidRPr="00497024" w:rsidRDefault="007B2D09" w:rsidP="00425913">
      <w:pPr>
        <w:pStyle w:val="ListParagraph"/>
        <w:numPr>
          <w:ilvl w:val="0"/>
          <w:numId w:val="12"/>
        </w:numPr>
        <w:spacing w:line="278" w:lineRule="auto"/>
        <w:rPr>
          <w:rFonts w:cstheme="minorBidi"/>
          <w:lang w:val="es-MX"/>
        </w:rPr>
      </w:pPr>
      <w:r w:rsidRPr="00497024">
        <w:rPr>
          <w:rFonts w:cstheme="minorBidi"/>
          <w:lang w:val="es-MX"/>
        </w:rPr>
        <w:t xml:space="preserve">Todos los espacios de reunión con números de </w:t>
      </w:r>
      <w:r>
        <w:rPr>
          <w:rFonts w:cstheme="minorBidi"/>
          <w:lang w:val="es-MX"/>
        </w:rPr>
        <w:t xml:space="preserve">salón </w:t>
      </w:r>
      <w:r w:rsidRPr="00497024">
        <w:rPr>
          <w:rFonts w:cstheme="minorBidi"/>
          <w:lang w:val="es-MX"/>
        </w:rPr>
        <w:t>que empiecen por 3 estarán en el nivel 3</w:t>
      </w:r>
    </w:p>
    <w:p w14:paraId="73115CA7" w14:textId="77777777" w:rsidR="007B2D09" w:rsidRPr="00497024" w:rsidRDefault="007B2D09" w:rsidP="00E97ED4">
      <w:pPr>
        <w:pStyle w:val="Heading4"/>
        <w:rPr>
          <w:lang w:val="es-MX"/>
        </w:rPr>
      </w:pPr>
      <w:r w:rsidRPr="00497024">
        <w:rPr>
          <w:lang w:val="es-MX"/>
        </w:rPr>
        <w:t>Nivel 4: Inscripción y sesión general</w:t>
      </w:r>
    </w:p>
    <w:p w14:paraId="7C1C6E5F" w14:textId="77777777" w:rsidR="007B2D09" w:rsidRPr="00497024" w:rsidRDefault="007B2D09" w:rsidP="00425913">
      <w:pPr>
        <w:pStyle w:val="ListParagraph"/>
        <w:numPr>
          <w:ilvl w:val="0"/>
          <w:numId w:val="13"/>
        </w:numPr>
        <w:spacing w:line="278" w:lineRule="auto"/>
        <w:rPr>
          <w:rFonts w:cstheme="minorBidi"/>
          <w:lang w:val="es-MX"/>
        </w:rPr>
      </w:pPr>
      <w:r w:rsidRPr="00497024">
        <w:rPr>
          <w:rFonts w:cstheme="minorBidi"/>
          <w:lang w:val="es-MX"/>
        </w:rPr>
        <w:t>La inscripción principal para el evento tendrá lugar en el nivel 4</w:t>
      </w:r>
    </w:p>
    <w:p w14:paraId="69C32E84" w14:textId="77777777" w:rsidR="007B2D09" w:rsidRDefault="007B2D09" w:rsidP="00425913">
      <w:pPr>
        <w:pStyle w:val="ListParagraph"/>
        <w:numPr>
          <w:ilvl w:val="0"/>
          <w:numId w:val="13"/>
        </w:numPr>
        <w:spacing w:line="278" w:lineRule="auto"/>
        <w:rPr>
          <w:rFonts w:cstheme="minorBidi"/>
          <w:lang w:val="es-MX"/>
        </w:rPr>
      </w:pPr>
      <w:r w:rsidRPr="00497024">
        <w:rPr>
          <w:rFonts w:cstheme="minorBidi"/>
          <w:lang w:val="es-MX"/>
        </w:rPr>
        <w:t xml:space="preserve">La sesión general también se celebrará en el nivel 4, en el salón JW Grand </w:t>
      </w:r>
      <w:proofErr w:type="spellStart"/>
      <w:r w:rsidRPr="00497024">
        <w:rPr>
          <w:rFonts w:cstheme="minorBidi"/>
          <w:lang w:val="es-MX"/>
        </w:rPr>
        <w:t>Ballroom</w:t>
      </w:r>
      <w:proofErr w:type="spellEnd"/>
    </w:p>
    <w:p w14:paraId="394C6043" w14:textId="436A868E" w:rsidR="00B73457" w:rsidRPr="00497024" w:rsidRDefault="00B73457" w:rsidP="00425913">
      <w:pPr>
        <w:pStyle w:val="ListParagraph"/>
        <w:numPr>
          <w:ilvl w:val="0"/>
          <w:numId w:val="13"/>
        </w:numPr>
        <w:spacing w:line="278" w:lineRule="auto"/>
        <w:rPr>
          <w:rFonts w:cstheme="minorBidi"/>
          <w:lang w:val="es-MX"/>
        </w:rPr>
      </w:pPr>
      <w:r w:rsidRPr="00B73457">
        <w:rPr>
          <w:rFonts w:cstheme="minorBidi"/>
          <w:lang w:val="es-MX"/>
        </w:rPr>
        <w:t>El Gran Salón del JW alberga los salones del 1 al 8 (todos los números)</w:t>
      </w:r>
    </w:p>
    <w:p w14:paraId="45889906" w14:textId="77777777" w:rsidR="00FC7EA0" w:rsidRPr="007B2D09" w:rsidRDefault="00FC7EA0" w:rsidP="00694A90">
      <w:pPr>
        <w:rPr>
          <w:szCs w:val="28"/>
          <w:lang w:val="es-MX"/>
        </w:rPr>
      </w:pPr>
    </w:p>
    <w:sectPr w:rsidR="00FC7EA0" w:rsidRPr="007B2D09" w:rsidSect="005E2124">
      <w:headerReference w:type="even" r:id="rId58"/>
      <w:headerReference w:type="default" r:id="rId59"/>
      <w:footerReference w:type="even" r:id="rId60"/>
      <w:footerReference w:type="default" r:id="rId61"/>
      <w:headerReference w:type="first" r:id="rId62"/>
      <w:footerReference w:type="first" r:id="rId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BB62" w14:textId="77777777" w:rsidR="001969AD" w:rsidRDefault="001969AD" w:rsidP="00B664BB">
      <w:pPr>
        <w:spacing w:after="0" w:line="240" w:lineRule="auto"/>
      </w:pPr>
      <w:r>
        <w:separator/>
      </w:r>
    </w:p>
  </w:endnote>
  <w:endnote w:type="continuationSeparator" w:id="0">
    <w:p w14:paraId="5F5675E1" w14:textId="77777777" w:rsidR="001969AD" w:rsidRDefault="001969AD" w:rsidP="00B664BB">
      <w:pPr>
        <w:spacing w:after="0" w:line="240" w:lineRule="auto"/>
      </w:pPr>
      <w:r>
        <w:continuationSeparator/>
      </w:r>
    </w:p>
  </w:endnote>
  <w:endnote w:type="continuationNotice" w:id="1">
    <w:p w14:paraId="5FCDBE50" w14:textId="77777777" w:rsidR="001969AD" w:rsidRDefault="00196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panose1 w:val="020205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FC4F" w14:textId="77777777" w:rsidR="00F73D51" w:rsidRDefault="00F7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29247"/>
      <w:docPartObj>
        <w:docPartGallery w:val="Page Numbers (Bottom of Page)"/>
        <w:docPartUnique/>
      </w:docPartObj>
    </w:sdtPr>
    <w:sdtEndPr>
      <w:rPr>
        <w:noProof/>
      </w:rPr>
    </w:sdtEndPr>
    <w:sdtContent>
      <w:p w14:paraId="03CFD64A" w14:textId="5FD9E20A" w:rsidR="00B664BB" w:rsidRDefault="00B664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D3896A" w14:textId="77777777" w:rsidR="00B664BB" w:rsidRDefault="00B66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034B" w14:textId="77777777" w:rsidR="00F73D51" w:rsidRDefault="00F7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4BF4" w14:textId="77777777" w:rsidR="001969AD" w:rsidRDefault="001969AD" w:rsidP="00B664BB">
      <w:pPr>
        <w:spacing w:after="0" w:line="240" w:lineRule="auto"/>
      </w:pPr>
      <w:r>
        <w:separator/>
      </w:r>
    </w:p>
  </w:footnote>
  <w:footnote w:type="continuationSeparator" w:id="0">
    <w:p w14:paraId="66CF9F25" w14:textId="77777777" w:rsidR="001969AD" w:rsidRDefault="001969AD" w:rsidP="00B664BB">
      <w:pPr>
        <w:spacing w:after="0" w:line="240" w:lineRule="auto"/>
      </w:pPr>
      <w:r>
        <w:continuationSeparator/>
      </w:r>
    </w:p>
  </w:footnote>
  <w:footnote w:type="continuationNotice" w:id="1">
    <w:p w14:paraId="52F3ACBC" w14:textId="77777777" w:rsidR="001969AD" w:rsidRDefault="00196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0537" w14:textId="77777777" w:rsidR="00F73D51" w:rsidRDefault="00F7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F661" w14:textId="77777777" w:rsidR="00F73D51" w:rsidRDefault="00F73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61C" w14:textId="77777777" w:rsidR="00F73D51" w:rsidRDefault="00F7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2C9"/>
    <w:multiLevelType w:val="hybridMultilevel"/>
    <w:tmpl w:val="22DA7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32219"/>
    <w:multiLevelType w:val="hybridMultilevel"/>
    <w:tmpl w:val="8046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E5634"/>
    <w:multiLevelType w:val="hybridMultilevel"/>
    <w:tmpl w:val="9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B3214"/>
    <w:multiLevelType w:val="hybridMultilevel"/>
    <w:tmpl w:val="BEFE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06959"/>
    <w:multiLevelType w:val="hybridMultilevel"/>
    <w:tmpl w:val="B792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004B4"/>
    <w:multiLevelType w:val="hybridMultilevel"/>
    <w:tmpl w:val="4FC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E96"/>
    <w:multiLevelType w:val="hybridMultilevel"/>
    <w:tmpl w:val="B6A427CC"/>
    <w:lvl w:ilvl="0" w:tplc="FFFFFFFF">
      <w:start w:val="1"/>
      <w:numFmt w:val="bullet"/>
      <w:lvlText w:val=""/>
      <w:lvlJc w:val="left"/>
      <w:pPr>
        <w:ind w:left="-173" w:hanging="360"/>
      </w:pPr>
      <w:rPr>
        <w:rFonts w:ascii="Symbol" w:hAnsi="Symbol" w:hint="default"/>
      </w:rPr>
    </w:lvl>
    <w:lvl w:ilvl="1" w:tplc="04090001">
      <w:start w:val="1"/>
      <w:numFmt w:val="bullet"/>
      <w:lvlText w:val=""/>
      <w:lvlJc w:val="left"/>
      <w:pPr>
        <w:ind w:left="547" w:hanging="360"/>
      </w:pPr>
      <w:rPr>
        <w:rFonts w:ascii="Symbol" w:hAnsi="Symbol" w:hint="default"/>
      </w:rPr>
    </w:lvl>
    <w:lvl w:ilvl="2" w:tplc="FFFFFFFF" w:tentative="1">
      <w:start w:val="1"/>
      <w:numFmt w:val="bullet"/>
      <w:lvlText w:val=""/>
      <w:lvlJc w:val="left"/>
      <w:pPr>
        <w:ind w:left="1267" w:hanging="360"/>
      </w:pPr>
      <w:rPr>
        <w:rFonts w:ascii="Wingdings" w:hAnsi="Wingdings" w:hint="default"/>
      </w:rPr>
    </w:lvl>
    <w:lvl w:ilvl="3" w:tplc="FFFFFFFF" w:tentative="1">
      <w:start w:val="1"/>
      <w:numFmt w:val="bullet"/>
      <w:lvlText w:val=""/>
      <w:lvlJc w:val="left"/>
      <w:pPr>
        <w:ind w:left="1987" w:hanging="360"/>
      </w:pPr>
      <w:rPr>
        <w:rFonts w:ascii="Symbol" w:hAnsi="Symbol" w:hint="default"/>
      </w:rPr>
    </w:lvl>
    <w:lvl w:ilvl="4" w:tplc="FFFFFFFF" w:tentative="1">
      <w:start w:val="1"/>
      <w:numFmt w:val="bullet"/>
      <w:lvlText w:val="o"/>
      <w:lvlJc w:val="left"/>
      <w:pPr>
        <w:ind w:left="2707" w:hanging="360"/>
      </w:pPr>
      <w:rPr>
        <w:rFonts w:ascii="Courier New" w:hAnsi="Courier New" w:cs="Courier New" w:hint="default"/>
      </w:rPr>
    </w:lvl>
    <w:lvl w:ilvl="5" w:tplc="FFFFFFFF" w:tentative="1">
      <w:start w:val="1"/>
      <w:numFmt w:val="bullet"/>
      <w:lvlText w:val=""/>
      <w:lvlJc w:val="left"/>
      <w:pPr>
        <w:ind w:left="3427" w:hanging="360"/>
      </w:pPr>
      <w:rPr>
        <w:rFonts w:ascii="Wingdings" w:hAnsi="Wingdings" w:hint="default"/>
      </w:rPr>
    </w:lvl>
    <w:lvl w:ilvl="6" w:tplc="FFFFFFFF" w:tentative="1">
      <w:start w:val="1"/>
      <w:numFmt w:val="bullet"/>
      <w:lvlText w:val=""/>
      <w:lvlJc w:val="left"/>
      <w:pPr>
        <w:ind w:left="4147" w:hanging="360"/>
      </w:pPr>
      <w:rPr>
        <w:rFonts w:ascii="Symbol" w:hAnsi="Symbol" w:hint="default"/>
      </w:rPr>
    </w:lvl>
    <w:lvl w:ilvl="7" w:tplc="FFFFFFFF" w:tentative="1">
      <w:start w:val="1"/>
      <w:numFmt w:val="bullet"/>
      <w:lvlText w:val="o"/>
      <w:lvlJc w:val="left"/>
      <w:pPr>
        <w:ind w:left="4867" w:hanging="360"/>
      </w:pPr>
      <w:rPr>
        <w:rFonts w:ascii="Courier New" w:hAnsi="Courier New" w:cs="Courier New" w:hint="default"/>
      </w:rPr>
    </w:lvl>
    <w:lvl w:ilvl="8" w:tplc="FFFFFFFF" w:tentative="1">
      <w:start w:val="1"/>
      <w:numFmt w:val="bullet"/>
      <w:lvlText w:val=""/>
      <w:lvlJc w:val="left"/>
      <w:pPr>
        <w:ind w:left="5587" w:hanging="360"/>
      </w:pPr>
      <w:rPr>
        <w:rFonts w:ascii="Wingdings" w:hAnsi="Wingdings" w:hint="default"/>
      </w:rPr>
    </w:lvl>
  </w:abstractNum>
  <w:abstractNum w:abstractNumId="7" w15:restartNumberingAfterBreak="0">
    <w:nsid w:val="51933878"/>
    <w:multiLevelType w:val="hybridMultilevel"/>
    <w:tmpl w:val="30D8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662B0"/>
    <w:multiLevelType w:val="hybridMultilevel"/>
    <w:tmpl w:val="51CC7D38"/>
    <w:lvl w:ilvl="0" w:tplc="693EE4D6">
      <w:start w:val="1"/>
      <w:numFmt w:val="bullet"/>
      <w:pStyle w:val="ListParagraph"/>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6133A1B"/>
    <w:multiLevelType w:val="hybridMultilevel"/>
    <w:tmpl w:val="A694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650AC"/>
    <w:multiLevelType w:val="hybridMultilevel"/>
    <w:tmpl w:val="4DE47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E17E1B"/>
    <w:multiLevelType w:val="hybridMultilevel"/>
    <w:tmpl w:val="BB74E01E"/>
    <w:lvl w:ilvl="0" w:tplc="04090001">
      <w:start w:val="1"/>
      <w:numFmt w:val="bullet"/>
      <w:lvlText w:val=""/>
      <w:lvlJc w:val="left"/>
      <w:pPr>
        <w:ind w:left="-173" w:hanging="360"/>
      </w:pPr>
      <w:rPr>
        <w:rFonts w:ascii="Symbol" w:hAnsi="Symbol" w:hint="default"/>
      </w:rPr>
    </w:lvl>
    <w:lvl w:ilvl="1" w:tplc="04090003">
      <w:start w:val="1"/>
      <w:numFmt w:val="bullet"/>
      <w:lvlText w:val="o"/>
      <w:lvlJc w:val="left"/>
      <w:pPr>
        <w:ind w:left="547" w:hanging="360"/>
      </w:pPr>
      <w:rPr>
        <w:rFonts w:ascii="Courier New" w:hAnsi="Courier New" w:cs="Courier New" w:hint="default"/>
      </w:rPr>
    </w:lvl>
    <w:lvl w:ilvl="2" w:tplc="04090005" w:tentative="1">
      <w:start w:val="1"/>
      <w:numFmt w:val="bullet"/>
      <w:lvlText w:val=""/>
      <w:lvlJc w:val="left"/>
      <w:pPr>
        <w:ind w:left="1267" w:hanging="360"/>
      </w:pPr>
      <w:rPr>
        <w:rFonts w:ascii="Wingdings" w:hAnsi="Wingdings" w:hint="default"/>
      </w:rPr>
    </w:lvl>
    <w:lvl w:ilvl="3" w:tplc="04090001" w:tentative="1">
      <w:start w:val="1"/>
      <w:numFmt w:val="bullet"/>
      <w:lvlText w:val=""/>
      <w:lvlJc w:val="left"/>
      <w:pPr>
        <w:ind w:left="1987" w:hanging="360"/>
      </w:pPr>
      <w:rPr>
        <w:rFonts w:ascii="Symbol" w:hAnsi="Symbol" w:hint="default"/>
      </w:rPr>
    </w:lvl>
    <w:lvl w:ilvl="4" w:tplc="04090003" w:tentative="1">
      <w:start w:val="1"/>
      <w:numFmt w:val="bullet"/>
      <w:lvlText w:val="o"/>
      <w:lvlJc w:val="left"/>
      <w:pPr>
        <w:ind w:left="2707" w:hanging="360"/>
      </w:pPr>
      <w:rPr>
        <w:rFonts w:ascii="Courier New" w:hAnsi="Courier New" w:cs="Courier New" w:hint="default"/>
      </w:rPr>
    </w:lvl>
    <w:lvl w:ilvl="5" w:tplc="04090005" w:tentative="1">
      <w:start w:val="1"/>
      <w:numFmt w:val="bullet"/>
      <w:lvlText w:val=""/>
      <w:lvlJc w:val="left"/>
      <w:pPr>
        <w:ind w:left="3427" w:hanging="360"/>
      </w:pPr>
      <w:rPr>
        <w:rFonts w:ascii="Wingdings" w:hAnsi="Wingdings" w:hint="default"/>
      </w:rPr>
    </w:lvl>
    <w:lvl w:ilvl="6" w:tplc="04090001" w:tentative="1">
      <w:start w:val="1"/>
      <w:numFmt w:val="bullet"/>
      <w:lvlText w:val=""/>
      <w:lvlJc w:val="left"/>
      <w:pPr>
        <w:ind w:left="4147" w:hanging="360"/>
      </w:pPr>
      <w:rPr>
        <w:rFonts w:ascii="Symbol" w:hAnsi="Symbol" w:hint="default"/>
      </w:rPr>
    </w:lvl>
    <w:lvl w:ilvl="7" w:tplc="04090003" w:tentative="1">
      <w:start w:val="1"/>
      <w:numFmt w:val="bullet"/>
      <w:lvlText w:val="o"/>
      <w:lvlJc w:val="left"/>
      <w:pPr>
        <w:ind w:left="4867" w:hanging="360"/>
      </w:pPr>
      <w:rPr>
        <w:rFonts w:ascii="Courier New" w:hAnsi="Courier New" w:cs="Courier New" w:hint="default"/>
      </w:rPr>
    </w:lvl>
    <w:lvl w:ilvl="8" w:tplc="04090005" w:tentative="1">
      <w:start w:val="1"/>
      <w:numFmt w:val="bullet"/>
      <w:lvlText w:val=""/>
      <w:lvlJc w:val="left"/>
      <w:pPr>
        <w:ind w:left="5587" w:hanging="360"/>
      </w:pPr>
      <w:rPr>
        <w:rFonts w:ascii="Wingdings" w:hAnsi="Wingdings" w:hint="default"/>
      </w:rPr>
    </w:lvl>
  </w:abstractNum>
  <w:abstractNum w:abstractNumId="12" w15:restartNumberingAfterBreak="0">
    <w:nsid w:val="736E02C6"/>
    <w:multiLevelType w:val="hybridMultilevel"/>
    <w:tmpl w:val="5A90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61BE6"/>
    <w:multiLevelType w:val="hybridMultilevel"/>
    <w:tmpl w:val="EF48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37FF7"/>
    <w:multiLevelType w:val="hybridMultilevel"/>
    <w:tmpl w:val="135AC626"/>
    <w:lvl w:ilvl="0" w:tplc="693EE4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337495">
    <w:abstractNumId w:val="8"/>
  </w:num>
  <w:num w:numId="2" w16cid:durableId="1001398118">
    <w:abstractNumId w:val="10"/>
  </w:num>
  <w:num w:numId="3" w16cid:durableId="104547914">
    <w:abstractNumId w:val="11"/>
  </w:num>
  <w:num w:numId="4" w16cid:durableId="1347488981">
    <w:abstractNumId w:val="13"/>
  </w:num>
  <w:num w:numId="5" w16cid:durableId="1878198424">
    <w:abstractNumId w:val="9"/>
  </w:num>
  <w:num w:numId="6" w16cid:durableId="59405529">
    <w:abstractNumId w:val="12"/>
  </w:num>
  <w:num w:numId="7" w16cid:durableId="1481193506">
    <w:abstractNumId w:val="5"/>
  </w:num>
  <w:num w:numId="8" w16cid:durableId="530994328">
    <w:abstractNumId w:val="1"/>
  </w:num>
  <w:num w:numId="9" w16cid:durableId="1335842523">
    <w:abstractNumId w:val="7"/>
  </w:num>
  <w:num w:numId="10" w16cid:durableId="2131824236">
    <w:abstractNumId w:val="0"/>
  </w:num>
  <w:num w:numId="11" w16cid:durableId="720639544">
    <w:abstractNumId w:val="2"/>
  </w:num>
  <w:num w:numId="12" w16cid:durableId="404963146">
    <w:abstractNumId w:val="4"/>
  </w:num>
  <w:num w:numId="13" w16cid:durableId="730232140">
    <w:abstractNumId w:val="3"/>
  </w:num>
  <w:num w:numId="14" w16cid:durableId="1809543168">
    <w:abstractNumId w:val="14"/>
  </w:num>
  <w:num w:numId="15" w16cid:durableId="96254271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83"/>
    <w:rsid w:val="00002B12"/>
    <w:rsid w:val="000041EE"/>
    <w:rsid w:val="00005C39"/>
    <w:rsid w:val="0000759F"/>
    <w:rsid w:val="00010ABA"/>
    <w:rsid w:val="00013966"/>
    <w:rsid w:val="00015E62"/>
    <w:rsid w:val="00015FB8"/>
    <w:rsid w:val="00017787"/>
    <w:rsid w:val="000179C2"/>
    <w:rsid w:val="00020BD4"/>
    <w:rsid w:val="0002179B"/>
    <w:rsid w:val="00024A65"/>
    <w:rsid w:val="00030B29"/>
    <w:rsid w:val="000363C3"/>
    <w:rsid w:val="000378D5"/>
    <w:rsid w:val="000406B5"/>
    <w:rsid w:val="00041A72"/>
    <w:rsid w:val="000436B8"/>
    <w:rsid w:val="0004797B"/>
    <w:rsid w:val="00047A77"/>
    <w:rsid w:val="00052C9E"/>
    <w:rsid w:val="00053D17"/>
    <w:rsid w:val="00053D8A"/>
    <w:rsid w:val="00054EE9"/>
    <w:rsid w:val="0005533E"/>
    <w:rsid w:val="00055980"/>
    <w:rsid w:val="000569B9"/>
    <w:rsid w:val="00056CC2"/>
    <w:rsid w:val="00060E97"/>
    <w:rsid w:val="000615AE"/>
    <w:rsid w:val="00061B3A"/>
    <w:rsid w:val="0006463D"/>
    <w:rsid w:val="00067A8E"/>
    <w:rsid w:val="000724DD"/>
    <w:rsid w:val="00072AD7"/>
    <w:rsid w:val="00072BC7"/>
    <w:rsid w:val="00076D22"/>
    <w:rsid w:val="0008306B"/>
    <w:rsid w:val="00083EA2"/>
    <w:rsid w:val="000873AD"/>
    <w:rsid w:val="00090962"/>
    <w:rsid w:val="000909F3"/>
    <w:rsid w:val="00093845"/>
    <w:rsid w:val="00093B5D"/>
    <w:rsid w:val="00093BE8"/>
    <w:rsid w:val="000961F5"/>
    <w:rsid w:val="0009648A"/>
    <w:rsid w:val="000971F1"/>
    <w:rsid w:val="00097F3F"/>
    <w:rsid w:val="000A07F4"/>
    <w:rsid w:val="000A1E27"/>
    <w:rsid w:val="000A400C"/>
    <w:rsid w:val="000A68D4"/>
    <w:rsid w:val="000B06CA"/>
    <w:rsid w:val="000B2BE2"/>
    <w:rsid w:val="000B2D40"/>
    <w:rsid w:val="000B5210"/>
    <w:rsid w:val="000C0AFB"/>
    <w:rsid w:val="000C1B90"/>
    <w:rsid w:val="000C1DD4"/>
    <w:rsid w:val="000C3A40"/>
    <w:rsid w:val="000C3A6B"/>
    <w:rsid w:val="000C49A3"/>
    <w:rsid w:val="000C6A12"/>
    <w:rsid w:val="000C75B5"/>
    <w:rsid w:val="000C7E8A"/>
    <w:rsid w:val="000D0440"/>
    <w:rsid w:val="000D09DE"/>
    <w:rsid w:val="000D16AB"/>
    <w:rsid w:val="000D3B4F"/>
    <w:rsid w:val="000D69AA"/>
    <w:rsid w:val="000D6C9A"/>
    <w:rsid w:val="000D6D22"/>
    <w:rsid w:val="000D76F3"/>
    <w:rsid w:val="000D7C5B"/>
    <w:rsid w:val="000D7D7E"/>
    <w:rsid w:val="000D7EEA"/>
    <w:rsid w:val="000E007A"/>
    <w:rsid w:val="000E16BC"/>
    <w:rsid w:val="000E248E"/>
    <w:rsid w:val="000E24D8"/>
    <w:rsid w:val="000E29E2"/>
    <w:rsid w:val="000E6DCC"/>
    <w:rsid w:val="000F0100"/>
    <w:rsid w:val="000F4023"/>
    <w:rsid w:val="000F59AA"/>
    <w:rsid w:val="000F6D0C"/>
    <w:rsid w:val="000F789A"/>
    <w:rsid w:val="00100A96"/>
    <w:rsid w:val="001011C0"/>
    <w:rsid w:val="0010523B"/>
    <w:rsid w:val="001053FB"/>
    <w:rsid w:val="001100E7"/>
    <w:rsid w:val="001112BD"/>
    <w:rsid w:val="00114AF6"/>
    <w:rsid w:val="00114DC1"/>
    <w:rsid w:val="0011641F"/>
    <w:rsid w:val="001216A4"/>
    <w:rsid w:val="00122927"/>
    <w:rsid w:val="00122B6A"/>
    <w:rsid w:val="00122B88"/>
    <w:rsid w:val="00123139"/>
    <w:rsid w:val="001239DF"/>
    <w:rsid w:val="00124790"/>
    <w:rsid w:val="00124CB1"/>
    <w:rsid w:val="00124DC4"/>
    <w:rsid w:val="001250F0"/>
    <w:rsid w:val="00126B1F"/>
    <w:rsid w:val="001356FA"/>
    <w:rsid w:val="001372DC"/>
    <w:rsid w:val="001401C2"/>
    <w:rsid w:val="00140F9A"/>
    <w:rsid w:val="00142194"/>
    <w:rsid w:val="00143227"/>
    <w:rsid w:val="00144DB3"/>
    <w:rsid w:val="00145F4F"/>
    <w:rsid w:val="001476A0"/>
    <w:rsid w:val="00151EF0"/>
    <w:rsid w:val="00152F0A"/>
    <w:rsid w:val="001565D1"/>
    <w:rsid w:val="00157927"/>
    <w:rsid w:val="001612B9"/>
    <w:rsid w:val="00163F99"/>
    <w:rsid w:val="00164E44"/>
    <w:rsid w:val="0016530F"/>
    <w:rsid w:val="0017025C"/>
    <w:rsid w:val="00170A27"/>
    <w:rsid w:val="00170C3D"/>
    <w:rsid w:val="001715D6"/>
    <w:rsid w:val="0017197A"/>
    <w:rsid w:val="001719B8"/>
    <w:rsid w:val="00171EDA"/>
    <w:rsid w:val="00172276"/>
    <w:rsid w:val="00173A50"/>
    <w:rsid w:val="00174471"/>
    <w:rsid w:val="0017617D"/>
    <w:rsid w:val="0017771F"/>
    <w:rsid w:val="001806DC"/>
    <w:rsid w:val="00181157"/>
    <w:rsid w:val="001842FC"/>
    <w:rsid w:val="00184993"/>
    <w:rsid w:val="00185941"/>
    <w:rsid w:val="00185D81"/>
    <w:rsid w:val="001864AE"/>
    <w:rsid w:val="00186F44"/>
    <w:rsid w:val="0018773E"/>
    <w:rsid w:val="00190D23"/>
    <w:rsid w:val="00193117"/>
    <w:rsid w:val="001969AD"/>
    <w:rsid w:val="001A1766"/>
    <w:rsid w:val="001A203C"/>
    <w:rsid w:val="001A60A3"/>
    <w:rsid w:val="001A738D"/>
    <w:rsid w:val="001A7F67"/>
    <w:rsid w:val="001B1F97"/>
    <w:rsid w:val="001B2C54"/>
    <w:rsid w:val="001B3026"/>
    <w:rsid w:val="001B3305"/>
    <w:rsid w:val="001B417B"/>
    <w:rsid w:val="001C02AD"/>
    <w:rsid w:val="001C0926"/>
    <w:rsid w:val="001C1CA5"/>
    <w:rsid w:val="001C44A8"/>
    <w:rsid w:val="001C53F9"/>
    <w:rsid w:val="001C5B07"/>
    <w:rsid w:val="001C65C4"/>
    <w:rsid w:val="001C7CE6"/>
    <w:rsid w:val="001D03A5"/>
    <w:rsid w:val="001D03B0"/>
    <w:rsid w:val="001D4A40"/>
    <w:rsid w:val="001D4FBC"/>
    <w:rsid w:val="001D7AA2"/>
    <w:rsid w:val="001F0888"/>
    <w:rsid w:val="001F0F23"/>
    <w:rsid w:val="001F2FF7"/>
    <w:rsid w:val="001F4293"/>
    <w:rsid w:val="001F7D87"/>
    <w:rsid w:val="001F7FDD"/>
    <w:rsid w:val="00201108"/>
    <w:rsid w:val="0020145A"/>
    <w:rsid w:val="002023A8"/>
    <w:rsid w:val="0020558D"/>
    <w:rsid w:val="00206ECA"/>
    <w:rsid w:val="00207D35"/>
    <w:rsid w:val="00210191"/>
    <w:rsid w:val="002109BE"/>
    <w:rsid w:val="002110E5"/>
    <w:rsid w:val="002111C1"/>
    <w:rsid w:val="00211825"/>
    <w:rsid w:val="00213FCB"/>
    <w:rsid w:val="0021585D"/>
    <w:rsid w:val="00215F39"/>
    <w:rsid w:val="00220670"/>
    <w:rsid w:val="002206CD"/>
    <w:rsid w:val="00220A44"/>
    <w:rsid w:val="00220C2E"/>
    <w:rsid w:val="00220CE2"/>
    <w:rsid w:val="00220F02"/>
    <w:rsid w:val="002210E0"/>
    <w:rsid w:val="00225CC1"/>
    <w:rsid w:val="0022635D"/>
    <w:rsid w:val="002279E0"/>
    <w:rsid w:val="00230D6F"/>
    <w:rsid w:val="0023228D"/>
    <w:rsid w:val="00232EFD"/>
    <w:rsid w:val="00235415"/>
    <w:rsid w:val="00235607"/>
    <w:rsid w:val="0024069E"/>
    <w:rsid w:val="0024147F"/>
    <w:rsid w:val="002437E5"/>
    <w:rsid w:val="0025021C"/>
    <w:rsid w:val="00250A1A"/>
    <w:rsid w:val="0025103F"/>
    <w:rsid w:val="00251578"/>
    <w:rsid w:val="00251677"/>
    <w:rsid w:val="00254A34"/>
    <w:rsid w:val="0025586A"/>
    <w:rsid w:val="00255D12"/>
    <w:rsid w:val="0025668A"/>
    <w:rsid w:val="00256B41"/>
    <w:rsid w:val="00257051"/>
    <w:rsid w:val="002604CF"/>
    <w:rsid w:val="002606C0"/>
    <w:rsid w:val="00262550"/>
    <w:rsid w:val="00262EBC"/>
    <w:rsid w:val="0026304F"/>
    <w:rsid w:val="00263F29"/>
    <w:rsid w:val="00263F56"/>
    <w:rsid w:val="0026455D"/>
    <w:rsid w:val="0026456E"/>
    <w:rsid w:val="0026756F"/>
    <w:rsid w:val="002701C4"/>
    <w:rsid w:val="002769A6"/>
    <w:rsid w:val="00277EA8"/>
    <w:rsid w:val="00277F69"/>
    <w:rsid w:val="00280A7F"/>
    <w:rsid w:val="002810F2"/>
    <w:rsid w:val="00283042"/>
    <w:rsid w:val="00283162"/>
    <w:rsid w:val="0028525C"/>
    <w:rsid w:val="00285CF2"/>
    <w:rsid w:val="00286BCB"/>
    <w:rsid w:val="0029113E"/>
    <w:rsid w:val="00291311"/>
    <w:rsid w:val="00291DED"/>
    <w:rsid w:val="00292B41"/>
    <w:rsid w:val="00292E30"/>
    <w:rsid w:val="00294A99"/>
    <w:rsid w:val="002A1BB0"/>
    <w:rsid w:val="002A1C31"/>
    <w:rsid w:val="002A20A6"/>
    <w:rsid w:val="002A4BFB"/>
    <w:rsid w:val="002A64A1"/>
    <w:rsid w:val="002B160B"/>
    <w:rsid w:val="002B2BE1"/>
    <w:rsid w:val="002B2FB5"/>
    <w:rsid w:val="002B744D"/>
    <w:rsid w:val="002C0787"/>
    <w:rsid w:val="002C15C0"/>
    <w:rsid w:val="002C1D0E"/>
    <w:rsid w:val="002C2512"/>
    <w:rsid w:val="002C2668"/>
    <w:rsid w:val="002C3DD0"/>
    <w:rsid w:val="002C44DB"/>
    <w:rsid w:val="002C6F15"/>
    <w:rsid w:val="002C7996"/>
    <w:rsid w:val="002D23F2"/>
    <w:rsid w:val="002D2A4C"/>
    <w:rsid w:val="002D3666"/>
    <w:rsid w:val="002D489E"/>
    <w:rsid w:val="002D53C3"/>
    <w:rsid w:val="002D6229"/>
    <w:rsid w:val="002D733E"/>
    <w:rsid w:val="002E00F1"/>
    <w:rsid w:val="002E190C"/>
    <w:rsid w:val="002E3498"/>
    <w:rsid w:val="002E43A7"/>
    <w:rsid w:val="002E5649"/>
    <w:rsid w:val="002E5B68"/>
    <w:rsid w:val="002E5CF4"/>
    <w:rsid w:val="002E72F9"/>
    <w:rsid w:val="002E7500"/>
    <w:rsid w:val="002E7B1F"/>
    <w:rsid w:val="002F32A3"/>
    <w:rsid w:val="002F751E"/>
    <w:rsid w:val="002F7F38"/>
    <w:rsid w:val="00300C78"/>
    <w:rsid w:val="0030139C"/>
    <w:rsid w:val="003021C7"/>
    <w:rsid w:val="00302A6C"/>
    <w:rsid w:val="00305D51"/>
    <w:rsid w:val="003062BA"/>
    <w:rsid w:val="00310609"/>
    <w:rsid w:val="00311161"/>
    <w:rsid w:val="00311CE9"/>
    <w:rsid w:val="00313621"/>
    <w:rsid w:val="003171AE"/>
    <w:rsid w:val="00320222"/>
    <w:rsid w:val="00330F55"/>
    <w:rsid w:val="00333C28"/>
    <w:rsid w:val="00334B78"/>
    <w:rsid w:val="00335ED3"/>
    <w:rsid w:val="0033702E"/>
    <w:rsid w:val="0033742E"/>
    <w:rsid w:val="00340438"/>
    <w:rsid w:val="00342707"/>
    <w:rsid w:val="003429B4"/>
    <w:rsid w:val="00343DD8"/>
    <w:rsid w:val="003471B2"/>
    <w:rsid w:val="003477DD"/>
    <w:rsid w:val="003510FD"/>
    <w:rsid w:val="003520BB"/>
    <w:rsid w:val="003534C7"/>
    <w:rsid w:val="0035642F"/>
    <w:rsid w:val="00356EEA"/>
    <w:rsid w:val="00357EA2"/>
    <w:rsid w:val="00362162"/>
    <w:rsid w:val="003642BE"/>
    <w:rsid w:val="00364D9E"/>
    <w:rsid w:val="00364FE3"/>
    <w:rsid w:val="00365AC5"/>
    <w:rsid w:val="00365E98"/>
    <w:rsid w:val="00366DDA"/>
    <w:rsid w:val="003711C6"/>
    <w:rsid w:val="00371AC0"/>
    <w:rsid w:val="0037424A"/>
    <w:rsid w:val="0037561C"/>
    <w:rsid w:val="00380A33"/>
    <w:rsid w:val="003838A7"/>
    <w:rsid w:val="00386B4C"/>
    <w:rsid w:val="003939AD"/>
    <w:rsid w:val="00394939"/>
    <w:rsid w:val="00394F2F"/>
    <w:rsid w:val="003960E5"/>
    <w:rsid w:val="003A0538"/>
    <w:rsid w:val="003A0D23"/>
    <w:rsid w:val="003A1640"/>
    <w:rsid w:val="003A19AE"/>
    <w:rsid w:val="003A2E30"/>
    <w:rsid w:val="003A35BC"/>
    <w:rsid w:val="003A3AD3"/>
    <w:rsid w:val="003A5842"/>
    <w:rsid w:val="003A6BE5"/>
    <w:rsid w:val="003A73DE"/>
    <w:rsid w:val="003B0421"/>
    <w:rsid w:val="003B48B0"/>
    <w:rsid w:val="003B6818"/>
    <w:rsid w:val="003B6F69"/>
    <w:rsid w:val="003C3459"/>
    <w:rsid w:val="003C37F6"/>
    <w:rsid w:val="003C3BD2"/>
    <w:rsid w:val="003C4895"/>
    <w:rsid w:val="003C6A61"/>
    <w:rsid w:val="003C6F0B"/>
    <w:rsid w:val="003D7007"/>
    <w:rsid w:val="003E021A"/>
    <w:rsid w:val="003E0F2A"/>
    <w:rsid w:val="003E2C14"/>
    <w:rsid w:val="003E2CD6"/>
    <w:rsid w:val="003E53EC"/>
    <w:rsid w:val="003E5793"/>
    <w:rsid w:val="003F2BAF"/>
    <w:rsid w:val="003F3263"/>
    <w:rsid w:val="003F56D8"/>
    <w:rsid w:val="003F7453"/>
    <w:rsid w:val="00407D66"/>
    <w:rsid w:val="00411FAF"/>
    <w:rsid w:val="00412B62"/>
    <w:rsid w:val="00413B66"/>
    <w:rsid w:val="00414415"/>
    <w:rsid w:val="00414D5D"/>
    <w:rsid w:val="004176FB"/>
    <w:rsid w:val="0042080D"/>
    <w:rsid w:val="00422B32"/>
    <w:rsid w:val="0042350F"/>
    <w:rsid w:val="00423564"/>
    <w:rsid w:val="004245E7"/>
    <w:rsid w:val="004248D3"/>
    <w:rsid w:val="00425913"/>
    <w:rsid w:val="004272AD"/>
    <w:rsid w:val="00430C53"/>
    <w:rsid w:val="0043382E"/>
    <w:rsid w:val="0043385B"/>
    <w:rsid w:val="0044161A"/>
    <w:rsid w:val="004417C6"/>
    <w:rsid w:val="00441DB3"/>
    <w:rsid w:val="0044234E"/>
    <w:rsid w:val="00442AD2"/>
    <w:rsid w:val="00444BAC"/>
    <w:rsid w:val="004456FA"/>
    <w:rsid w:val="004464DC"/>
    <w:rsid w:val="00447A95"/>
    <w:rsid w:val="00447E7B"/>
    <w:rsid w:val="00453A46"/>
    <w:rsid w:val="00454E72"/>
    <w:rsid w:val="00454E78"/>
    <w:rsid w:val="00455D3A"/>
    <w:rsid w:val="00456BAF"/>
    <w:rsid w:val="00456F29"/>
    <w:rsid w:val="00460F4C"/>
    <w:rsid w:val="0046216E"/>
    <w:rsid w:val="00462945"/>
    <w:rsid w:val="004649C5"/>
    <w:rsid w:val="00467668"/>
    <w:rsid w:val="004726C3"/>
    <w:rsid w:val="00473E1D"/>
    <w:rsid w:val="004747C8"/>
    <w:rsid w:val="00476D8A"/>
    <w:rsid w:val="00477862"/>
    <w:rsid w:val="00480FF0"/>
    <w:rsid w:val="0048210B"/>
    <w:rsid w:val="0048308B"/>
    <w:rsid w:val="00484A41"/>
    <w:rsid w:val="00484AA6"/>
    <w:rsid w:val="004904F3"/>
    <w:rsid w:val="004908AA"/>
    <w:rsid w:val="00493EAE"/>
    <w:rsid w:val="00495327"/>
    <w:rsid w:val="0049555A"/>
    <w:rsid w:val="004959E2"/>
    <w:rsid w:val="004973AF"/>
    <w:rsid w:val="004A22F9"/>
    <w:rsid w:val="004A3E98"/>
    <w:rsid w:val="004A44D7"/>
    <w:rsid w:val="004A5D83"/>
    <w:rsid w:val="004B16C3"/>
    <w:rsid w:val="004B305F"/>
    <w:rsid w:val="004B53E7"/>
    <w:rsid w:val="004B7677"/>
    <w:rsid w:val="004B7E67"/>
    <w:rsid w:val="004C3433"/>
    <w:rsid w:val="004C5624"/>
    <w:rsid w:val="004C66F5"/>
    <w:rsid w:val="004C7DDC"/>
    <w:rsid w:val="004D11B0"/>
    <w:rsid w:val="004D1A08"/>
    <w:rsid w:val="004D1CD0"/>
    <w:rsid w:val="004D4C3B"/>
    <w:rsid w:val="004D6970"/>
    <w:rsid w:val="004D7CDF"/>
    <w:rsid w:val="004E1805"/>
    <w:rsid w:val="004E2B42"/>
    <w:rsid w:val="004E4788"/>
    <w:rsid w:val="004E54EC"/>
    <w:rsid w:val="004E5518"/>
    <w:rsid w:val="004E7340"/>
    <w:rsid w:val="004F05A7"/>
    <w:rsid w:val="004F1DA8"/>
    <w:rsid w:val="004F41B3"/>
    <w:rsid w:val="004F70C2"/>
    <w:rsid w:val="004F7CAE"/>
    <w:rsid w:val="004F7F6B"/>
    <w:rsid w:val="00501793"/>
    <w:rsid w:val="0050492E"/>
    <w:rsid w:val="00504C3F"/>
    <w:rsid w:val="00505AB0"/>
    <w:rsid w:val="00505DD9"/>
    <w:rsid w:val="005142C5"/>
    <w:rsid w:val="00514752"/>
    <w:rsid w:val="005216EE"/>
    <w:rsid w:val="005232E4"/>
    <w:rsid w:val="00524304"/>
    <w:rsid w:val="00524B27"/>
    <w:rsid w:val="00526001"/>
    <w:rsid w:val="00526C9D"/>
    <w:rsid w:val="00527118"/>
    <w:rsid w:val="00530451"/>
    <w:rsid w:val="00530A00"/>
    <w:rsid w:val="0053537E"/>
    <w:rsid w:val="005356B6"/>
    <w:rsid w:val="00536B7C"/>
    <w:rsid w:val="005402D6"/>
    <w:rsid w:val="005413C3"/>
    <w:rsid w:val="00542CDD"/>
    <w:rsid w:val="00543681"/>
    <w:rsid w:val="00543FD8"/>
    <w:rsid w:val="0055219D"/>
    <w:rsid w:val="005545F3"/>
    <w:rsid w:val="005601DC"/>
    <w:rsid w:val="005647C9"/>
    <w:rsid w:val="00566985"/>
    <w:rsid w:val="005702FB"/>
    <w:rsid w:val="00571110"/>
    <w:rsid w:val="00572C32"/>
    <w:rsid w:val="0057419D"/>
    <w:rsid w:val="00574281"/>
    <w:rsid w:val="00577376"/>
    <w:rsid w:val="005777EF"/>
    <w:rsid w:val="00580141"/>
    <w:rsid w:val="005805EC"/>
    <w:rsid w:val="00580871"/>
    <w:rsid w:val="005808DB"/>
    <w:rsid w:val="00582DBF"/>
    <w:rsid w:val="005845DA"/>
    <w:rsid w:val="00584927"/>
    <w:rsid w:val="00585E05"/>
    <w:rsid w:val="00591407"/>
    <w:rsid w:val="00592188"/>
    <w:rsid w:val="00594FC6"/>
    <w:rsid w:val="00595CDD"/>
    <w:rsid w:val="005963EB"/>
    <w:rsid w:val="00596F8B"/>
    <w:rsid w:val="0059709D"/>
    <w:rsid w:val="00597BCD"/>
    <w:rsid w:val="005A10B1"/>
    <w:rsid w:val="005A529E"/>
    <w:rsid w:val="005A59D1"/>
    <w:rsid w:val="005A7C2C"/>
    <w:rsid w:val="005B00B0"/>
    <w:rsid w:val="005B0740"/>
    <w:rsid w:val="005B0AD3"/>
    <w:rsid w:val="005B2CC3"/>
    <w:rsid w:val="005B3437"/>
    <w:rsid w:val="005B43F6"/>
    <w:rsid w:val="005B4571"/>
    <w:rsid w:val="005B63FA"/>
    <w:rsid w:val="005B697C"/>
    <w:rsid w:val="005C0384"/>
    <w:rsid w:val="005C1502"/>
    <w:rsid w:val="005C1F9F"/>
    <w:rsid w:val="005C2CF0"/>
    <w:rsid w:val="005C2D2D"/>
    <w:rsid w:val="005C511D"/>
    <w:rsid w:val="005C62B1"/>
    <w:rsid w:val="005D0EBD"/>
    <w:rsid w:val="005D286F"/>
    <w:rsid w:val="005D4650"/>
    <w:rsid w:val="005D5D13"/>
    <w:rsid w:val="005D6344"/>
    <w:rsid w:val="005D7117"/>
    <w:rsid w:val="005E1FAA"/>
    <w:rsid w:val="005E2124"/>
    <w:rsid w:val="005E6338"/>
    <w:rsid w:val="005E7659"/>
    <w:rsid w:val="005E7DCD"/>
    <w:rsid w:val="005F0B16"/>
    <w:rsid w:val="005F112F"/>
    <w:rsid w:val="005F21CA"/>
    <w:rsid w:val="005F21EA"/>
    <w:rsid w:val="005F4793"/>
    <w:rsid w:val="005F6AAC"/>
    <w:rsid w:val="006004EC"/>
    <w:rsid w:val="0060093A"/>
    <w:rsid w:val="00601D8B"/>
    <w:rsid w:val="0060232D"/>
    <w:rsid w:val="00602FD5"/>
    <w:rsid w:val="00604EFC"/>
    <w:rsid w:val="00606621"/>
    <w:rsid w:val="00611157"/>
    <w:rsid w:val="00611D67"/>
    <w:rsid w:val="006126EA"/>
    <w:rsid w:val="00612C5E"/>
    <w:rsid w:val="00612D4E"/>
    <w:rsid w:val="006154DB"/>
    <w:rsid w:val="0061712B"/>
    <w:rsid w:val="00620137"/>
    <w:rsid w:val="006224CB"/>
    <w:rsid w:val="00623D5B"/>
    <w:rsid w:val="00623F0D"/>
    <w:rsid w:val="00627A0E"/>
    <w:rsid w:val="0063159B"/>
    <w:rsid w:val="006328DD"/>
    <w:rsid w:val="00632E16"/>
    <w:rsid w:val="00633445"/>
    <w:rsid w:val="006345F5"/>
    <w:rsid w:val="0063476E"/>
    <w:rsid w:val="0063530D"/>
    <w:rsid w:val="00637B85"/>
    <w:rsid w:val="00642E70"/>
    <w:rsid w:val="00644800"/>
    <w:rsid w:val="00647508"/>
    <w:rsid w:val="0064789B"/>
    <w:rsid w:val="0065048D"/>
    <w:rsid w:val="00653BB9"/>
    <w:rsid w:val="00655E77"/>
    <w:rsid w:val="00657287"/>
    <w:rsid w:val="006611AD"/>
    <w:rsid w:val="00661AE5"/>
    <w:rsid w:val="00661C03"/>
    <w:rsid w:val="00661C76"/>
    <w:rsid w:val="00662508"/>
    <w:rsid w:val="00663899"/>
    <w:rsid w:val="006651FA"/>
    <w:rsid w:val="0066603F"/>
    <w:rsid w:val="0067440E"/>
    <w:rsid w:val="006774B2"/>
    <w:rsid w:val="00680F80"/>
    <w:rsid w:val="00681A9B"/>
    <w:rsid w:val="006826F4"/>
    <w:rsid w:val="00684BD1"/>
    <w:rsid w:val="006862D3"/>
    <w:rsid w:val="00687023"/>
    <w:rsid w:val="00692687"/>
    <w:rsid w:val="00692F52"/>
    <w:rsid w:val="00693DFC"/>
    <w:rsid w:val="00694A90"/>
    <w:rsid w:val="00695E22"/>
    <w:rsid w:val="0069791D"/>
    <w:rsid w:val="00697AF6"/>
    <w:rsid w:val="006A1648"/>
    <w:rsid w:val="006A3C91"/>
    <w:rsid w:val="006A583D"/>
    <w:rsid w:val="006A6D58"/>
    <w:rsid w:val="006B19AB"/>
    <w:rsid w:val="006B19E5"/>
    <w:rsid w:val="006C127E"/>
    <w:rsid w:val="006C1C76"/>
    <w:rsid w:val="006C3B6D"/>
    <w:rsid w:val="006C44D0"/>
    <w:rsid w:val="006C4B97"/>
    <w:rsid w:val="006C7775"/>
    <w:rsid w:val="006D07A5"/>
    <w:rsid w:val="006D0E8D"/>
    <w:rsid w:val="006D4239"/>
    <w:rsid w:val="006D47E7"/>
    <w:rsid w:val="006D73A9"/>
    <w:rsid w:val="006D7E13"/>
    <w:rsid w:val="006E0528"/>
    <w:rsid w:val="006E0684"/>
    <w:rsid w:val="006E30ED"/>
    <w:rsid w:val="006E4DC5"/>
    <w:rsid w:val="006E517C"/>
    <w:rsid w:val="006F2DB8"/>
    <w:rsid w:val="006F325D"/>
    <w:rsid w:val="006F5384"/>
    <w:rsid w:val="006F598D"/>
    <w:rsid w:val="00700D9C"/>
    <w:rsid w:val="00700F70"/>
    <w:rsid w:val="007017AF"/>
    <w:rsid w:val="00701B4D"/>
    <w:rsid w:val="00710DAE"/>
    <w:rsid w:val="00712578"/>
    <w:rsid w:val="00712E39"/>
    <w:rsid w:val="00713D5B"/>
    <w:rsid w:val="0071732F"/>
    <w:rsid w:val="00720920"/>
    <w:rsid w:val="00723A97"/>
    <w:rsid w:val="00724C32"/>
    <w:rsid w:val="00724E8D"/>
    <w:rsid w:val="00726690"/>
    <w:rsid w:val="007301C9"/>
    <w:rsid w:val="007321D8"/>
    <w:rsid w:val="00732E20"/>
    <w:rsid w:val="0073537F"/>
    <w:rsid w:val="00736392"/>
    <w:rsid w:val="00745E7F"/>
    <w:rsid w:val="007465FF"/>
    <w:rsid w:val="007467C7"/>
    <w:rsid w:val="007477AB"/>
    <w:rsid w:val="00750DC8"/>
    <w:rsid w:val="007528AD"/>
    <w:rsid w:val="00755C81"/>
    <w:rsid w:val="00763180"/>
    <w:rsid w:val="00763908"/>
    <w:rsid w:val="007648F0"/>
    <w:rsid w:val="007660C4"/>
    <w:rsid w:val="00766E30"/>
    <w:rsid w:val="0077030B"/>
    <w:rsid w:val="00770B30"/>
    <w:rsid w:val="00770F0C"/>
    <w:rsid w:val="00772CDB"/>
    <w:rsid w:val="00777BFB"/>
    <w:rsid w:val="00777D41"/>
    <w:rsid w:val="007826EF"/>
    <w:rsid w:val="0078501A"/>
    <w:rsid w:val="00791980"/>
    <w:rsid w:val="00791C22"/>
    <w:rsid w:val="00791F81"/>
    <w:rsid w:val="00791FDA"/>
    <w:rsid w:val="00792175"/>
    <w:rsid w:val="00793191"/>
    <w:rsid w:val="00794C8C"/>
    <w:rsid w:val="00794E89"/>
    <w:rsid w:val="007A1E52"/>
    <w:rsid w:val="007A2443"/>
    <w:rsid w:val="007A400C"/>
    <w:rsid w:val="007A5C20"/>
    <w:rsid w:val="007A627A"/>
    <w:rsid w:val="007A6A23"/>
    <w:rsid w:val="007A6ADA"/>
    <w:rsid w:val="007A795E"/>
    <w:rsid w:val="007B01B1"/>
    <w:rsid w:val="007B0C3D"/>
    <w:rsid w:val="007B179F"/>
    <w:rsid w:val="007B2D09"/>
    <w:rsid w:val="007B60D0"/>
    <w:rsid w:val="007C268A"/>
    <w:rsid w:val="007C4FD6"/>
    <w:rsid w:val="007C5620"/>
    <w:rsid w:val="007C5C80"/>
    <w:rsid w:val="007C6BC0"/>
    <w:rsid w:val="007C72E8"/>
    <w:rsid w:val="007C7B31"/>
    <w:rsid w:val="007D1B07"/>
    <w:rsid w:val="007D1E5A"/>
    <w:rsid w:val="007D31D9"/>
    <w:rsid w:val="007D4CB5"/>
    <w:rsid w:val="007D60D1"/>
    <w:rsid w:val="007D6EDA"/>
    <w:rsid w:val="007E145D"/>
    <w:rsid w:val="007E1EC3"/>
    <w:rsid w:val="007E4C88"/>
    <w:rsid w:val="007E58EE"/>
    <w:rsid w:val="007E5CEA"/>
    <w:rsid w:val="007E6C29"/>
    <w:rsid w:val="007E6E0C"/>
    <w:rsid w:val="007F14E6"/>
    <w:rsid w:val="007F1535"/>
    <w:rsid w:val="007F17C5"/>
    <w:rsid w:val="007F1CD0"/>
    <w:rsid w:val="007F2680"/>
    <w:rsid w:val="007F3EFC"/>
    <w:rsid w:val="007F525E"/>
    <w:rsid w:val="007F53E3"/>
    <w:rsid w:val="00801319"/>
    <w:rsid w:val="00801C8A"/>
    <w:rsid w:val="008049D1"/>
    <w:rsid w:val="00804AAC"/>
    <w:rsid w:val="008053C7"/>
    <w:rsid w:val="00810607"/>
    <w:rsid w:val="00812301"/>
    <w:rsid w:val="00812DCC"/>
    <w:rsid w:val="00813540"/>
    <w:rsid w:val="00815163"/>
    <w:rsid w:val="008153A1"/>
    <w:rsid w:val="00817770"/>
    <w:rsid w:val="00821E1A"/>
    <w:rsid w:val="00822AC5"/>
    <w:rsid w:val="00823963"/>
    <w:rsid w:val="0083117C"/>
    <w:rsid w:val="00836BA4"/>
    <w:rsid w:val="00837485"/>
    <w:rsid w:val="0084189E"/>
    <w:rsid w:val="0084257C"/>
    <w:rsid w:val="008425CB"/>
    <w:rsid w:val="00843285"/>
    <w:rsid w:val="00843E5B"/>
    <w:rsid w:val="00845D58"/>
    <w:rsid w:val="00846EC8"/>
    <w:rsid w:val="00847A46"/>
    <w:rsid w:val="00850BD1"/>
    <w:rsid w:val="00850CCF"/>
    <w:rsid w:val="008519FC"/>
    <w:rsid w:val="00854611"/>
    <w:rsid w:val="008551A4"/>
    <w:rsid w:val="0085541C"/>
    <w:rsid w:val="00860FAC"/>
    <w:rsid w:val="0086187A"/>
    <w:rsid w:val="008619DA"/>
    <w:rsid w:val="00863064"/>
    <w:rsid w:val="00863A81"/>
    <w:rsid w:val="00865C6B"/>
    <w:rsid w:val="008717ED"/>
    <w:rsid w:val="008723C3"/>
    <w:rsid w:val="008747EF"/>
    <w:rsid w:val="008750CC"/>
    <w:rsid w:val="00876BB1"/>
    <w:rsid w:val="00876FA7"/>
    <w:rsid w:val="008801C5"/>
    <w:rsid w:val="0088105A"/>
    <w:rsid w:val="00881BAF"/>
    <w:rsid w:val="00885500"/>
    <w:rsid w:val="0088562C"/>
    <w:rsid w:val="00886412"/>
    <w:rsid w:val="00890FBE"/>
    <w:rsid w:val="00892DE4"/>
    <w:rsid w:val="008935B0"/>
    <w:rsid w:val="008958BC"/>
    <w:rsid w:val="00896D86"/>
    <w:rsid w:val="008A0D0F"/>
    <w:rsid w:val="008A4135"/>
    <w:rsid w:val="008B103F"/>
    <w:rsid w:val="008B3240"/>
    <w:rsid w:val="008B3670"/>
    <w:rsid w:val="008B6241"/>
    <w:rsid w:val="008B6CBB"/>
    <w:rsid w:val="008B774F"/>
    <w:rsid w:val="008C0DDC"/>
    <w:rsid w:val="008C1DEA"/>
    <w:rsid w:val="008C2C78"/>
    <w:rsid w:val="008C54D6"/>
    <w:rsid w:val="008C5806"/>
    <w:rsid w:val="008C7E97"/>
    <w:rsid w:val="008D1040"/>
    <w:rsid w:val="008D2376"/>
    <w:rsid w:val="008D2C15"/>
    <w:rsid w:val="008D2E47"/>
    <w:rsid w:val="008D2F01"/>
    <w:rsid w:val="008D4589"/>
    <w:rsid w:val="008D4DF0"/>
    <w:rsid w:val="008D5C2D"/>
    <w:rsid w:val="008D6B3C"/>
    <w:rsid w:val="008D7A0D"/>
    <w:rsid w:val="008E2D36"/>
    <w:rsid w:val="008E3968"/>
    <w:rsid w:val="008E4AF0"/>
    <w:rsid w:val="008E51C7"/>
    <w:rsid w:val="008E6B1C"/>
    <w:rsid w:val="008F01FE"/>
    <w:rsid w:val="008F067B"/>
    <w:rsid w:val="008F4C2E"/>
    <w:rsid w:val="008F6ECF"/>
    <w:rsid w:val="00900A18"/>
    <w:rsid w:val="00900A3C"/>
    <w:rsid w:val="00903362"/>
    <w:rsid w:val="00904EE3"/>
    <w:rsid w:val="0090698D"/>
    <w:rsid w:val="00906D34"/>
    <w:rsid w:val="00913154"/>
    <w:rsid w:val="00913B93"/>
    <w:rsid w:val="00915A26"/>
    <w:rsid w:val="00915CBE"/>
    <w:rsid w:val="00915F0D"/>
    <w:rsid w:val="00916766"/>
    <w:rsid w:val="00916CEB"/>
    <w:rsid w:val="00920CF9"/>
    <w:rsid w:val="009211DD"/>
    <w:rsid w:val="009212E3"/>
    <w:rsid w:val="00922DBD"/>
    <w:rsid w:val="00922FA9"/>
    <w:rsid w:val="00924810"/>
    <w:rsid w:val="00924EC0"/>
    <w:rsid w:val="00925333"/>
    <w:rsid w:val="00926F0B"/>
    <w:rsid w:val="00927556"/>
    <w:rsid w:val="0093236E"/>
    <w:rsid w:val="00933691"/>
    <w:rsid w:val="009349B9"/>
    <w:rsid w:val="00936275"/>
    <w:rsid w:val="00937922"/>
    <w:rsid w:val="00942356"/>
    <w:rsid w:val="00943990"/>
    <w:rsid w:val="00945268"/>
    <w:rsid w:val="00947D56"/>
    <w:rsid w:val="00950133"/>
    <w:rsid w:val="00951D46"/>
    <w:rsid w:val="00951DC5"/>
    <w:rsid w:val="00951F7E"/>
    <w:rsid w:val="009535A8"/>
    <w:rsid w:val="00956119"/>
    <w:rsid w:val="00961A9A"/>
    <w:rsid w:val="00961F64"/>
    <w:rsid w:val="00963C5A"/>
    <w:rsid w:val="00964FD5"/>
    <w:rsid w:val="00965860"/>
    <w:rsid w:val="00965AE3"/>
    <w:rsid w:val="00966F93"/>
    <w:rsid w:val="00967B46"/>
    <w:rsid w:val="009703C7"/>
    <w:rsid w:val="009703FF"/>
    <w:rsid w:val="009707F0"/>
    <w:rsid w:val="00972813"/>
    <w:rsid w:val="00974B51"/>
    <w:rsid w:val="009758B7"/>
    <w:rsid w:val="009773AE"/>
    <w:rsid w:val="00980D68"/>
    <w:rsid w:val="00981055"/>
    <w:rsid w:val="00982289"/>
    <w:rsid w:val="00982462"/>
    <w:rsid w:val="00985E47"/>
    <w:rsid w:val="00986B95"/>
    <w:rsid w:val="00986F22"/>
    <w:rsid w:val="00987500"/>
    <w:rsid w:val="00990EF7"/>
    <w:rsid w:val="0099106F"/>
    <w:rsid w:val="009915A4"/>
    <w:rsid w:val="00991B39"/>
    <w:rsid w:val="009923EB"/>
    <w:rsid w:val="00992BE7"/>
    <w:rsid w:val="00994A9C"/>
    <w:rsid w:val="00995FD7"/>
    <w:rsid w:val="009A2CD0"/>
    <w:rsid w:val="009A34C4"/>
    <w:rsid w:val="009A472A"/>
    <w:rsid w:val="009A62CF"/>
    <w:rsid w:val="009B0D4F"/>
    <w:rsid w:val="009B1C7B"/>
    <w:rsid w:val="009B34E3"/>
    <w:rsid w:val="009B43B9"/>
    <w:rsid w:val="009B6AEE"/>
    <w:rsid w:val="009B6DAD"/>
    <w:rsid w:val="009B7F3E"/>
    <w:rsid w:val="009C0AC4"/>
    <w:rsid w:val="009C1D6D"/>
    <w:rsid w:val="009C24EC"/>
    <w:rsid w:val="009C2BE7"/>
    <w:rsid w:val="009C3905"/>
    <w:rsid w:val="009C4AE2"/>
    <w:rsid w:val="009C5769"/>
    <w:rsid w:val="009C7ACF"/>
    <w:rsid w:val="009D15E0"/>
    <w:rsid w:val="009D3E6E"/>
    <w:rsid w:val="009D3EFC"/>
    <w:rsid w:val="009D4625"/>
    <w:rsid w:val="009D52BB"/>
    <w:rsid w:val="009D67DA"/>
    <w:rsid w:val="009E085C"/>
    <w:rsid w:val="009E0BED"/>
    <w:rsid w:val="009E104A"/>
    <w:rsid w:val="009E442F"/>
    <w:rsid w:val="009E5B3D"/>
    <w:rsid w:val="009E5CA0"/>
    <w:rsid w:val="009E7889"/>
    <w:rsid w:val="009F0A20"/>
    <w:rsid w:val="009F198F"/>
    <w:rsid w:val="00A02E5C"/>
    <w:rsid w:val="00A044EB"/>
    <w:rsid w:val="00A04C4A"/>
    <w:rsid w:val="00A053A9"/>
    <w:rsid w:val="00A05AB7"/>
    <w:rsid w:val="00A06074"/>
    <w:rsid w:val="00A0630A"/>
    <w:rsid w:val="00A0681A"/>
    <w:rsid w:val="00A06852"/>
    <w:rsid w:val="00A10ABE"/>
    <w:rsid w:val="00A1116F"/>
    <w:rsid w:val="00A11441"/>
    <w:rsid w:val="00A11F61"/>
    <w:rsid w:val="00A13762"/>
    <w:rsid w:val="00A15789"/>
    <w:rsid w:val="00A16D7A"/>
    <w:rsid w:val="00A1721F"/>
    <w:rsid w:val="00A17A0E"/>
    <w:rsid w:val="00A17FB5"/>
    <w:rsid w:val="00A2282B"/>
    <w:rsid w:val="00A24007"/>
    <w:rsid w:val="00A244E1"/>
    <w:rsid w:val="00A27E9B"/>
    <w:rsid w:val="00A27F0A"/>
    <w:rsid w:val="00A30718"/>
    <w:rsid w:val="00A31755"/>
    <w:rsid w:val="00A328B9"/>
    <w:rsid w:val="00A32A19"/>
    <w:rsid w:val="00A357CF"/>
    <w:rsid w:val="00A402ED"/>
    <w:rsid w:val="00A408C0"/>
    <w:rsid w:val="00A415E9"/>
    <w:rsid w:val="00A43225"/>
    <w:rsid w:val="00A44450"/>
    <w:rsid w:val="00A45295"/>
    <w:rsid w:val="00A45B11"/>
    <w:rsid w:val="00A46C5E"/>
    <w:rsid w:val="00A47640"/>
    <w:rsid w:val="00A505C7"/>
    <w:rsid w:val="00A52B25"/>
    <w:rsid w:val="00A5506C"/>
    <w:rsid w:val="00A617B2"/>
    <w:rsid w:val="00A61C29"/>
    <w:rsid w:val="00A62760"/>
    <w:rsid w:val="00A62C28"/>
    <w:rsid w:val="00A63404"/>
    <w:rsid w:val="00A65E49"/>
    <w:rsid w:val="00A66A07"/>
    <w:rsid w:val="00A67EC8"/>
    <w:rsid w:val="00A70008"/>
    <w:rsid w:val="00A72583"/>
    <w:rsid w:val="00A72A09"/>
    <w:rsid w:val="00A73069"/>
    <w:rsid w:val="00A73455"/>
    <w:rsid w:val="00A73622"/>
    <w:rsid w:val="00A75326"/>
    <w:rsid w:val="00A75AD7"/>
    <w:rsid w:val="00A80B4F"/>
    <w:rsid w:val="00A825DF"/>
    <w:rsid w:val="00A833EA"/>
    <w:rsid w:val="00A83488"/>
    <w:rsid w:val="00A84072"/>
    <w:rsid w:val="00A84E56"/>
    <w:rsid w:val="00A863D6"/>
    <w:rsid w:val="00A86B1B"/>
    <w:rsid w:val="00A87829"/>
    <w:rsid w:val="00A91DE6"/>
    <w:rsid w:val="00A9245F"/>
    <w:rsid w:val="00A93267"/>
    <w:rsid w:val="00AA0C6A"/>
    <w:rsid w:val="00AA1B4D"/>
    <w:rsid w:val="00AA2828"/>
    <w:rsid w:val="00AA5853"/>
    <w:rsid w:val="00AA5B92"/>
    <w:rsid w:val="00AA63C6"/>
    <w:rsid w:val="00AA6FF8"/>
    <w:rsid w:val="00AA7425"/>
    <w:rsid w:val="00AA7793"/>
    <w:rsid w:val="00AA7BBA"/>
    <w:rsid w:val="00AB0D35"/>
    <w:rsid w:val="00AB1B51"/>
    <w:rsid w:val="00AB4215"/>
    <w:rsid w:val="00AB78CB"/>
    <w:rsid w:val="00AB7D7E"/>
    <w:rsid w:val="00AC61A3"/>
    <w:rsid w:val="00AC7249"/>
    <w:rsid w:val="00AC7BD1"/>
    <w:rsid w:val="00AD0EA4"/>
    <w:rsid w:val="00AD189A"/>
    <w:rsid w:val="00AD2364"/>
    <w:rsid w:val="00AD3833"/>
    <w:rsid w:val="00AD3C1D"/>
    <w:rsid w:val="00AD5CFA"/>
    <w:rsid w:val="00AD7E30"/>
    <w:rsid w:val="00AE03A2"/>
    <w:rsid w:val="00AE0F22"/>
    <w:rsid w:val="00AE45C9"/>
    <w:rsid w:val="00AE5220"/>
    <w:rsid w:val="00AE706B"/>
    <w:rsid w:val="00AE7DC2"/>
    <w:rsid w:val="00AF0FB7"/>
    <w:rsid w:val="00AF1316"/>
    <w:rsid w:val="00AF1C76"/>
    <w:rsid w:val="00AF294A"/>
    <w:rsid w:val="00AF2B29"/>
    <w:rsid w:val="00AF3625"/>
    <w:rsid w:val="00AF40E7"/>
    <w:rsid w:val="00AF434C"/>
    <w:rsid w:val="00AF7089"/>
    <w:rsid w:val="00B008F1"/>
    <w:rsid w:val="00B02027"/>
    <w:rsid w:val="00B02564"/>
    <w:rsid w:val="00B02DB8"/>
    <w:rsid w:val="00B02E6E"/>
    <w:rsid w:val="00B03DB9"/>
    <w:rsid w:val="00B04654"/>
    <w:rsid w:val="00B0720D"/>
    <w:rsid w:val="00B123D9"/>
    <w:rsid w:val="00B13A5D"/>
    <w:rsid w:val="00B15A62"/>
    <w:rsid w:val="00B16CE7"/>
    <w:rsid w:val="00B173C0"/>
    <w:rsid w:val="00B21B02"/>
    <w:rsid w:val="00B22110"/>
    <w:rsid w:val="00B225E8"/>
    <w:rsid w:val="00B26841"/>
    <w:rsid w:val="00B27C28"/>
    <w:rsid w:val="00B3058F"/>
    <w:rsid w:val="00B32A72"/>
    <w:rsid w:val="00B345B0"/>
    <w:rsid w:val="00B34D89"/>
    <w:rsid w:val="00B3585A"/>
    <w:rsid w:val="00B3602A"/>
    <w:rsid w:val="00B379A3"/>
    <w:rsid w:val="00B37C03"/>
    <w:rsid w:val="00B41056"/>
    <w:rsid w:val="00B426B7"/>
    <w:rsid w:val="00B431CE"/>
    <w:rsid w:val="00B44A80"/>
    <w:rsid w:val="00B44C4D"/>
    <w:rsid w:val="00B45967"/>
    <w:rsid w:val="00B4670D"/>
    <w:rsid w:val="00B474B2"/>
    <w:rsid w:val="00B52703"/>
    <w:rsid w:val="00B5317D"/>
    <w:rsid w:val="00B53DA7"/>
    <w:rsid w:val="00B54208"/>
    <w:rsid w:val="00B61777"/>
    <w:rsid w:val="00B61BD9"/>
    <w:rsid w:val="00B61C60"/>
    <w:rsid w:val="00B61DD8"/>
    <w:rsid w:val="00B627E3"/>
    <w:rsid w:val="00B62C96"/>
    <w:rsid w:val="00B65146"/>
    <w:rsid w:val="00B65DFE"/>
    <w:rsid w:val="00B664BB"/>
    <w:rsid w:val="00B66DEF"/>
    <w:rsid w:val="00B67873"/>
    <w:rsid w:val="00B73457"/>
    <w:rsid w:val="00B75951"/>
    <w:rsid w:val="00B75BB7"/>
    <w:rsid w:val="00B767E7"/>
    <w:rsid w:val="00B77AD9"/>
    <w:rsid w:val="00B83961"/>
    <w:rsid w:val="00B83E13"/>
    <w:rsid w:val="00B8519B"/>
    <w:rsid w:val="00B86617"/>
    <w:rsid w:val="00B8679E"/>
    <w:rsid w:val="00B91384"/>
    <w:rsid w:val="00B919F5"/>
    <w:rsid w:val="00B93028"/>
    <w:rsid w:val="00B95B69"/>
    <w:rsid w:val="00B97B50"/>
    <w:rsid w:val="00BA15AF"/>
    <w:rsid w:val="00BA15E0"/>
    <w:rsid w:val="00BA1CF9"/>
    <w:rsid w:val="00BA27FE"/>
    <w:rsid w:val="00BA3E81"/>
    <w:rsid w:val="00BA5429"/>
    <w:rsid w:val="00BA68DA"/>
    <w:rsid w:val="00BB1C24"/>
    <w:rsid w:val="00BB3116"/>
    <w:rsid w:val="00BB5036"/>
    <w:rsid w:val="00BB5E1C"/>
    <w:rsid w:val="00BB61E6"/>
    <w:rsid w:val="00BB6855"/>
    <w:rsid w:val="00BB7304"/>
    <w:rsid w:val="00BB7A7F"/>
    <w:rsid w:val="00BC327E"/>
    <w:rsid w:val="00BC58AB"/>
    <w:rsid w:val="00BC6B72"/>
    <w:rsid w:val="00BC6E3D"/>
    <w:rsid w:val="00BC7BF6"/>
    <w:rsid w:val="00BD1B1B"/>
    <w:rsid w:val="00BD2CA6"/>
    <w:rsid w:val="00BD515D"/>
    <w:rsid w:val="00BD5497"/>
    <w:rsid w:val="00BD6313"/>
    <w:rsid w:val="00BD6639"/>
    <w:rsid w:val="00BD6A54"/>
    <w:rsid w:val="00BD6C94"/>
    <w:rsid w:val="00BD7551"/>
    <w:rsid w:val="00BD7C88"/>
    <w:rsid w:val="00BE0447"/>
    <w:rsid w:val="00BE1BCE"/>
    <w:rsid w:val="00BE2CB2"/>
    <w:rsid w:val="00BE7946"/>
    <w:rsid w:val="00BF0EE6"/>
    <w:rsid w:val="00BF2852"/>
    <w:rsid w:val="00BF32B1"/>
    <w:rsid w:val="00BF3711"/>
    <w:rsid w:val="00BF4CDE"/>
    <w:rsid w:val="00BF5797"/>
    <w:rsid w:val="00BF66FE"/>
    <w:rsid w:val="00C005C0"/>
    <w:rsid w:val="00C00614"/>
    <w:rsid w:val="00C02B99"/>
    <w:rsid w:val="00C04A75"/>
    <w:rsid w:val="00C077F7"/>
    <w:rsid w:val="00C07AEC"/>
    <w:rsid w:val="00C07E43"/>
    <w:rsid w:val="00C111E0"/>
    <w:rsid w:val="00C11647"/>
    <w:rsid w:val="00C120C9"/>
    <w:rsid w:val="00C12180"/>
    <w:rsid w:val="00C13B9C"/>
    <w:rsid w:val="00C15662"/>
    <w:rsid w:val="00C15A66"/>
    <w:rsid w:val="00C21B08"/>
    <w:rsid w:val="00C22384"/>
    <w:rsid w:val="00C229B1"/>
    <w:rsid w:val="00C229D8"/>
    <w:rsid w:val="00C265D3"/>
    <w:rsid w:val="00C2676C"/>
    <w:rsid w:val="00C3040A"/>
    <w:rsid w:val="00C31243"/>
    <w:rsid w:val="00C321F3"/>
    <w:rsid w:val="00C33EA9"/>
    <w:rsid w:val="00C33FBE"/>
    <w:rsid w:val="00C34F73"/>
    <w:rsid w:val="00C35D18"/>
    <w:rsid w:val="00C4044A"/>
    <w:rsid w:val="00C4116D"/>
    <w:rsid w:val="00C41A43"/>
    <w:rsid w:val="00C41BB1"/>
    <w:rsid w:val="00C41D6A"/>
    <w:rsid w:val="00C42185"/>
    <w:rsid w:val="00C42CCE"/>
    <w:rsid w:val="00C42FE5"/>
    <w:rsid w:val="00C45CDC"/>
    <w:rsid w:val="00C45E72"/>
    <w:rsid w:val="00C46A67"/>
    <w:rsid w:val="00C47A49"/>
    <w:rsid w:val="00C515F7"/>
    <w:rsid w:val="00C5330C"/>
    <w:rsid w:val="00C53567"/>
    <w:rsid w:val="00C556CF"/>
    <w:rsid w:val="00C56392"/>
    <w:rsid w:val="00C56FF7"/>
    <w:rsid w:val="00C5788F"/>
    <w:rsid w:val="00C60CAE"/>
    <w:rsid w:val="00C61A71"/>
    <w:rsid w:val="00C63BD8"/>
    <w:rsid w:val="00C666E9"/>
    <w:rsid w:val="00C671B9"/>
    <w:rsid w:val="00C67B7D"/>
    <w:rsid w:val="00C67DD5"/>
    <w:rsid w:val="00C71F2B"/>
    <w:rsid w:val="00C7320F"/>
    <w:rsid w:val="00C76FD2"/>
    <w:rsid w:val="00C80189"/>
    <w:rsid w:val="00C82887"/>
    <w:rsid w:val="00C84C61"/>
    <w:rsid w:val="00C8621C"/>
    <w:rsid w:val="00C8797B"/>
    <w:rsid w:val="00C87DC8"/>
    <w:rsid w:val="00C902C4"/>
    <w:rsid w:val="00C930CC"/>
    <w:rsid w:val="00C93C89"/>
    <w:rsid w:val="00C942C8"/>
    <w:rsid w:val="00C94C23"/>
    <w:rsid w:val="00C959BE"/>
    <w:rsid w:val="00C95AD0"/>
    <w:rsid w:val="00CA13A6"/>
    <w:rsid w:val="00CA1680"/>
    <w:rsid w:val="00CA43DF"/>
    <w:rsid w:val="00CA456F"/>
    <w:rsid w:val="00CA5F50"/>
    <w:rsid w:val="00CB06B3"/>
    <w:rsid w:val="00CB1293"/>
    <w:rsid w:val="00CB4B3C"/>
    <w:rsid w:val="00CB5C01"/>
    <w:rsid w:val="00CC0555"/>
    <w:rsid w:val="00CC36D2"/>
    <w:rsid w:val="00CC3A49"/>
    <w:rsid w:val="00CC676B"/>
    <w:rsid w:val="00CD003B"/>
    <w:rsid w:val="00CD14B8"/>
    <w:rsid w:val="00CD1CC3"/>
    <w:rsid w:val="00CD2307"/>
    <w:rsid w:val="00CD5459"/>
    <w:rsid w:val="00CD6500"/>
    <w:rsid w:val="00CE3A66"/>
    <w:rsid w:val="00CE44BA"/>
    <w:rsid w:val="00CE4FD4"/>
    <w:rsid w:val="00CE67B6"/>
    <w:rsid w:val="00CE6A26"/>
    <w:rsid w:val="00CE6A34"/>
    <w:rsid w:val="00CF3BCE"/>
    <w:rsid w:val="00CF6898"/>
    <w:rsid w:val="00D03F64"/>
    <w:rsid w:val="00D04267"/>
    <w:rsid w:val="00D05BFE"/>
    <w:rsid w:val="00D11FB4"/>
    <w:rsid w:val="00D12140"/>
    <w:rsid w:val="00D12F6F"/>
    <w:rsid w:val="00D14400"/>
    <w:rsid w:val="00D15D6E"/>
    <w:rsid w:val="00D16111"/>
    <w:rsid w:val="00D16615"/>
    <w:rsid w:val="00D16783"/>
    <w:rsid w:val="00D174AD"/>
    <w:rsid w:val="00D2033F"/>
    <w:rsid w:val="00D218C7"/>
    <w:rsid w:val="00D2281D"/>
    <w:rsid w:val="00D22FC3"/>
    <w:rsid w:val="00D234EB"/>
    <w:rsid w:val="00D3047F"/>
    <w:rsid w:val="00D30597"/>
    <w:rsid w:val="00D30F13"/>
    <w:rsid w:val="00D317CD"/>
    <w:rsid w:val="00D32673"/>
    <w:rsid w:val="00D346DE"/>
    <w:rsid w:val="00D34B94"/>
    <w:rsid w:val="00D36D4C"/>
    <w:rsid w:val="00D416C3"/>
    <w:rsid w:val="00D417EF"/>
    <w:rsid w:val="00D41AC0"/>
    <w:rsid w:val="00D4495A"/>
    <w:rsid w:val="00D4798E"/>
    <w:rsid w:val="00D509A5"/>
    <w:rsid w:val="00D51D9B"/>
    <w:rsid w:val="00D52A82"/>
    <w:rsid w:val="00D53C05"/>
    <w:rsid w:val="00D6126D"/>
    <w:rsid w:val="00D6166B"/>
    <w:rsid w:val="00D62BE4"/>
    <w:rsid w:val="00D65B7C"/>
    <w:rsid w:val="00D65C36"/>
    <w:rsid w:val="00D6670E"/>
    <w:rsid w:val="00D66FC0"/>
    <w:rsid w:val="00D67E0D"/>
    <w:rsid w:val="00D71048"/>
    <w:rsid w:val="00D7273A"/>
    <w:rsid w:val="00D7515F"/>
    <w:rsid w:val="00D76553"/>
    <w:rsid w:val="00D8082F"/>
    <w:rsid w:val="00D82A7B"/>
    <w:rsid w:val="00D849FC"/>
    <w:rsid w:val="00D84CD6"/>
    <w:rsid w:val="00D86401"/>
    <w:rsid w:val="00D86E51"/>
    <w:rsid w:val="00D92213"/>
    <w:rsid w:val="00D92E1D"/>
    <w:rsid w:val="00D9584A"/>
    <w:rsid w:val="00D975E1"/>
    <w:rsid w:val="00DA0588"/>
    <w:rsid w:val="00DA1195"/>
    <w:rsid w:val="00DA4A68"/>
    <w:rsid w:val="00DA5145"/>
    <w:rsid w:val="00DA5450"/>
    <w:rsid w:val="00DA5A50"/>
    <w:rsid w:val="00DA6403"/>
    <w:rsid w:val="00DA7293"/>
    <w:rsid w:val="00DA7620"/>
    <w:rsid w:val="00DA7DD4"/>
    <w:rsid w:val="00DB00A5"/>
    <w:rsid w:val="00DB0726"/>
    <w:rsid w:val="00DB2F36"/>
    <w:rsid w:val="00DB3C11"/>
    <w:rsid w:val="00DB3D92"/>
    <w:rsid w:val="00DB40A3"/>
    <w:rsid w:val="00DB442F"/>
    <w:rsid w:val="00DB6B78"/>
    <w:rsid w:val="00DC0F6E"/>
    <w:rsid w:val="00DC3BDA"/>
    <w:rsid w:val="00DC3D5F"/>
    <w:rsid w:val="00DC3E2F"/>
    <w:rsid w:val="00DC4D1A"/>
    <w:rsid w:val="00DC6E7E"/>
    <w:rsid w:val="00DC7CF9"/>
    <w:rsid w:val="00DD2CBE"/>
    <w:rsid w:val="00DD3E45"/>
    <w:rsid w:val="00DD4BC9"/>
    <w:rsid w:val="00DD6CBA"/>
    <w:rsid w:val="00DE08FA"/>
    <w:rsid w:val="00DE189A"/>
    <w:rsid w:val="00DE18FB"/>
    <w:rsid w:val="00DE2B5D"/>
    <w:rsid w:val="00DE3FDD"/>
    <w:rsid w:val="00DF1C5A"/>
    <w:rsid w:val="00DF5564"/>
    <w:rsid w:val="00DF651C"/>
    <w:rsid w:val="00DF7E0A"/>
    <w:rsid w:val="00E01578"/>
    <w:rsid w:val="00E02965"/>
    <w:rsid w:val="00E03DEB"/>
    <w:rsid w:val="00E04F3F"/>
    <w:rsid w:val="00E06015"/>
    <w:rsid w:val="00E06412"/>
    <w:rsid w:val="00E06594"/>
    <w:rsid w:val="00E06A8C"/>
    <w:rsid w:val="00E12898"/>
    <w:rsid w:val="00E12B62"/>
    <w:rsid w:val="00E12E89"/>
    <w:rsid w:val="00E13339"/>
    <w:rsid w:val="00E16E2A"/>
    <w:rsid w:val="00E17746"/>
    <w:rsid w:val="00E17E5F"/>
    <w:rsid w:val="00E2105C"/>
    <w:rsid w:val="00E215B7"/>
    <w:rsid w:val="00E21D5A"/>
    <w:rsid w:val="00E22BB1"/>
    <w:rsid w:val="00E2323E"/>
    <w:rsid w:val="00E26BC6"/>
    <w:rsid w:val="00E2747F"/>
    <w:rsid w:val="00E27B60"/>
    <w:rsid w:val="00E27E58"/>
    <w:rsid w:val="00E3083A"/>
    <w:rsid w:val="00E32759"/>
    <w:rsid w:val="00E349FE"/>
    <w:rsid w:val="00E41118"/>
    <w:rsid w:val="00E42CB8"/>
    <w:rsid w:val="00E43009"/>
    <w:rsid w:val="00E43450"/>
    <w:rsid w:val="00E43F3B"/>
    <w:rsid w:val="00E45AF8"/>
    <w:rsid w:val="00E50AA7"/>
    <w:rsid w:val="00E519B2"/>
    <w:rsid w:val="00E537BB"/>
    <w:rsid w:val="00E56B7D"/>
    <w:rsid w:val="00E622D8"/>
    <w:rsid w:val="00E6318A"/>
    <w:rsid w:val="00E644FB"/>
    <w:rsid w:val="00E65A00"/>
    <w:rsid w:val="00E662F1"/>
    <w:rsid w:val="00E668F3"/>
    <w:rsid w:val="00E70635"/>
    <w:rsid w:val="00E7079D"/>
    <w:rsid w:val="00E7084A"/>
    <w:rsid w:val="00E7195E"/>
    <w:rsid w:val="00E72CBE"/>
    <w:rsid w:val="00E73C59"/>
    <w:rsid w:val="00E74215"/>
    <w:rsid w:val="00E7433B"/>
    <w:rsid w:val="00E7632F"/>
    <w:rsid w:val="00E7683D"/>
    <w:rsid w:val="00E8047F"/>
    <w:rsid w:val="00E8069F"/>
    <w:rsid w:val="00E812AB"/>
    <w:rsid w:val="00E82057"/>
    <w:rsid w:val="00E83A32"/>
    <w:rsid w:val="00E856B7"/>
    <w:rsid w:val="00E85894"/>
    <w:rsid w:val="00E87DC3"/>
    <w:rsid w:val="00E93225"/>
    <w:rsid w:val="00E9383F"/>
    <w:rsid w:val="00E94E63"/>
    <w:rsid w:val="00E95D76"/>
    <w:rsid w:val="00E963F5"/>
    <w:rsid w:val="00E96D86"/>
    <w:rsid w:val="00E96F19"/>
    <w:rsid w:val="00E97ED4"/>
    <w:rsid w:val="00EA03AA"/>
    <w:rsid w:val="00EA071C"/>
    <w:rsid w:val="00EA116A"/>
    <w:rsid w:val="00EA4F68"/>
    <w:rsid w:val="00EA779B"/>
    <w:rsid w:val="00EB0E49"/>
    <w:rsid w:val="00EB0ED9"/>
    <w:rsid w:val="00EB1514"/>
    <w:rsid w:val="00EB25E0"/>
    <w:rsid w:val="00EB2C61"/>
    <w:rsid w:val="00EB3982"/>
    <w:rsid w:val="00EB3F3C"/>
    <w:rsid w:val="00EB4C4F"/>
    <w:rsid w:val="00EB507A"/>
    <w:rsid w:val="00EB60F4"/>
    <w:rsid w:val="00EC120A"/>
    <w:rsid w:val="00EC14CD"/>
    <w:rsid w:val="00EC550D"/>
    <w:rsid w:val="00EC5C16"/>
    <w:rsid w:val="00ED2B2D"/>
    <w:rsid w:val="00ED534D"/>
    <w:rsid w:val="00ED6243"/>
    <w:rsid w:val="00ED79D6"/>
    <w:rsid w:val="00EE0D1C"/>
    <w:rsid w:val="00EE12BA"/>
    <w:rsid w:val="00EE2FAB"/>
    <w:rsid w:val="00EE3413"/>
    <w:rsid w:val="00EE65EB"/>
    <w:rsid w:val="00EE70B0"/>
    <w:rsid w:val="00EF0A9E"/>
    <w:rsid w:val="00EF0D5A"/>
    <w:rsid w:val="00EF0DB5"/>
    <w:rsid w:val="00EF23CC"/>
    <w:rsid w:val="00EF377E"/>
    <w:rsid w:val="00EF39EA"/>
    <w:rsid w:val="00EF4522"/>
    <w:rsid w:val="00EF56DC"/>
    <w:rsid w:val="00EF6140"/>
    <w:rsid w:val="00F01421"/>
    <w:rsid w:val="00F02BE7"/>
    <w:rsid w:val="00F03126"/>
    <w:rsid w:val="00F03699"/>
    <w:rsid w:val="00F05D06"/>
    <w:rsid w:val="00F06F7A"/>
    <w:rsid w:val="00F1122C"/>
    <w:rsid w:val="00F117CB"/>
    <w:rsid w:val="00F15FAC"/>
    <w:rsid w:val="00F175AE"/>
    <w:rsid w:val="00F203E8"/>
    <w:rsid w:val="00F21771"/>
    <w:rsid w:val="00F22BAD"/>
    <w:rsid w:val="00F24589"/>
    <w:rsid w:val="00F24DA6"/>
    <w:rsid w:val="00F25233"/>
    <w:rsid w:val="00F27E24"/>
    <w:rsid w:val="00F303AA"/>
    <w:rsid w:val="00F30FF0"/>
    <w:rsid w:val="00F31449"/>
    <w:rsid w:val="00F3249D"/>
    <w:rsid w:val="00F34A1B"/>
    <w:rsid w:val="00F35F3B"/>
    <w:rsid w:val="00F36368"/>
    <w:rsid w:val="00F3745E"/>
    <w:rsid w:val="00F4153F"/>
    <w:rsid w:val="00F42E93"/>
    <w:rsid w:val="00F43B58"/>
    <w:rsid w:val="00F45A62"/>
    <w:rsid w:val="00F4612A"/>
    <w:rsid w:val="00F47F13"/>
    <w:rsid w:val="00F47F83"/>
    <w:rsid w:val="00F51F9C"/>
    <w:rsid w:val="00F53E9F"/>
    <w:rsid w:val="00F54F11"/>
    <w:rsid w:val="00F55705"/>
    <w:rsid w:val="00F60CD4"/>
    <w:rsid w:val="00F6470A"/>
    <w:rsid w:val="00F66074"/>
    <w:rsid w:val="00F6627F"/>
    <w:rsid w:val="00F70035"/>
    <w:rsid w:val="00F712E6"/>
    <w:rsid w:val="00F71624"/>
    <w:rsid w:val="00F728DB"/>
    <w:rsid w:val="00F72CEF"/>
    <w:rsid w:val="00F73C26"/>
    <w:rsid w:val="00F73D51"/>
    <w:rsid w:val="00F7420B"/>
    <w:rsid w:val="00F74973"/>
    <w:rsid w:val="00F7532A"/>
    <w:rsid w:val="00F758DC"/>
    <w:rsid w:val="00F7753E"/>
    <w:rsid w:val="00F7769A"/>
    <w:rsid w:val="00F82A65"/>
    <w:rsid w:val="00F86CBC"/>
    <w:rsid w:val="00F906BE"/>
    <w:rsid w:val="00F90B07"/>
    <w:rsid w:val="00FA0D43"/>
    <w:rsid w:val="00FA123B"/>
    <w:rsid w:val="00FA2920"/>
    <w:rsid w:val="00FA57A6"/>
    <w:rsid w:val="00FA5BEF"/>
    <w:rsid w:val="00FA622A"/>
    <w:rsid w:val="00FB343D"/>
    <w:rsid w:val="00FB45D1"/>
    <w:rsid w:val="00FC3167"/>
    <w:rsid w:val="00FC7BB7"/>
    <w:rsid w:val="00FC7EA0"/>
    <w:rsid w:val="00FD04FC"/>
    <w:rsid w:val="00FD3156"/>
    <w:rsid w:val="00FD3E75"/>
    <w:rsid w:val="00FD4F13"/>
    <w:rsid w:val="00FE175D"/>
    <w:rsid w:val="00FE17B7"/>
    <w:rsid w:val="00FE2D44"/>
    <w:rsid w:val="00FE3613"/>
    <w:rsid w:val="00FE73E7"/>
    <w:rsid w:val="00FF0959"/>
    <w:rsid w:val="00FF0AF2"/>
    <w:rsid w:val="00FF11B8"/>
    <w:rsid w:val="00FF192C"/>
    <w:rsid w:val="00FF1C7C"/>
    <w:rsid w:val="00FF6585"/>
    <w:rsid w:val="00FF689B"/>
    <w:rsid w:val="01D5143C"/>
    <w:rsid w:val="05BB7E45"/>
    <w:rsid w:val="0D5E4137"/>
    <w:rsid w:val="0E145888"/>
    <w:rsid w:val="18CDF480"/>
    <w:rsid w:val="1A29DEA0"/>
    <w:rsid w:val="1CF143DB"/>
    <w:rsid w:val="1FA52840"/>
    <w:rsid w:val="2390998D"/>
    <w:rsid w:val="24F5BB18"/>
    <w:rsid w:val="26C5787C"/>
    <w:rsid w:val="2AE4D888"/>
    <w:rsid w:val="2EB1D066"/>
    <w:rsid w:val="2F5CDFF7"/>
    <w:rsid w:val="31770596"/>
    <w:rsid w:val="33184AFB"/>
    <w:rsid w:val="38E26E26"/>
    <w:rsid w:val="391B079F"/>
    <w:rsid w:val="41D8AD6D"/>
    <w:rsid w:val="46ACEA60"/>
    <w:rsid w:val="4B947F0C"/>
    <w:rsid w:val="5108C9EB"/>
    <w:rsid w:val="516C0BD8"/>
    <w:rsid w:val="53A53929"/>
    <w:rsid w:val="5AB50C7D"/>
    <w:rsid w:val="5B7A1E62"/>
    <w:rsid w:val="5E40B01C"/>
    <w:rsid w:val="67A9EFA0"/>
    <w:rsid w:val="6A51600F"/>
    <w:rsid w:val="6C51C460"/>
    <w:rsid w:val="6EF8E222"/>
    <w:rsid w:val="7234418B"/>
    <w:rsid w:val="7503A143"/>
    <w:rsid w:val="76D1BB91"/>
    <w:rsid w:val="7B2C60E7"/>
    <w:rsid w:val="7D98914E"/>
    <w:rsid w:val="7FC66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978BA"/>
  <w15:chartTrackingRefBased/>
  <w15:docId w15:val="{81A55476-36AD-4756-B1A8-65337BEA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0E"/>
    <w:rPr>
      <w:rFonts w:ascii="Aptos" w:hAnsi="Aptos" w:cs="Arial"/>
      <w:sz w:val="28"/>
    </w:rPr>
  </w:style>
  <w:style w:type="paragraph" w:styleId="Heading1">
    <w:name w:val="heading 1"/>
    <w:basedOn w:val="Normal"/>
    <w:next w:val="Normal"/>
    <w:link w:val="Heading1Char"/>
    <w:uiPriority w:val="9"/>
    <w:qFormat/>
    <w:rsid w:val="0067440E"/>
    <w:pPr>
      <w:keepNext/>
      <w:keepLines/>
      <w:spacing w:before="360" w:after="80"/>
      <w:outlineLvl w:val="0"/>
    </w:pPr>
    <w:rPr>
      <w:rFonts w:eastAsiaTheme="majorEastAsia"/>
      <w:b/>
      <w:bCs/>
      <w:sz w:val="44"/>
      <w:szCs w:val="44"/>
    </w:rPr>
  </w:style>
  <w:style w:type="paragraph" w:styleId="Heading2">
    <w:name w:val="heading 2"/>
    <w:basedOn w:val="Normal"/>
    <w:next w:val="Normal"/>
    <w:link w:val="Heading2Char"/>
    <w:autoRedefine/>
    <w:uiPriority w:val="9"/>
    <w:unhideWhenUsed/>
    <w:qFormat/>
    <w:rsid w:val="0067440E"/>
    <w:pPr>
      <w:keepNext/>
      <w:keepLines/>
      <w:spacing w:before="240" w:after="80"/>
      <w:outlineLvl w:val="1"/>
    </w:pPr>
    <w:rPr>
      <w:rFonts w:eastAsiaTheme="majorEastAsia"/>
      <w:b/>
      <w:bCs/>
      <w:sz w:val="36"/>
      <w:szCs w:val="36"/>
    </w:rPr>
  </w:style>
  <w:style w:type="paragraph" w:styleId="Heading3">
    <w:name w:val="heading 3"/>
    <w:basedOn w:val="Normal"/>
    <w:next w:val="Normal"/>
    <w:link w:val="Heading3Char"/>
    <w:autoRedefine/>
    <w:uiPriority w:val="9"/>
    <w:unhideWhenUsed/>
    <w:qFormat/>
    <w:rsid w:val="0067440E"/>
    <w:pPr>
      <w:keepNext/>
      <w:keepLines/>
      <w:spacing w:before="240" w:after="0"/>
      <w:contextualSpacing/>
      <w:outlineLvl w:val="2"/>
    </w:pPr>
    <w:rPr>
      <w:rFonts w:eastAsiaTheme="majorEastAsia" w:cstheme="majorBidi"/>
      <w:b/>
      <w:bCs/>
      <w:szCs w:val="28"/>
    </w:rPr>
  </w:style>
  <w:style w:type="paragraph" w:styleId="Heading4">
    <w:name w:val="heading 4"/>
    <w:basedOn w:val="Normal"/>
    <w:next w:val="Normal"/>
    <w:link w:val="Heading4Char"/>
    <w:autoRedefine/>
    <w:uiPriority w:val="9"/>
    <w:unhideWhenUsed/>
    <w:qFormat/>
    <w:rsid w:val="00E97ED4"/>
    <w:pPr>
      <w:keepNext/>
      <w:keepLines/>
      <w:spacing w:before="8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674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0E"/>
    <w:rPr>
      <w:rFonts w:ascii="Aptos" w:eastAsiaTheme="majorEastAsia" w:hAnsi="Aptos" w:cs="Arial"/>
      <w:b/>
      <w:bCs/>
      <w:sz w:val="44"/>
      <w:szCs w:val="44"/>
    </w:rPr>
  </w:style>
  <w:style w:type="character" w:customStyle="1" w:styleId="Heading2Char">
    <w:name w:val="Heading 2 Char"/>
    <w:basedOn w:val="DefaultParagraphFont"/>
    <w:link w:val="Heading2"/>
    <w:uiPriority w:val="9"/>
    <w:rsid w:val="0067440E"/>
    <w:rPr>
      <w:rFonts w:ascii="Aptos" w:eastAsiaTheme="majorEastAsia" w:hAnsi="Aptos" w:cs="Arial"/>
      <w:b/>
      <w:bCs/>
      <w:sz w:val="36"/>
      <w:szCs w:val="36"/>
    </w:rPr>
  </w:style>
  <w:style w:type="character" w:customStyle="1" w:styleId="Heading3Char">
    <w:name w:val="Heading 3 Char"/>
    <w:basedOn w:val="DefaultParagraphFont"/>
    <w:link w:val="Heading3"/>
    <w:uiPriority w:val="9"/>
    <w:rsid w:val="0067440E"/>
    <w:rPr>
      <w:rFonts w:ascii="Aptos" w:eastAsiaTheme="majorEastAsia" w:hAnsi="Aptos" w:cstheme="majorBidi"/>
      <w:b/>
      <w:bCs/>
      <w:sz w:val="28"/>
      <w:szCs w:val="28"/>
    </w:rPr>
  </w:style>
  <w:style w:type="character" w:customStyle="1" w:styleId="Heading4Char">
    <w:name w:val="Heading 4 Char"/>
    <w:basedOn w:val="DefaultParagraphFont"/>
    <w:link w:val="Heading4"/>
    <w:uiPriority w:val="9"/>
    <w:rsid w:val="00E97ED4"/>
    <w:rPr>
      <w:rFonts w:ascii="Aptos" w:eastAsiaTheme="majorEastAsia" w:hAnsi="Aptos" w:cstheme="majorBidi"/>
      <w:i/>
      <w:iCs/>
      <w:sz w:val="28"/>
    </w:rPr>
  </w:style>
  <w:style w:type="character" w:customStyle="1" w:styleId="Heading5Char">
    <w:name w:val="Heading 5 Char"/>
    <w:basedOn w:val="DefaultParagraphFont"/>
    <w:link w:val="Heading5"/>
    <w:uiPriority w:val="9"/>
    <w:rsid w:val="0067440E"/>
    <w:rPr>
      <w:rFonts w:ascii="Aptos" w:eastAsiaTheme="majorEastAsia" w:hAnsi="Aptos" w:cstheme="majorBidi"/>
      <w:color w:val="0F4761" w:themeColor="accent1" w:themeShade="BF"/>
      <w:sz w:val="28"/>
    </w:rPr>
  </w:style>
  <w:style w:type="character" w:customStyle="1" w:styleId="Heading6Char">
    <w:name w:val="Heading 6 Char"/>
    <w:basedOn w:val="DefaultParagraphFont"/>
    <w:link w:val="Heading6"/>
    <w:uiPriority w:val="9"/>
    <w:semiHidden/>
    <w:rsid w:val="0067440E"/>
    <w:rPr>
      <w:rFonts w:ascii="Aptos" w:eastAsiaTheme="majorEastAsia" w:hAnsi="Aptos" w:cstheme="majorBidi"/>
      <w:i/>
      <w:iCs/>
      <w:color w:val="595959" w:themeColor="text1" w:themeTint="A6"/>
      <w:sz w:val="28"/>
    </w:rPr>
  </w:style>
  <w:style w:type="character" w:customStyle="1" w:styleId="Heading7Char">
    <w:name w:val="Heading 7 Char"/>
    <w:basedOn w:val="DefaultParagraphFont"/>
    <w:link w:val="Heading7"/>
    <w:uiPriority w:val="9"/>
    <w:semiHidden/>
    <w:rsid w:val="0067440E"/>
    <w:rPr>
      <w:rFonts w:ascii="Aptos" w:eastAsiaTheme="majorEastAsia" w:hAnsi="Aptos" w:cstheme="majorBidi"/>
      <w:color w:val="595959" w:themeColor="text1" w:themeTint="A6"/>
      <w:sz w:val="28"/>
    </w:rPr>
  </w:style>
  <w:style w:type="character" w:customStyle="1" w:styleId="Heading8Char">
    <w:name w:val="Heading 8 Char"/>
    <w:basedOn w:val="DefaultParagraphFont"/>
    <w:link w:val="Heading8"/>
    <w:uiPriority w:val="9"/>
    <w:semiHidden/>
    <w:rsid w:val="0067440E"/>
    <w:rPr>
      <w:rFonts w:ascii="Aptos" w:eastAsiaTheme="majorEastAsia" w:hAnsi="Aptos" w:cstheme="majorBidi"/>
      <w:i/>
      <w:iCs/>
      <w:color w:val="272727" w:themeColor="text1" w:themeTint="D8"/>
      <w:sz w:val="28"/>
    </w:rPr>
  </w:style>
  <w:style w:type="character" w:customStyle="1" w:styleId="Heading9Char">
    <w:name w:val="Heading 9 Char"/>
    <w:basedOn w:val="DefaultParagraphFont"/>
    <w:link w:val="Heading9"/>
    <w:uiPriority w:val="9"/>
    <w:semiHidden/>
    <w:rsid w:val="0067440E"/>
    <w:rPr>
      <w:rFonts w:ascii="Aptos" w:eastAsiaTheme="majorEastAsia" w:hAnsi="Aptos" w:cstheme="majorBidi"/>
      <w:color w:val="272727" w:themeColor="text1" w:themeTint="D8"/>
      <w:sz w:val="28"/>
    </w:rPr>
  </w:style>
  <w:style w:type="paragraph" w:styleId="Title">
    <w:name w:val="Title"/>
    <w:basedOn w:val="Normal"/>
    <w:next w:val="Normal"/>
    <w:link w:val="TitleChar"/>
    <w:uiPriority w:val="10"/>
    <w:qFormat/>
    <w:rsid w:val="00674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40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7440E"/>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67440E"/>
    <w:pPr>
      <w:spacing w:before="160"/>
      <w:jc w:val="center"/>
    </w:pPr>
    <w:rPr>
      <w:i/>
      <w:iCs/>
      <w:color w:val="404040" w:themeColor="text1" w:themeTint="BF"/>
    </w:rPr>
  </w:style>
  <w:style w:type="character" w:customStyle="1" w:styleId="QuoteChar">
    <w:name w:val="Quote Char"/>
    <w:basedOn w:val="DefaultParagraphFont"/>
    <w:link w:val="Quote"/>
    <w:uiPriority w:val="29"/>
    <w:rsid w:val="0067440E"/>
    <w:rPr>
      <w:rFonts w:ascii="Aptos" w:hAnsi="Aptos" w:cs="Arial"/>
      <w:i/>
      <w:iCs/>
      <w:color w:val="404040" w:themeColor="text1" w:themeTint="BF"/>
      <w:sz w:val="28"/>
    </w:rPr>
  </w:style>
  <w:style w:type="paragraph" w:styleId="ListParagraph">
    <w:name w:val="List Paragraph"/>
    <w:aliases w:val="List1,List1CxSpLast,List1CxSpLastCxSpLast"/>
    <w:basedOn w:val="Normal"/>
    <w:uiPriority w:val="34"/>
    <w:qFormat/>
    <w:rsid w:val="0067440E"/>
    <w:pPr>
      <w:numPr>
        <w:numId w:val="1"/>
      </w:numPr>
      <w:spacing w:line="240" w:lineRule="auto"/>
      <w:contextualSpacing/>
    </w:pPr>
    <w:rPr>
      <w:rFonts w:asciiTheme="minorHAnsi" w:hAnsiTheme="minorHAnsi"/>
    </w:rPr>
  </w:style>
  <w:style w:type="character" w:styleId="IntenseEmphasis">
    <w:name w:val="Intense Emphasis"/>
    <w:basedOn w:val="DefaultParagraphFont"/>
    <w:uiPriority w:val="21"/>
    <w:qFormat/>
    <w:rsid w:val="0067440E"/>
    <w:rPr>
      <w:i/>
      <w:iCs/>
      <w:color w:val="0F4761" w:themeColor="accent1" w:themeShade="BF"/>
    </w:rPr>
  </w:style>
  <w:style w:type="paragraph" w:styleId="IntenseQuote">
    <w:name w:val="Intense Quote"/>
    <w:basedOn w:val="Normal"/>
    <w:next w:val="Normal"/>
    <w:link w:val="IntenseQuoteChar"/>
    <w:uiPriority w:val="30"/>
    <w:qFormat/>
    <w:rsid w:val="00674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40E"/>
    <w:rPr>
      <w:rFonts w:ascii="Aptos" w:hAnsi="Aptos" w:cs="Arial"/>
      <w:i/>
      <w:iCs/>
      <w:color w:val="0F4761" w:themeColor="accent1" w:themeShade="BF"/>
      <w:sz w:val="28"/>
    </w:rPr>
  </w:style>
  <w:style w:type="character" w:styleId="IntenseReference">
    <w:name w:val="Intense Reference"/>
    <w:basedOn w:val="DefaultParagraphFont"/>
    <w:uiPriority w:val="32"/>
    <w:qFormat/>
    <w:rsid w:val="0067440E"/>
    <w:rPr>
      <w:b/>
      <w:bCs/>
      <w:smallCaps/>
      <w:color w:val="0F4761" w:themeColor="accent1" w:themeShade="BF"/>
      <w:spacing w:val="5"/>
    </w:rPr>
  </w:style>
  <w:style w:type="character" w:styleId="CommentReference">
    <w:name w:val="annotation reference"/>
    <w:rsid w:val="0067440E"/>
    <w:rPr>
      <w:sz w:val="16"/>
      <w:szCs w:val="16"/>
    </w:rPr>
  </w:style>
  <w:style w:type="paragraph" w:styleId="CommentText">
    <w:name w:val="annotation text"/>
    <w:basedOn w:val="Normal"/>
    <w:link w:val="CommentTextChar"/>
    <w:rsid w:val="0067440E"/>
    <w:pPr>
      <w:widowControl w:val="0"/>
      <w:spacing w:after="0" w:line="240" w:lineRule="auto"/>
    </w:pPr>
    <w:rPr>
      <w:rFonts w:eastAsia="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67440E"/>
    <w:rPr>
      <w:rFonts w:ascii="Aptos" w:eastAsia="Times New Roman" w:hAnsi="Aptos" w:cs="Times New Roman"/>
      <w:snapToGrid w:val="0"/>
      <w:kern w:val="0"/>
      <w:sz w:val="20"/>
      <w:szCs w:val="20"/>
      <w14:ligatures w14:val="none"/>
    </w:rPr>
  </w:style>
  <w:style w:type="paragraph" w:styleId="EndnoteText">
    <w:name w:val="endnote text"/>
    <w:basedOn w:val="Normal"/>
    <w:link w:val="EndnoteTextChar"/>
    <w:uiPriority w:val="99"/>
    <w:semiHidden/>
    <w:rsid w:val="0067440E"/>
    <w:pPr>
      <w:widowControl w:val="0"/>
      <w:spacing w:after="0" w:line="240" w:lineRule="auto"/>
    </w:pPr>
    <w:rPr>
      <w:rFonts w:eastAsia="Times New Roman" w:cs="Times New Roman"/>
      <w:snapToGrid w:val="0"/>
      <w:kern w:val="0"/>
      <w:szCs w:val="20"/>
      <w14:ligatures w14:val="none"/>
    </w:rPr>
  </w:style>
  <w:style w:type="character" w:customStyle="1" w:styleId="EndnoteTextChar">
    <w:name w:val="Endnote Text Char"/>
    <w:basedOn w:val="DefaultParagraphFont"/>
    <w:link w:val="EndnoteText"/>
    <w:uiPriority w:val="99"/>
    <w:semiHidden/>
    <w:rsid w:val="0067440E"/>
    <w:rPr>
      <w:rFonts w:ascii="Aptos" w:eastAsia="Times New Roman" w:hAnsi="Aptos" w:cs="Times New Roman"/>
      <w:snapToGrid w:val="0"/>
      <w:kern w:val="0"/>
      <w:sz w:val="28"/>
      <w:szCs w:val="20"/>
      <w14:ligatures w14:val="none"/>
    </w:rPr>
  </w:style>
  <w:style w:type="character" w:styleId="Hyperlink">
    <w:name w:val="Hyperlink"/>
    <w:uiPriority w:val="99"/>
    <w:rsid w:val="0067440E"/>
    <w:rPr>
      <w:color w:val="0000FF"/>
      <w:u w:val="single"/>
    </w:rPr>
  </w:style>
  <w:style w:type="paragraph" w:styleId="NormalWeb">
    <w:name w:val="Normal (Web)"/>
    <w:basedOn w:val="Normal"/>
    <w:uiPriority w:val="99"/>
    <w:rsid w:val="0067440E"/>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Revision">
    <w:name w:val="Revision"/>
    <w:hidden/>
    <w:uiPriority w:val="99"/>
    <w:semiHidden/>
    <w:rsid w:val="0067440E"/>
    <w:pPr>
      <w:spacing w:after="0" w:line="240" w:lineRule="auto"/>
    </w:pPr>
  </w:style>
  <w:style w:type="paragraph" w:styleId="Header">
    <w:name w:val="header"/>
    <w:basedOn w:val="Normal"/>
    <w:link w:val="HeaderChar"/>
    <w:uiPriority w:val="99"/>
    <w:unhideWhenUsed/>
    <w:rsid w:val="00674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0E"/>
    <w:rPr>
      <w:rFonts w:ascii="Aptos" w:hAnsi="Aptos" w:cs="Arial"/>
      <w:sz w:val="28"/>
    </w:rPr>
  </w:style>
  <w:style w:type="paragraph" w:styleId="Footer">
    <w:name w:val="footer"/>
    <w:basedOn w:val="Normal"/>
    <w:link w:val="FooterChar"/>
    <w:uiPriority w:val="99"/>
    <w:unhideWhenUsed/>
    <w:rsid w:val="00674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0E"/>
    <w:rPr>
      <w:rFonts w:ascii="Aptos" w:hAnsi="Aptos" w:cs="Arial"/>
      <w:sz w:val="28"/>
    </w:rPr>
  </w:style>
  <w:style w:type="paragraph" w:styleId="CommentSubject">
    <w:name w:val="annotation subject"/>
    <w:basedOn w:val="CommentText"/>
    <w:next w:val="CommentText"/>
    <w:link w:val="CommentSubjectChar"/>
    <w:uiPriority w:val="99"/>
    <w:semiHidden/>
    <w:unhideWhenUsed/>
    <w:rsid w:val="0067440E"/>
    <w:pPr>
      <w:widowControl/>
      <w:spacing w:after="160"/>
    </w:pPr>
    <w:rPr>
      <w:b/>
      <w:bCs/>
      <w:snapToGrid/>
    </w:rPr>
  </w:style>
  <w:style w:type="character" w:customStyle="1" w:styleId="CommentSubjectChar">
    <w:name w:val="Comment Subject Char"/>
    <w:basedOn w:val="CommentTextChar"/>
    <w:link w:val="CommentSubject"/>
    <w:uiPriority w:val="99"/>
    <w:semiHidden/>
    <w:rsid w:val="0067440E"/>
    <w:rPr>
      <w:rFonts w:ascii="Aptos" w:eastAsia="Times New Roman" w:hAnsi="Aptos" w:cs="Times New Roman"/>
      <w:b/>
      <w:bCs/>
      <w:snapToGrid/>
      <w:kern w:val="0"/>
      <w:sz w:val="20"/>
      <w:szCs w:val="20"/>
      <w14:ligatures w14:val="none"/>
    </w:rPr>
  </w:style>
  <w:style w:type="character" w:styleId="UnresolvedMention">
    <w:name w:val="Unresolved Mention"/>
    <w:basedOn w:val="DefaultParagraphFont"/>
    <w:uiPriority w:val="99"/>
    <w:semiHidden/>
    <w:unhideWhenUsed/>
    <w:rsid w:val="001A60A3"/>
    <w:rPr>
      <w:color w:val="605E5C"/>
      <w:shd w:val="clear" w:color="auto" w:fill="E1DFDD"/>
    </w:rPr>
  </w:style>
  <w:style w:type="paragraph" w:customStyle="1" w:styleId="RoomNormal">
    <w:name w:val="Room Normal"/>
    <w:basedOn w:val="Normal"/>
    <w:link w:val="RoomNormalChar"/>
    <w:qFormat/>
    <w:rsid w:val="0067440E"/>
    <w:rPr>
      <w:b/>
      <w:bCs/>
    </w:rPr>
  </w:style>
  <w:style w:type="character" w:customStyle="1" w:styleId="RoomNormalChar">
    <w:name w:val="Room Normal Char"/>
    <w:basedOn w:val="DefaultParagraphFont"/>
    <w:link w:val="RoomNormal"/>
    <w:rsid w:val="0067440E"/>
    <w:rPr>
      <w:rFonts w:ascii="Aptos" w:hAnsi="Aptos" w:cs="Arial"/>
      <w:b/>
      <w:bCs/>
      <w:sz w:val="28"/>
    </w:rPr>
  </w:style>
  <w:style w:type="character" w:styleId="Emphasis">
    <w:name w:val="Emphasis"/>
    <w:uiPriority w:val="20"/>
    <w:rsid w:val="00967B46"/>
    <w:rPr>
      <w:rFonts w:cs="Arial"/>
      <w:i/>
      <w:iCs/>
    </w:rPr>
  </w:style>
  <w:style w:type="character" w:styleId="Mention">
    <w:name w:val="Mention"/>
    <w:basedOn w:val="DefaultParagraphFont"/>
    <w:uiPriority w:val="99"/>
    <w:unhideWhenUsed/>
    <w:rsid w:val="00286BCB"/>
    <w:rPr>
      <w:color w:val="2B579A"/>
      <w:shd w:val="clear" w:color="auto" w:fill="E1DFDD"/>
    </w:rPr>
  </w:style>
  <w:style w:type="character" w:customStyle="1" w:styleId="ui-provider">
    <w:name w:val="ui-provider"/>
    <w:basedOn w:val="DefaultParagraphFont"/>
    <w:rsid w:val="00FC7EA0"/>
  </w:style>
  <w:style w:type="character" w:styleId="FollowedHyperlink">
    <w:name w:val="FollowedHyperlink"/>
    <w:basedOn w:val="DefaultParagraphFont"/>
    <w:uiPriority w:val="99"/>
    <w:semiHidden/>
    <w:unhideWhenUsed/>
    <w:rsid w:val="00FC7EA0"/>
    <w:rPr>
      <w:color w:val="96607D" w:themeColor="followedHyperlink"/>
      <w:u w:val="single"/>
    </w:rPr>
  </w:style>
  <w:style w:type="table" w:styleId="TableGrid">
    <w:name w:val="Table Grid"/>
    <w:basedOn w:val="TableNormal"/>
    <w:uiPriority w:val="59"/>
    <w:rsid w:val="00FC7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C7EA0"/>
    <w:rPr>
      <w:color w:val="605E5C"/>
      <w:shd w:val="clear" w:color="auto" w:fill="E1DFDD"/>
    </w:rPr>
  </w:style>
  <w:style w:type="paragraph" w:styleId="NoSpacing">
    <w:name w:val="No Spacing"/>
    <w:uiPriority w:val="1"/>
    <w:qFormat/>
    <w:rsid w:val="00FC7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7700">
      <w:bodyDiv w:val="1"/>
      <w:marLeft w:val="0"/>
      <w:marRight w:val="0"/>
      <w:marTop w:val="0"/>
      <w:marBottom w:val="0"/>
      <w:divBdr>
        <w:top w:val="none" w:sz="0" w:space="0" w:color="auto"/>
        <w:left w:val="none" w:sz="0" w:space="0" w:color="auto"/>
        <w:bottom w:val="none" w:sz="0" w:space="0" w:color="auto"/>
        <w:right w:val="none" w:sz="0" w:space="0" w:color="auto"/>
      </w:divBdr>
    </w:div>
    <w:div w:id="1187134317">
      <w:bodyDiv w:val="1"/>
      <w:marLeft w:val="0"/>
      <w:marRight w:val="0"/>
      <w:marTop w:val="0"/>
      <w:marBottom w:val="0"/>
      <w:divBdr>
        <w:top w:val="none" w:sz="0" w:space="0" w:color="auto"/>
        <w:left w:val="none" w:sz="0" w:space="0" w:color="auto"/>
        <w:bottom w:val="none" w:sz="0" w:space="0" w:color="auto"/>
        <w:right w:val="none" w:sz="0" w:space="0" w:color="auto"/>
      </w:divBdr>
    </w:div>
    <w:div w:id="1358628373">
      <w:bodyDiv w:val="1"/>
      <w:marLeft w:val="0"/>
      <w:marRight w:val="0"/>
      <w:marTop w:val="0"/>
      <w:marBottom w:val="0"/>
      <w:divBdr>
        <w:top w:val="none" w:sz="0" w:space="0" w:color="auto"/>
        <w:left w:val="none" w:sz="0" w:space="0" w:color="auto"/>
        <w:bottom w:val="none" w:sz="0" w:space="0" w:color="auto"/>
        <w:right w:val="none" w:sz="0" w:space="0" w:color="auto"/>
      </w:divBdr>
    </w:div>
    <w:div w:id="16654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nfbcal.org/nfbcsreg.html" TargetMode="External"/><Relationship Id="rId21" Type="http://schemas.openxmlformats.org/officeDocument/2006/relationships/hyperlink" Target="mailto:Legal@nfb.org" TargetMode="External"/><Relationship Id="rId34" Type="http://schemas.openxmlformats.org/officeDocument/2006/relationships/hyperlink" Target="https://ECS.1capapp.com/event/nfb" TargetMode="External"/><Relationship Id="rId42" Type="http://schemas.openxmlformats.org/officeDocument/2006/relationships/hyperlink" Target="http://www.non-24.com" TargetMode="External"/><Relationship Id="rId47" Type="http://schemas.openxmlformats.org/officeDocument/2006/relationships/hyperlink" Target="http://www.TexasAble.org" TargetMode="External"/><Relationship Id="rId50" Type="http://schemas.openxmlformats.org/officeDocument/2006/relationships/hyperlink" Target="mailto:info@democracylive.com" TargetMode="External"/><Relationship Id="rId55" Type="http://schemas.openxmlformats.org/officeDocument/2006/relationships/hyperlink" Target="mailto:sales@selvasblv.com"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nfbmuslims@gmail.com" TargetMode="External"/><Relationship Id="rId29" Type="http://schemas.openxmlformats.org/officeDocument/2006/relationships/hyperlink" Target="mailto:Legal@nfb.org" TargetMode="External"/><Relationship Id="rId11" Type="http://schemas.openxmlformats.org/officeDocument/2006/relationships/hyperlink" Target="mailto:code@nfb.org" TargetMode="External"/><Relationship Id="rId24" Type="http://schemas.openxmlformats.org/officeDocument/2006/relationships/hyperlink" Target="https://nfb-org.zoom.us/j/99250838960" TargetMode="External"/><Relationship Id="rId32" Type="http://schemas.openxmlformats.org/officeDocument/2006/relationships/hyperlink" Target="https://ECS.1capapp.com/event/nfb" TargetMode="External"/><Relationship Id="rId37" Type="http://schemas.openxmlformats.org/officeDocument/2006/relationships/hyperlink" Target="mailto:nfbpad@gmail.com" TargetMode="External"/><Relationship Id="rId40" Type="http://schemas.openxmlformats.org/officeDocument/2006/relationships/hyperlink" Target="https://ECS.1capapp.com/event/nfb" TargetMode="External"/><Relationship Id="rId45" Type="http://schemas.openxmlformats.org/officeDocument/2006/relationships/hyperlink" Target="http://www.mdginc.org" TargetMode="External"/><Relationship Id="rId53" Type="http://schemas.openxmlformats.org/officeDocument/2006/relationships/hyperlink" Target="http://www.independencescience.com"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footer" Target="footer2.xml"/><Relationship Id="rId19" Type="http://schemas.openxmlformats.org/officeDocument/2006/relationships/hyperlink" Target="https://nfb-org.zoom.us/j/99250838960" TargetMode="External"/><Relationship Id="rId14" Type="http://schemas.openxmlformats.org/officeDocument/2006/relationships/hyperlink" Target="https://url.us.m.mimecastprotect.com/s/In6gC4xYgATBg3gBtO4Qjj?domain=ecs.1capapp.com" TargetMode="External"/><Relationship Id="rId22" Type="http://schemas.openxmlformats.org/officeDocument/2006/relationships/hyperlink" Target="https://nfb.org/convention" TargetMode="External"/><Relationship Id="rId27" Type="http://schemas.openxmlformats.org/officeDocument/2006/relationships/hyperlink" Target="http://www.blindlawyers.net" TargetMode="External"/><Relationship Id="rId30" Type="http://schemas.openxmlformats.org/officeDocument/2006/relationships/hyperlink" Target="https://nfb.org/convention" TargetMode="External"/><Relationship Id="rId35" Type="http://schemas.openxmlformats.org/officeDocument/2006/relationships/hyperlink" Target="https://ECS.1capapp.com/event/nfb" TargetMode="External"/><Relationship Id="rId43" Type="http://schemas.openxmlformats.org/officeDocument/2006/relationships/hyperlink" Target="mailto:accessibility@target.com" TargetMode="External"/><Relationship Id="rId48" Type="http://schemas.openxmlformats.org/officeDocument/2006/relationships/hyperlink" Target="http://www.bemyeyes.com" TargetMode="External"/><Relationship Id="rId56" Type="http://schemas.openxmlformats.org/officeDocument/2006/relationships/hyperlink" Target="mailto:max7@aol.com"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democracylive.com" TargetMode="External"/><Relationship Id="rId3" Type="http://schemas.openxmlformats.org/officeDocument/2006/relationships/customXml" Target="../customXml/item3.xml"/><Relationship Id="rId12" Type="http://schemas.openxmlformats.org/officeDocument/2006/relationships/hyperlink" Target="http://nfb.org/codeofconduct" TargetMode="External"/><Relationship Id="rId17" Type="http://schemas.openxmlformats.org/officeDocument/2006/relationships/hyperlink" Target="mailto:nfb-muslims@nfbnet.org" TargetMode="External"/><Relationship Id="rId25" Type="http://schemas.openxmlformats.org/officeDocument/2006/relationships/hyperlink" Target="https://ECS.1capapp.com/event/nfb" TargetMode="External"/><Relationship Id="rId33" Type="http://schemas.openxmlformats.org/officeDocument/2006/relationships/hyperlink" Target="https://nfb.org/convention" TargetMode="External"/><Relationship Id="rId38" Type="http://schemas.openxmlformats.org/officeDocument/2006/relationships/hyperlink" Target="https://nfb.org/convention" TargetMode="External"/><Relationship Id="rId46" Type="http://schemas.openxmlformats.org/officeDocument/2006/relationships/hyperlink" Target="http://www.AbleToday.org" TargetMode="External"/><Relationship Id="rId59" Type="http://schemas.openxmlformats.org/officeDocument/2006/relationships/header" Target="header2.xml"/><Relationship Id="rId20" Type="http://schemas.openxmlformats.org/officeDocument/2006/relationships/hyperlink" Target="https://ECS.1capapp.com/event/nfb" TargetMode="External"/><Relationship Id="rId41" Type="http://schemas.openxmlformats.org/officeDocument/2006/relationships/hyperlink" Target="https://ezre.app" TargetMode="External"/><Relationship Id="rId54" Type="http://schemas.openxmlformats.org/officeDocument/2006/relationships/hyperlink" Target="http://www.selvasblv.com"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fb.org/convention" TargetMode="External"/><Relationship Id="rId23" Type="http://schemas.openxmlformats.org/officeDocument/2006/relationships/hyperlink" Target="mailto:ljmaher03@outlook.com" TargetMode="External"/><Relationship Id="rId28" Type="http://schemas.openxmlformats.org/officeDocument/2006/relationships/hyperlink" Target="http://www.nfb-pad.org" TargetMode="External"/><Relationship Id="rId36" Type="http://schemas.openxmlformats.org/officeDocument/2006/relationships/hyperlink" Target="mailto:events@eyeslikemine.org" TargetMode="External"/><Relationship Id="rId49" Type="http://schemas.openxmlformats.org/officeDocument/2006/relationships/hyperlink" Target="mailto:sales@chrisparkdesign.com" TargetMode="External"/><Relationship Id="rId57" Type="http://schemas.openxmlformats.org/officeDocument/2006/relationships/hyperlink" Target="http://www.uzurv.com/Ride" TargetMode="External"/><Relationship Id="rId10" Type="http://schemas.openxmlformats.org/officeDocument/2006/relationships/image" Target="media/image1.jpeg"/><Relationship Id="rId31" Type="http://schemas.openxmlformats.org/officeDocument/2006/relationships/hyperlink" Target="https://ECS.1capapp.com/event/nfb" TargetMode="External"/><Relationship Id="rId44" Type="http://schemas.openxmlformats.org/officeDocument/2006/relationships/hyperlink" Target="https://bit.ly/tgt-same-day" TargetMode="External"/><Relationship Id="rId52" Type="http://schemas.openxmlformats.org/officeDocument/2006/relationships/hyperlink" Target="mailto:info@independencescience.co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survivors@nfb.org" TargetMode="External"/><Relationship Id="rId18" Type="http://schemas.openxmlformats.org/officeDocument/2006/relationships/hyperlink" Target="https://nfb.org/convention" TargetMode="External"/><Relationship Id="rId39" Type="http://schemas.openxmlformats.org/officeDocument/2006/relationships/hyperlink" Target="https://ECS.1capapp.com/event/nf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nBeth\AppData\Roaming\Microsoft\Templates\Convention%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D53821CFE794FB62553C37F7D6039" ma:contentTypeVersion="13" ma:contentTypeDescription="Create a new document." ma:contentTypeScope="" ma:versionID="b4b9793b9cba117f5c4b6958f19c1ae5">
  <xsd:schema xmlns:xsd="http://www.w3.org/2001/XMLSchema" xmlns:xs="http://www.w3.org/2001/XMLSchema" xmlns:p="http://schemas.microsoft.com/office/2006/metadata/properties" xmlns:ns2="e7fc1df0-be87-4cb3-b407-999c96a23482" xmlns:ns3="eb56aa66-a9c9-4d8d-94d6-6ed044623a96" targetNamespace="http://schemas.microsoft.com/office/2006/metadata/properties" ma:root="true" ma:fieldsID="f158c2f44d2e9117ceb8761c8f9e876e" ns2:_="" ns3:_="">
    <xsd:import namespace="e7fc1df0-be87-4cb3-b407-999c96a23482"/>
    <xsd:import namespace="eb56aa66-a9c9-4d8d-94d6-6ed044623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c1df0-be87-4cb3-b407-999c96a23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aa66-a9c9-4d8d-94d6-6ed044623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e57396-6e3c-47bf-b852-b9c667c48d65}" ma:internalName="TaxCatchAll" ma:showField="CatchAllData" ma:web="eb56aa66-a9c9-4d8d-94d6-6ed044623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fc1df0-be87-4cb3-b407-999c96a23482">
      <Terms xmlns="http://schemas.microsoft.com/office/infopath/2007/PartnerControls"/>
    </lcf76f155ced4ddcb4097134ff3c332f>
    <TaxCatchAll xmlns="eb56aa66-a9c9-4d8d-94d6-6ed044623a96" xsi:nil="true"/>
  </documentManagement>
</p:properties>
</file>

<file path=customXml/itemProps1.xml><?xml version="1.0" encoding="utf-8"?>
<ds:datastoreItem xmlns:ds="http://schemas.openxmlformats.org/officeDocument/2006/customXml" ds:itemID="{F08A8E35-0CEF-4881-A47B-E0DA9ED1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c1df0-be87-4cb3-b407-999c96a23482"/>
    <ds:schemaRef ds:uri="eb56aa66-a9c9-4d8d-94d6-6ed044623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5417A-CECD-4D5F-AC2D-307B9A77D2AD}">
  <ds:schemaRefs>
    <ds:schemaRef ds:uri="http://schemas.microsoft.com/sharepoint/v3/contenttype/forms"/>
  </ds:schemaRefs>
</ds:datastoreItem>
</file>

<file path=customXml/itemProps3.xml><?xml version="1.0" encoding="utf-8"?>
<ds:datastoreItem xmlns:ds="http://schemas.openxmlformats.org/officeDocument/2006/customXml" ds:itemID="{19AED042-B67F-4AD0-A98B-EA2BF279A2C5}">
  <ds:schemaRefs>
    <ds:schemaRef ds:uri="http://schemas.microsoft.com/office/2006/metadata/properties"/>
    <ds:schemaRef ds:uri="http://schemas.microsoft.com/office/infopath/2007/PartnerControls"/>
    <ds:schemaRef ds:uri="e7fc1df0-be87-4cb3-b407-999c96a23482"/>
    <ds:schemaRef ds:uri="eb56aa66-a9c9-4d8d-94d6-6ed044623a96"/>
  </ds:schemaRefs>
</ds:datastoreItem>
</file>

<file path=docProps/app.xml><?xml version="1.0" encoding="utf-8"?>
<Properties xmlns="http://schemas.openxmlformats.org/officeDocument/2006/extended-properties" xmlns:vt="http://schemas.openxmlformats.org/officeDocument/2006/docPropsVTypes">
  <Template>Convention Agenda</Template>
  <TotalTime>3</TotalTime>
  <Pages>76</Pages>
  <Words>19161</Words>
  <Characters>102326</Characters>
  <Application>Microsoft Office Word</Application>
  <DocSecurity>0</DocSecurity>
  <Lines>2131</Lines>
  <Paragraphs>1380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docId:F202965470DA34313F16D63344A76199</cp:keywords>
  <dc:description/>
  <cp:lastModifiedBy>Cascone, Stephanie</cp:lastModifiedBy>
  <cp:revision>2</cp:revision>
  <dcterms:created xsi:type="dcterms:W3CDTF">2026-06-06T10:02:00Z</dcterms:created>
  <dcterms:modified xsi:type="dcterms:W3CDTF">2026-06-06T10:02:00Z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9ae4e22450f39a8eeefeeca4279e66557edbc8b14311ab0e8d5183a43f56bc7d</vt:lpwstr>
  </property>
  <property fmtid="{D5CDD505-2E9C-101B-9397-08002B2CF9AE}" pid="3" name="ContentTypeId">
    <vt:lpwstr>0x010100236D53821CFE794FB62553C37F7D6039</vt:lpwstr>
  </property>
  <property fmtid="{D5CDD505-2E9C-101B-9397-08002B2CF9AE}" pid="4" name="MediaServiceImageTags">
    <vt:lpwstr/>
  </property>
  <property fmtid="{D5CDD505-2E9C-101B-9397-08002B2CF9AE}" pid="5" name="docLang">
    <vt:lpwstr>en</vt:lpwstr>
  </property>
</Properties>
</file>