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F922" w14:textId="0D91847A" w:rsidR="007673FA" w:rsidRDefault="007673FA" w:rsidP="007414AA"/>
    <w:p w14:paraId="2293FCFC" w14:textId="170263D2" w:rsidR="0043564E" w:rsidRDefault="00971471" w:rsidP="007414AA">
      <w:r>
        <w:rPr>
          <w:noProof/>
        </w:rPr>
        <w:drawing>
          <wp:inline distT="0" distB="0" distL="0" distR="0" wp14:anchorId="51BC3499" wp14:editId="2E386785">
            <wp:extent cx="4049046" cy="1476375"/>
            <wp:effectExtent l="0" t="0" r="8890" b="0"/>
            <wp:docPr id="1818181235" name="Picture 2" descr="National Federation of the Blind logo. 6 colorful people holding white canes standing side by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81235" name="Picture 2" descr="National Federation of the Blind logo. 6 colorful people holding white canes standing side by sid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2929" cy="1477791"/>
                    </a:xfrm>
                    <a:prstGeom prst="rect">
                      <a:avLst/>
                    </a:prstGeom>
                  </pic:spPr>
                </pic:pic>
              </a:graphicData>
            </a:graphic>
          </wp:inline>
        </w:drawing>
      </w:r>
    </w:p>
    <w:p w14:paraId="69A23CCD" w14:textId="10036E46" w:rsidR="0043564E" w:rsidRDefault="0043564E" w:rsidP="007414AA"/>
    <w:p w14:paraId="6EAA392F" w14:textId="1360C467" w:rsidR="0043564E" w:rsidRDefault="0043564E" w:rsidP="007414AA"/>
    <w:p w14:paraId="03DF6F5A" w14:textId="37945858" w:rsidR="0043564E" w:rsidRPr="00F54D06" w:rsidRDefault="0043564E" w:rsidP="0043564E">
      <w:pPr>
        <w:pStyle w:val="Heading1"/>
        <w:rPr>
          <w:rFonts w:ascii="Arial" w:hAnsi="Arial" w:cs="Arial"/>
        </w:rPr>
      </w:pPr>
      <w:r w:rsidRPr="00F54D06">
        <w:rPr>
          <w:rFonts w:ascii="Arial" w:hAnsi="Arial" w:cs="Arial"/>
        </w:rPr>
        <w:t>T</w:t>
      </w:r>
      <w:r w:rsidR="00971471">
        <w:rPr>
          <w:rFonts w:ascii="Arial" w:hAnsi="Arial" w:cs="Arial"/>
        </w:rPr>
        <w:t>he Blind and Low-Vision Absentee/By-Mail Voter Experience</w:t>
      </w:r>
      <w:r w:rsidRPr="00F54D06">
        <w:rPr>
          <w:rFonts w:ascii="Arial" w:hAnsi="Arial" w:cs="Arial"/>
        </w:rPr>
        <w:t xml:space="preserve"> </w:t>
      </w:r>
    </w:p>
    <w:p w14:paraId="2734D65C" w14:textId="77777777" w:rsidR="0043564E" w:rsidRPr="0026777C" w:rsidRDefault="0043564E" w:rsidP="0043564E">
      <w:pPr>
        <w:pStyle w:val="Heading1"/>
        <w:rPr>
          <w:rFonts w:ascii="Arial" w:hAnsi="Arial" w:cs="Arial"/>
        </w:rPr>
      </w:pPr>
      <w:r w:rsidRPr="0026777C">
        <w:rPr>
          <w:rFonts w:ascii="Arial" w:hAnsi="Arial" w:cs="Arial"/>
        </w:rPr>
        <w:t>National Federation of the Blind, Blindness Initiatives</w:t>
      </w:r>
    </w:p>
    <w:p w14:paraId="311045A7" w14:textId="7CED9FE3" w:rsidR="0043564E" w:rsidRPr="0026777C" w:rsidRDefault="00CE43F2" w:rsidP="0043564E">
      <w:pPr>
        <w:pStyle w:val="Heading1"/>
      </w:pPr>
      <w:r>
        <w:rPr>
          <w:rFonts w:ascii="Arial" w:hAnsi="Arial" w:cs="Arial"/>
        </w:rPr>
        <w:t>February</w:t>
      </w:r>
      <w:r w:rsidR="001C21BA">
        <w:rPr>
          <w:rFonts w:ascii="Arial" w:hAnsi="Arial" w:cs="Arial"/>
        </w:rPr>
        <w:t xml:space="preserve"> 2023</w:t>
      </w:r>
      <w:r w:rsidR="0043564E" w:rsidRPr="0026777C">
        <w:t xml:space="preserve"> </w:t>
      </w:r>
    </w:p>
    <w:p w14:paraId="584CD8AB" w14:textId="77777777" w:rsidR="0043564E" w:rsidRPr="0026777C" w:rsidRDefault="0043564E" w:rsidP="0043564E">
      <w:pPr>
        <w:rPr>
          <w:rFonts w:ascii="Arial" w:hAnsi="Arial" w:cs="Arial"/>
          <w:sz w:val="28"/>
          <w:szCs w:val="28"/>
        </w:rPr>
      </w:pPr>
    </w:p>
    <w:p w14:paraId="1720F4C6" w14:textId="77777777" w:rsidR="0043564E" w:rsidRPr="0026777C" w:rsidRDefault="0043564E" w:rsidP="0043564E">
      <w:pPr>
        <w:pStyle w:val="Heading2"/>
        <w:rPr>
          <w:rFonts w:ascii="Arial" w:hAnsi="Arial" w:cs="Arial"/>
          <w:sz w:val="28"/>
          <w:szCs w:val="28"/>
        </w:rPr>
      </w:pPr>
      <w:r w:rsidRPr="0026777C">
        <w:rPr>
          <w:rFonts w:ascii="Arial" w:hAnsi="Arial" w:cs="Arial"/>
          <w:sz w:val="28"/>
          <w:szCs w:val="28"/>
        </w:rPr>
        <w:t>Introduction</w:t>
      </w:r>
    </w:p>
    <w:p w14:paraId="665B073A" w14:textId="77777777" w:rsidR="0043564E" w:rsidRPr="0026777C" w:rsidRDefault="0043564E" w:rsidP="0043564E">
      <w:pPr>
        <w:rPr>
          <w:rFonts w:ascii="Arial" w:hAnsi="Arial" w:cs="Arial"/>
          <w:sz w:val="28"/>
          <w:szCs w:val="28"/>
        </w:rPr>
      </w:pPr>
    </w:p>
    <w:p w14:paraId="4D3117DB" w14:textId="75E7A30A" w:rsidR="0043564E" w:rsidRPr="0026777C" w:rsidRDefault="00DC0A2D" w:rsidP="0043564E">
      <w:pPr>
        <w:rPr>
          <w:rFonts w:ascii="Arial" w:hAnsi="Arial" w:cs="Arial"/>
          <w:sz w:val="28"/>
          <w:szCs w:val="28"/>
        </w:rPr>
      </w:pPr>
      <w:r>
        <w:rPr>
          <w:rFonts w:ascii="Arial" w:hAnsi="Arial" w:cs="Arial"/>
          <w:sz w:val="28"/>
          <w:szCs w:val="28"/>
        </w:rPr>
        <w:t>Following the November 2022</w:t>
      </w:r>
      <w:r w:rsidR="0043564E" w:rsidRPr="0026777C">
        <w:rPr>
          <w:rFonts w:ascii="Arial" w:hAnsi="Arial" w:cs="Arial"/>
          <w:sz w:val="28"/>
          <w:szCs w:val="28"/>
        </w:rPr>
        <w:t xml:space="preserve"> election, the National Federation of the Blind (NFB) conducted an online survey of blind and low-vision voters to assess their vo</w:t>
      </w:r>
      <w:r>
        <w:rPr>
          <w:rFonts w:ascii="Arial" w:hAnsi="Arial" w:cs="Arial"/>
          <w:sz w:val="28"/>
          <w:szCs w:val="28"/>
        </w:rPr>
        <w:t>ting experiences. Because of ongoing concerns related to the</w:t>
      </w:r>
      <w:r w:rsidR="0043564E" w:rsidRPr="0026777C">
        <w:rPr>
          <w:rFonts w:ascii="Arial" w:hAnsi="Arial" w:cs="Arial"/>
          <w:sz w:val="28"/>
          <w:szCs w:val="28"/>
        </w:rPr>
        <w:t xml:space="preserve"> COVID-19 pandemic, it was expected that many voters, including blind and low-vision voters, would choose to vote absentee or by mail rather than risk exposure to the virus</w:t>
      </w:r>
      <w:r w:rsidR="0026777C">
        <w:rPr>
          <w:rFonts w:ascii="Arial" w:hAnsi="Arial" w:cs="Arial"/>
          <w:sz w:val="28"/>
          <w:szCs w:val="28"/>
        </w:rPr>
        <w:t xml:space="preserve"> at a polling place</w:t>
      </w:r>
      <w:r w:rsidR="0043564E" w:rsidRPr="0026777C">
        <w:rPr>
          <w:rFonts w:ascii="Arial" w:hAnsi="Arial" w:cs="Arial"/>
          <w:sz w:val="28"/>
          <w:szCs w:val="28"/>
        </w:rPr>
        <w:t xml:space="preserve">. </w:t>
      </w:r>
      <w:r w:rsidR="0026777C">
        <w:rPr>
          <w:rFonts w:ascii="Arial" w:hAnsi="Arial" w:cs="Arial"/>
          <w:sz w:val="28"/>
          <w:szCs w:val="28"/>
        </w:rPr>
        <w:t>As a result of this expectation, the NFB created a survey specifically for blind and low-vision voter</w:t>
      </w:r>
      <w:r>
        <w:rPr>
          <w:rFonts w:ascii="Arial" w:hAnsi="Arial" w:cs="Arial"/>
          <w:sz w:val="28"/>
          <w:szCs w:val="28"/>
        </w:rPr>
        <w:t>s who voted by mail for the 2022</w:t>
      </w:r>
      <w:r w:rsidR="0026777C">
        <w:rPr>
          <w:rFonts w:ascii="Arial" w:hAnsi="Arial" w:cs="Arial"/>
          <w:sz w:val="28"/>
          <w:szCs w:val="28"/>
        </w:rPr>
        <w:t xml:space="preserve"> general election</w:t>
      </w:r>
      <w:r w:rsidR="0043564E" w:rsidRPr="0026777C">
        <w:rPr>
          <w:rFonts w:ascii="Arial" w:hAnsi="Arial" w:cs="Arial"/>
          <w:sz w:val="28"/>
          <w:szCs w:val="28"/>
        </w:rPr>
        <w:t xml:space="preserve">. </w:t>
      </w:r>
      <w:r w:rsidR="0026777C">
        <w:rPr>
          <w:rFonts w:ascii="Arial" w:hAnsi="Arial" w:cs="Arial"/>
          <w:sz w:val="28"/>
          <w:szCs w:val="28"/>
        </w:rPr>
        <w:t>T</w:t>
      </w:r>
      <w:r w:rsidR="0043564E" w:rsidRPr="0026777C">
        <w:rPr>
          <w:rFonts w:ascii="Arial" w:hAnsi="Arial" w:cs="Arial"/>
          <w:sz w:val="28"/>
          <w:szCs w:val="28"/>
        </w:rPr>
        <w:t>h</w:t>
      </w:r>
      <w:r w:rsidR="0026777C">
        <w:rPr>
          <w:rFonts w:ascii="Arial" w:hAnsi="Arial" w:cs="Arial"/>
          <w:sz w:val="28"/>
          <w:szCs w:val="28"/>
        </w:rPr>
        <w:t>i</w:t>
      </w:r>
      <w:r w:rsidR="0043564E" w:rsidRPr="0026777C">
        <w:rPr>
          <w:rFonts w:ascii="Arial" w:hAnsi="Arial" w:cs="Arial"/>
          <w:sz w:val="28"/>
          <w:szCs w:val="28"/>
        </w:rPr>
        <w:t>s survey w</w:t>
      </w:r>
      <w:r w:rsidR="0026777C">
        <w:rPr>
          <w:rFonts w:ascii="Arial" w:hAnsi="Arial" w:cs="Arial"/>
          <w:sz w:val="28"/>
          <w:szCs w:val="28"/>
        </w:rPr>
        <w:t>as</w:t>
      </w:r>
      <w:r w:rsidR="0043564E" w:rsidRPr="0026777C">
        <w:rPr>
          <w:rFonts w:ascii="Arial" w:hAnsi="Arial" w:cs="Arial"/>
          <w:sz w:val="28"/>
          <w:szCs w:val="28"/>
        </w:rPr>
        <w:t xml:space="preserve"> conducted with funding from the US Department of Health and Human Services</w:t>
      </w:r>
      <w:r>
        <w:rPr>
          <w:rFonts w:ascii="Arial" w:hAnsi="Arial" w:cs="Arial"/>
          <w:sz w:val="28"/>
          <w:szCs w:val="28"/>
        </w:rPr>
        <w:t xml:space="preserve"> via a contract with the National Disability Rights Network</w:t>
      </w:r>
      <w:r w:rsidR="0043564E" w:rsidRPr="0026777C">
        <w:rPr>
          <w:rFonts w:ascii="Arial" w:hAnsi="Arial" w:cs="Arial"/>
          <w:sz w:val="28"/>
          <w:szCs w:val="28"/>
        </w:rPr>
        <w:t>.</w:t>
      </w:r>
    </w:p>
    <w:p w14:paraId="6F6D19F4" w14:textId="77777777" w:rsidR="0043564E" w:rsidRPr="0026777C" w:rsidRDefault="0043564E" w:rsidP="0043564E">
      <w:pPr>
        <w:rPr>
          <w:rFonts w:ascii="Arial" w:hAnsi="Arial" w:cs="Arial"/>
          <w:sz w:val="28"/>
          <w:szCs w:val="28"/>
        </w:rPr>
      </w:pPr>
    </w:p>
    <w:p w14:paraId="478986F9" w14:textId="6214F012" w:rsidR="0043564E" w:rsidRPr="0026777C" w:rsidRDefault="0043564E" w:rsidP="0043564E">
      <w:pPr>
        <w:rPr>
          <w:rFonts w:ascii="Arial" w:hAnsi="Arial" w:cs="Arial"/>
          <w:sz w:val="28"/>
          <w:szCs w:val="28"/>
        </w:rPr>
      </w:pPr>
      <w:r w:rsidRPr="0026777C">
        <w:rPr>
          <w:rFonts w:ascii="Arial" w:hAnsi="Arial" w:cs="Arial"/>
          <w:sz w:val="28"/>
          <w:szCs w:val="28"/>
        </w:rPr>
        <w:t>The 20</w:t>
      </w:r>
      <w:r w:rsidR="00DC0A2D">
        <w:rPr>
          <w:rFonts w:ascii="Arial" w:hAnsi="Arial" w:cs="Arial"/>
          <w:sz w:val="28"/>
          <w:szCs w:val="28"/>
        </w:rPr>
        <w:t>22</w:t>
      </w:r>
      <w:r w:rsidR="00FC2A24">
        <w:rPr>
          <w:rFonts w:ascii="Arial" w:hAnsi="Arial" w:cs="Arial"/>
          <w:sz w:val="28"/>
          <w:szCs w:val="28"/>
        </w:rPr>
        <w:t xml:space="preserve"> absentee/by-</w:t>
      </w:r>
      <w:r w:rsidR="00DD2C47">
        <w:rPr>
          <w:rFonts w:ascii="Arial" w:hAnsi="Arial" w:cs="Arial"/>
          <w:sz w:val="28"/>
          <w:szCs w:val="28"/>
        </w:rPr>
        <w:t>mail voter</w:t>
      </w:r>
      <w:r w:rsidRPr="0026777C">
        <w:rPr>
          <w:rFonts w:ascii="Arial" w:hAnsi="Arial" w:cs="Arial"/>
          <w:sz w:val="28"/>
          <w:szCs w:val="28"/>
        </w:rPr>
        <w:t xml:space="preserve"> survey was completed using Survey Monkey evaluation software and was available from </w:t>
      </w:r>
      <w:r w:rsidR="00207B8C">
        <w:rPr>
          <w:rFonts w:ascii="Arial" w:hAnsi="Arial" w:cs="Arial"/>
          <w:sz w:val="28"/>
          <w:szCs w:val="28"/>
        </w:rPr>
        <w:t>September 13</w:t>
      </w:r>
      <w:r w:rsidRPr="0026777C">
        <w:rPr>
          <w:rFonts w:ascii="Arial" w:hAnsi="Arial" w:cs="Arial"/>
          <w:sz w:val="28"/>
          <w:szCs w:val="28"/>
        </w:rPr>
        <w:t xml:space="preserve"> through </w:t>
      </w:r>
      <w:r w:rsidR="00207B8C">
        <w:rPr>
          <w:rFonts w:ascii="Arial" w:hAnsi="Arial" w:cs="Arial"/>
          <w:sz w:val="28"/>
          <w:szCs w:val="28"/>
        </w:rPr>
        <w:t>December 13</w:t>
      </w:r>
      <w:r w:rsidRPr="0026777C">
        <w:rPr>
          <w:rFonts w:ascii="Arial" w:hAnsi="Arial" w:cs="Arial"/>
          <w:sz w:val="28"/>
          <w:szCs w:val="28"/>
        </w:rPr>
        <w:t>, 20</w:t>
      </w:r>
      <w:r w:rsidR="007D7D4A">
        <w:rPr>
          <w:rFonts w:ascii="Arial" w:hAnsi="Arial" w:cs="Arial"/>
          <w:sz w:val="28"/>
          <w:szCs w:val="28"/>
        </w:rPr>
        <w:t>2</w:t>
      </w:r>
      <w:r w:rsidR="00207B8C">
        <w:rPr>
          <w:rFonts w:ascii="Arial" w:hAnsi="Arial" w:cs="Arial"/>
          <w:sz w:val="28"/>
          <w:szCs w:val="28"/>
        </w:rPr>
        <w:t>2</w:t>
      </w:r>
      <w:r w:rsidRPr="0026777C">
        <w:rPr>
          <w:rFonts w:ascii="Arial" w:hAnsi="Arial" w:cs="Arial"/>
          <w:sz w:val="28"/>
          <w:szCs w:val="28"/>
        </w:rPr>
        <w:t xml:space="preserve">. A total of </w:t>
      </w:r>
      <w:r w:rsidR="00CE43F2">
        <w:rPr>
          <w:rFonts w:ascii="Arial" w:hAnsi="Arial" w:cs="Arial"/>
          <w:sz w:val="28"/>
          <w:szCs w:val="28"/>
        </w:rPr>
        <w:t>ninety-five</w:t>
      </w:r>
      <w:r w:rsidRPr="0026777C">
        <w:rPr>
          <w:rFonts w:ascii="Arial" w:hAnsi="Arial" w:cs="Arial"/>
          <w:sz w:val="28"/>
          <w:szCs w:val="28"/>
        </w:rPr>
        <w:t xml:space="preserve"> blind and low-vision voters completed the 20</w:t>
      </w:r>
      <w:r w:rsidR="005C509F">
        <w:rPr>
          <w:rFonts w:ascii="Arial" w:hAnsi="Arial" w:cs="Arial"/>
          <w:sz w:val="28"/>
          <w:szCs w:val="28"/>
        </w:rPr>
        <w:t>22</w:t>
      </w:r>
      <w:r w:rsidR="00FC2A24">
        <w:rPr>
          <w:rFonts w:ascii="Arial" w:hAnsi="Arial" w:cs="Arial"/>
          <w:sz w:val="28"/>
          <w:szCs w:val="28"/>
        </w:rPr>
        <w:t xml:space="preserve"> absentee/by-</w:t>
      </w:r>
      <w:r w:rsidR="007D7D4A">
        <w:rPr>
          <w:rFonts w:ascii="Arial" w:hAnsi="Arial" w:cs="Arial"/>
          <w:sz w:val="28"/>
          <w:szCs w:val="28"/>
        </w:rPr>
        <w:t>mail</w:t>
      </w:r>
      <w:r w:rsidRPr="0026777C">
        <w:rPr>
          <w:rFonts w:ascii="Arial" w:hAnsi="Arial" w:cs="Arial"/>
          <w:sz w:val="28"/>
          <w:szCs w:val="28"/>
        </w:rPr>
        <w:t xml:space="preserve"> survey</w:t>
      </w:r>
      <w:r w:rsidR="0089416F">
        <w:rPr>
          <w:rFonts w:ascii="Arial" w:hAnsi="Arial" w:cs="Arial"/>
          <w:sz w:val="28"/>
          <w:szCs w:val="28"/>
        </w:rPr>
        <w:t>.</w:t>
      </w:r>
      <w:r w:rsidRPr="0026777C">
        <w:rPr>
          <w:rFonts w:ascii="Arial" w:hAnsi="Arial" w:cs="Arial"/>
          <w:sz w:val="28"/>
          <w:szCs w:val="28"/>
        </w:rPr>
        <w:t xml:space="preserve"> Participants in the survey were recruited in a variety of ways, including posts to </w:t>
      </w:r>
      <w:r w:rsidR="00971471" w:rsidRPr="0026777C">
        <w:rPr>
          <w:rFonts w:ascii="Arial" w:hAnsi="Arial" w:cs="Arial"/>
          <w:sz w:val="28"/>
          <w:szCs w:val="28"/>
        </w:rPr>
        <w:t xml:space="preserve">the </w:t>
      </w:r>
      <w:r w:rsidR="00971471">
        <w:rPr>
          <w:rFonts w:ascii="Arial" w:hAnsi="Arial" w:cs="Arial"/>
          <w:sz w:val="28"/>
          <w:szCs w:val="28"/>
        </w:rPr>
        <w:t>NFB</w:t>
      </w:r>
      <w:r w:rsidR="00C11956">
        <w:rPr>
          <w:rFonts w:ascii="Arial" w:hAnsi="Arial" w:cs="Arial"/>
          <w:sz w:val="28"/>
          <w:szCs w:val="28"/>
        </w:rPr>
        <w:t xml:space="preserve"> </w:t>
      </w:r>
      <w:r w:rsidR="00A93FF4">
        <w:rPr>
          <w:rFonts w:ascii="Arial" w:hAnsi="Arial" w:cs="Arial"/>
          <w:sz w:val="28"/>
          <w:szCs w:val="28"/>
        </w:rPr>
        <w:t>members’ e</w:t>
      </w:r>
      <w:r w:rsidRPr="0026777C">
        <w:rPr>
          <w:rFonts w:ascii="Arial" w:hAnsi="Arial" w:cs="Arial"/>
          <w:sz w:val="28"/>
          <w:szCs w:val="28"/>
        </w:rPr>
        <w:t xml:space="preserve">mail list and an announcement on the NFB website’s home page. </w:t>
      </w:r>
    </w:p>
    <w:p w14:paraId="020BD680" w14:textId="23239508" w:rsidR="0043564E" w:rsidRPr="0026777C" w:rsidRDefault="00435DEB" w:rsidP="0043564E">
      <w:pPr>
        <w:rPr>
          <w:rFonts w:ascii="Arial" w:hAnsi="Arial" w:cs="Arial"/>
          <w:sz w:val="28"/>
          <w:szCs w:val="28"/>
        </w:rPr>
      </w:pPr>
      <w:r>
        <w:rPr>
          <w:rFonts w:ascii="Arial" w:hAnsi="Arial" w:cs="Arial"/>
          <w:sz w:val="28"/>
          <w:szCs w:val="28"/>
        </w:rPr>
        <w:t xml:space="preserve"> </w:t>
      </w:r>
      <w:r w:rsidR="0043564E" w:rsidRPr="0026777C">
        <w:rPr>
          <w:rFonts w:ascii="Arial" w:hAnsi="Arial" w:cs="Arial"/>
          <w:sz w:val="28"/>
          <w:szCs w:val="28"/>
        </w:rPr>
        <w:t xml:space="preserve"> </w:t>
      </w:r>
    </w:p>
    <w:p w14:paraId="1B30B063" w14:textId="437152B3" w:rsidR="0043564E" w:rsidRDefault="0043564E" w:rsidP="0043564E">
      <w:pPr>
        <w:pStyle w:val="Heading2"/>
        <w:rPr>
          <w:rFonts w:ascii="Arial" w:hAnsi="Arial" w:cs="Arial"/>
          <w:sz w:val="28"/>
          <w:szCs w:val="28"/>
        </w:rPr>
      </w:pPr>
      <w:r w:rsidRPr="0026777C">
        <w:rPr>
          <w:rFonts w:ascii="Arial" w:hAnsi="Arial" w:cs="Arial"/>
          <w:sz w:val="28"/>
          <w:szCs w:val="28"/>
        </w:rPr>
        <w:lastRenderedPageBreak/>
        <w:t>Results of the Blind Voter</w:t>
      </w:r>
      <w:r w:rsidR="00FC2A24">
        <w:rPr>
          <w:rFonts w:ascii="Arial" w:hAnsi="Arial" w:cs="Arial"/>
          <w:sz w:val="28"/>
          <w:szCs w:val="28"/>
        </w:rPr>
        <w:t xml:space="preserve"> Absentee/By-</w:t>
      </w:r>
      <w:r w:rsidR="00BB1BCA">
        <w:rPr>
          <w:rFonts w:ascii="Arial" w:hAnsi="Arial" w:cs="Arial"/>
          <w:sz w:val="28"/>
          <w:szCs w:val="28"/>
        </w:rPr>
        <w:t>Mail</w:t>
      </w:r>
      <w:r w:rsidRPr="0026777C">
        <w:rPr>
          <w:rFonts w:ascii="Arial" w:hAnsi="Arial" w:cs="Arial"/>
          <w:sz w:val="28"/>
          <w:szCs w:val="28"/>
        </w:rPr>
        <w:t xml:space="preserve"> Survey</w:t>
      </w:r>
    </w:p>
    <w:p w14:paraId="4C3FE4CE" w14:textId="4A398D20" w:rsidR="00BB1BCA" w:rsidRDefault="00BB1BCA" w:rsidP="00BB1BCA"/>
    <w:p w14:paraId="1CE7D9BF" w14:textId="46D5F4ED" w:rsidR="00BB1BCA" w:rsidRDefault="005C509F" w:rsidP="00BB1BCA">
      <w:pPr>
        <w:rPr>
          <w:rFonts w:ascii="Arial" w:hAnsi="Arial" w:cs="Arial"/>
          <w:sz w:val="28"/>
          <w:szCs w:val="28"/>
        </w:rPr>
      </w:pPr>
      <w:r>
        <w:rPr>
          <w:rFonts w:ascii="Arial" w:hAnsi="Arial" w:cs="Arial"/>
          <w:sz w:val="28"/>
          <w:szCs w:val="28"/>
        </w:rPr>
        <w:t xml:space="preserve">Of </w:t>
      </w:r>
      <w:r w:rsidR="00971471">
        <w:rPr>
          <w:rFonts w:ascii="Arial" w:hAnsi="Arial" w:cs="Arial"/>
          <w:sz w:val="28"/>
          <w:szCs w:val="28"/>
        </w:rPr>
        <w:t>the ninety</w:t>
      </w:r>
      <w:r w:rsidR="00C11956">
        <w:rPr>
          <w:rFonts w:ascii="Arial" w:hAnsi="Arial" w:cs="Arial"/>
          <w:sz w:val="28"/>
          <w:szCs w:val="28"/>
        </w:rPr>
        <w:t>-five</w:t>
      </w:r>
      <w:r w:rsidR="0089416F" w:rsidRPr="0089416F">
        <w:rPr>
          <w:rFonts w:ascii="Arial" w:hAnsi="Arial" w:cs="Arial"/>
          <w:sz w:val="28"/>
          <w:szCs w:val="28"/>
        </w:rPr>
        <w:t xml:space="preserve"> participants</w:t>
      </w:r>
      <w:r w:rsidR="0089416F">
        <w:rPr>
          <w:rFonts w:ascii="Arial" w:hAnsi="Arial" w:cs="Arial"/>
          <w:sz w:val="28"/>
          <w:szCs w:val="28"/>
        </w:rPr>
        <w:t xml:space="preserve"> who completed </w:t>
      </w:r>
      <w:r w:rsidR="00B31F66">
        <w:rPr>
          <w:rFonts w:ascii="Arial" w:hAnsi="Arial" w:cs="Arial"/>
          <w:sz w:val="28"/>
          <w:szCs w:val="28"/>
        </w:rPr>
        <w:t xml:space="preserve">the survey, a slight majority (36 percent or 34 participants) used an accessible electronic ballot delivery system, such as an online ballot-marking tool, HTML ballot, or accessible/fillable PDF, to mark their ballot privately and independently using a computer and their own access technology. Slightly fewer </w:t>
      </w:r>
      <w:r w:rsidR="0046517C">
        <w:rPr>
          <w:rFonts w:ascii="Arial" w:hAnsi="Arial" w:cs="Arial"/>
          <w:sz w:val="28"/>
          <w:szCs w:val="28"/>
        </w:rPr>
        <w:t>(</w:t>
      </w:r>
      <w:r>
        <w:rPr>
          <w:rFonts w:ascii="Arial" w:hAnsi="Arial" w:cs="Arial"/>
          <w:sz w:val="28"/>
          <w:szCs w:val="28"/>
        </w:rPr>
        <w:t>33</w:t>
      </w:r>
      <w:r w:rsidR="00A93FF4">
        <w:rPr>
          <w:rFonts w:ascii="Arial" w:hAnsi="Arial" w:cs="Arial"/>
          <w:sz w:val="28"/>
          <w:szCs w:val="28"/>
        </w:rPr>
        <w:t xml:space="preserve"> percent</w:t>
      </w:r>
      <w:r w:rsidR="0089416F">
        <w:rPr>
          <w:rFonts w:ascii="Arial" w:hAnsi="Arial" w:cs="Arial"/>
          <w:sz w:val="28"/>
          <w:szCs w:val="28"/>
        </w:rPr>
        <w:t xml:space="preserve"> </w:t>
      </w:r>
      <w:r w:rsidR="00FA5C7E">
        <w:rPr>
          <w:rFonts w:ascii="Arial" w:hAnsi="Arial" w:cs="Arial"/>
          <w:sz w:val="28"/>
          <w:szCs w:val="28"/>
        </w:rPr>
        <w:t xml:space="preserve">or </w:t>
      </w:r>
      <w:r>
        <w:rPr>
          <w:rFonts w:ascii="Arial" w:hAnsi="Arial" w:cs="Arial"/>
          <w:sz w:val="28"/>
          <w:szCs w:val="28"/>
        </w:rPr>
        <w:t>31</w:t>
      </w:r>
      <w:r w:rsidR="00A93FF4">
        <w:rPr>
          <w:rFonts w:ascii="Arial" w:hAnsi="Arial" w:cs="Arial"/>
          <w:sz w:val="28"/>
          <w:szCs w:val="28"/>
        </w:rPr>
        <w:t xml:space="preserve"> participants</w:t>
      </w:r>
      <w:r w:rsidR="0046517C">
        <w:rPr>
          <w:rFonts w:ascii="Arial" w:hAnsi="Arial" w:cs="Arial"/>
          <w:sz w:val="28"/>
          <w:szCs w:val="28"/>
        </w:rPr>
        <w:t>)</w:t>
      </w:r>
      <w:r w:rsidR="0089416F">
        <w:rPr>
          <w:rFonts w:ascii="Arial" w:hAnsi="Arial" w:cs="Arial"/>
          <w:sz w:val="28"/>
          <w:szCs w:val="28"/>
        </w:rPr>
        <w:t xml:space="preserve"> marked a paper ballot with the assistance of a family member or friend, while </w:t>
      </w:r>
      <w:r w:rsidR="0046517C">
        <w:rPr>
          <w:rFonts w:ascii="Arial" w:hAnsi="Arial" w:cs="Arial"/>
          <w:sz w:val="28"/>
          <w:szCs w:val="28"/>
        </w:rPr>
        <w:t>24</w:t>
      </w:r>
      <w:r w:rsidR="00A93FF4">
        <w:rPr>
          <w:rFonts w:ascii="Arial" w:hAnsi="Arial" w:cs="Arial"/>
          <w:sz w:val="28"/>
          <w:szCs w:val="28"/>
        </w:rPr>
        <w:t xml:space="preserve"> percent</w:t>
      </w:r>
      <w:r w:rsidR="00FC37EC">
        <w:rPr>
          <w:rFonts w:ascii="Arial" w:hAnsi="Arial" w:cs="Arial"/>
          <w:sz w:val="28"/>
          <w:szCs w:val="28"/>
        </w:rPr>
        <w:t xml:space="preserve"> </w:t>
      </w:r>
      <w:r w:rsidR="0046517C">
        <w:rPr>
          <w:rFonts w:ascii="Arial" w:hAnsi="Arial" w:cs="Arial"/>
          <w:sz w:val="28"/>
          <w:szCs w:val="28"/>
        </w:rPr>
        <w:t>(23</w:t>
      </w:r>
      <w:r w:rsidR="00FC37EC">
        <w:rPr>
          <w:rFonts w:ascii="Arial" w:hAnsi="Arial" w:cs="Arial"/>
          <w:sz w:val="28"/>
          <w:szCs w:val="28"/>
        </w:rPr>
        <w:t>) of participants independently hand marked a pape</w:t>
      </w:r>
      <w:r w:rsidR="0046517C">
        <w:rPr>
          <w:rFonts w:ascii="Arial" w:hAnsi="Arial" w:cs="Arial"/>
          <w:sz w:val="28"/>
          <w:szCs w:val="28"/>
        </w:rPr>
        <w:t>r absentee/mail-in ballot. The remaining</w:t>
      </w:r>
      <w:r w:rsidR="00FC37EC">
        <w:rPr>
          <w:rFonts w:ascii="Arial" w:hAnsi="Arial" w:cs="Arial"/>
          <w:sz w:val="28"/>
          <w:szCs w:val="28"/>
        </w:rPr>
        <w:t xml:space="preserve"> </w:t>
      </w:r>
      <w:r w:rsidR="0046517C">
        <w:rPr>
          <w:rFonts w:ascii="Arial" w:hAnsi="Arial" w:cs="Arial"/>
          <w:sz w:val="28"/>
          <w:szCs w:val="28"/>
        </w:rPr>
        <w:t>7 percent (7</w:t>
      </w:r>
      <w:r w:rsidR="00FC2A24">
        <w:rPr>
          <w:rFonts w:ascii="Arial" w:hAnsi="Arial" w:cs="Arial"/>
          <w:sz w:val="28"/>
          <w:szCs w:val="28"/>
        </w:rPr>
        <w:t xml:space="preserve">) </w:t>
      </w:r>
      <w:r w:rsidR="00FA5C7E">
        <w:rPr>
          <w:rFonts w:ascii="Arial" w:hAnsi="Arial" w:cs="Arial"/>
          <w:sz w:val="28"/>
          <w:szCs w:val="28"/>
        </w:rPr>
        <w:t>used another method, such as a Braille ballot or plastic template, to mark their ballot.</w:t>
      </w:r>
    </w:p>
    <w:p w14:paraId="77BCA78A" w14:textId="1B74440F" w:rsidR="00AC78C5" w:rsidRDefault="00AC78C5" w:rsidP="00BB1BCA">
      <w:pPr>
        <w:rPr>
          <w:rFonts w:ascii="Arial" w:hAnsi="Arial" w:cs="Arial"/>
          <w:sz w:val="28"/>
          <w:szCs w:val="28"/>
        </w:rPr>
      </w:pPr>
    </w:p>
    <w:p w14:paraId="2E9DC196" w14:textId="484E10B6" w:rsidR="0037636B" w:rsidRDefault="001516EF" w:rsidP="00927DE7">
      <w:pPr>
        <w:rPr>
          <w:rFonts w:ascii="Arial" w:hAnsi="Arial" w:cs="Arial"/>
          <w:sz w:val="28"/>
          <w:szCs w:val="28"/>
        </w:rPr>
      </w:pPr>
      <w:r>
        <w:rPr>
          <w:rFonts w:ascii="Arial" w:hAnsi="Arial" w:cs="Arial"/>
          <w:sz w:val="28"/>
          <w:szCs w:val="28"/>
        </w:rPr>
        <w:t>The thirty-four survey p</w:t>
      </w:r>
      <w:r w:rsidR="00AC78C5">
        <w:rPr>
          <w:rFonts w:ascii="Arial" w:hAnsi="Arial" w:cs="Arial"/>
          <w:sz w:val="28"/>
          <w:szCs w:val="28"/>
        </w:rPr>
        <w:t xml:space="preserve">articipants </w:t>
      </w:r>
      <w:r>
        <w:rPr>
          <w:rFonts w:ascii="Arial" w:hAnsi="Arial" w:cs="Arial"/>
          <w:sz w:val="28"/>
          <w:szCs w:val="28"/>
        </w:rPr>
        <w:t xml:space="preserve">who used an electronic ballot delivery system to mark their absentee/by-mail ballot for the 2022 general election </w:t>
      </w:r>
      <w:r w:rsidR="00AC78C5">
        <w:rPr>
          <w:rFonts w:ascii="Arial" w:hAnsi="Arial" w:cs="Arial"/>
          <w:sz w:val="28"/>
          <w:szCs w:val="28"/>
        </w:rPr>
        <w:t xml:space="preserve">provided a number of reasons for choosing to </w:t>
      </w:r>
      <w:r w:rsidR="00AF7FA7">
        <w:rPr>
          <w:rFonts w:ascii="Arial" w:hAnsi="Arial" w:cs="Arial"/>
          <w:sz w:val="28"/>
          <w:szCs w:val="28"/>
        </w:rPr>
        <w:t>m</w:t>
      </w:r>
      <w:r>
        <w:rPr>
          <w:rFonts w:ascii="Arial" w:hAnsi="Arial" w:cs="Arial"/>
          <w:sz w:val="28"/>
          <w:szCs w:val="28"/>
        </w:rPr>
        <w:t>ar</w:t>
      </w:r>
      <w:r w:rsidR="004A113E">
        <w:rPr>
          <w:rFonts w:ascii="Arial" w:hAnsi="Arial" w:cs="Arial"/>
          <w:sz w:val="28"/>
          <w:szCs w:val="28"/>
        </w:rPr>
        <w:t>k</w:t>
      </w:r>
      <w:r>
        <w:rPr>
          <w:rFonts w:ascii="Arial" w:hAnsi="Arial" w:cs="Arial"/>
          <w:sz w:val="28"/>
          <w:szCs w:val="28"/>
        </w:rPr>
        <w:t xml:space="preserve"> their ballot this way.</w:t>
      </w:r>
      <w:r w:rsidR="00014F7E">
        <w:rPr>
          <w:rFonts w:ascii="Arial" w:hAnsi="Arial" w:cs="Arial"/>
          <w:sz w:val="28"/>
          <w:szCs w:val="28"/>
        </w:rPr>
        <w:t xml:space="preserve"> </w:t>
      </w:r>
      <w:r>
        <w:rPr>
          <w:rFonts w:ascii="Arial" w:hAnsi="Arial" w:cs="Arial"/>
          <w:sz w:val="28"/>
          <w:szCs w:val="28"/>
        </w:rPr>
        <w:t>T</w:t>
      </w:r>
      <w:r w:rsidR="00014F7E">
        <w:rPr>
          <w:rFonts w:ascii="Arial" w:hAnsi="Arial" w:cs="Arial"/>
          <w:sz w:val="28"/>
          <w:szCs w:val="28"/>
        </w:rPr>
        <w:t>he primary reason given</w:t>
      </w:r>
      <w:r w:rsidR="007C588C">
        <w:rPr>
          <w:rFonts w:ascii="Arial" w:hAnsi="Arial" w:cs="Arial"/>
          <w:sz w:val="28"/>
          <w:szCs w:val="28"/>
        </w:rPr>
        <w:t xml:space="preserve"> by </w:t>
      </w:r>
      <w:r w:rsidR="00D11992">
        <w:rPr>
          <w:rFonts w:ascii="Arial" w:hAnsi="Arial" w:cs="Arial"/>
          <w:sz w:val="28"/>
          <w:szCs w:val="28"/>
        </w:rPr>
        <w:t>47</w:t>
      </w:r>
      <w:r w:rsidR="006E4713">
        <w:rPr>
          <w:rFonts w:ascii="Arial" w:hAnsi="Arial" w:cs="Arial"/>
          <w:sz w:val="28"/>
          <w:szCs w:val="28"/>
        </w:rPr>
        <w:t xml:space="preserve"> percent</w:t>
      </w:r>
      <w:r w:rsidR="007C588C">
        <w:rPr>
          <w:rFonts w:ascii="Arial" w:hAnsi="Arial" w:cs="Arial"/>
          <w:sz w:val="28"/>
          <w:szCs w:val="28"/>
        </w:rPr>
        <w:t xml:space="preserve"> (16) of these participants</w:t>
      </w:r>
      <w:r w:rsidR="00014F7E">
        <w:rPr>
          <w:rFonts w:ascii="Arial" w:hAnsi="Arial" w:cs="Arial"/>
          <w:sz w:val="28"/>
          <w:szCs w:val="28"/>
        </w:rPr>
        <w:t xml:space="preserve"> </w:t>
      </w:r>
      <w:r w:rsidR="0074547A">
        <w:rPr>
          <w:rFonts w:ascii="Arial" w:hAnsi="Arial" w:cs="Arial"/>
          <w:sz w:val="28"/>
          <w:szCs w:val="28"/>
        </w:rPr>
        <w:t xml:space="preserve">for using the system </w:t>
      </w:r>
      <w:r w:rsidR="00014F7E">
        <w:rPr>
          <w:rFonts w:ascii="Arial" w:hAnsi="Arial" w:cs="Arial"/>
          <w:sz w:val="28"/>
          <w:szCs w:val="28"/>
        </w:rPr>
        <w:t>was that the paper ballot was inaccessible to them</w:t>
      </w:r>
      <w:r w:rsidR="007C588C">
        <w:rPr>
          <w:rFonts w:ascii="Arial" w:hAnsi="Arial" w:cs="Arial"/>
          <w:sz w:val="28"/>
          <w:szCs w:val="28"/>
        </w:rPr>
        <w:t>. The second most common reason given (</w:t>
      </w:r>
      <w:r w:rsidR="00D11992">
        <w:rPr>
          <w:rFonts w:ascii="Arial" w:hAnsi="Arial" w:cs="Arial"/>
          <w:sz w:val="28"/>
          <w:szCs w:val="28"/>
        </w:rPr>
        <w:t>35</w:t>
      </w:r>
      <w:r w:rsidR="006E4713">
        <w:rPr>
          <w:rFonts w:ascii="Arial" w:hAnsi="Arial" w:cs="Arial"/>
          <w:sz w:val="28"/>
          <w:szCs w:val="28"/>
        </w:rPr>
        <w:t xml:space="preserve"> percent</w:t>
      </w:r>
      <w:r w:rsidR="007C588C">
        <w:rPr>
          <w:rFonts w:ascii="Arial" w:hAnsi="Arial" w:cs="Arial"/>
          <w:sz w:val="28"/>
          <w:szCs w:val="28"/>
        </w:rPr>
        <w:t xml:space="preserve">) was that the survey participant wanted to try it. </w:t>
      </w:r>
      <w:r w:rsidR="00927DE7">
        <w:rPr>
          <w:rFonts w:ascii="Arial" w:hAnsi="Arial" w:cs="Arial"/>
          <w:sz w:val="28"/>
          <w:szCs w:val="28"/>
        </w:rPr>
        <w:t>Three percent</w:t>
      </w:r>
      <w:r w:rsidR="001D542A">
        <w:rPr>
          <w:rFonts w:ascii="Arial" w:hAnsi="Arial" w:cs="Arial"/>
          <w:sz w:val="28"/>
          <w:szCs w:val="28"/>
        </w:rPr>
        <w:t xml:space="preserve"> (1)</w:t>
      </w:r>
      <w:r w:rsidR="00927DE7">
        <w:rPr>
          <w:rFonts w:ascii="Arial" w:hAnsi="Arial" w:cs="Arial"/>
          <w:sz w:val="28"/>
          <w:szCs w:val="28"/>
        </w:rPr>
        <w:t xml:space="preserve"> of respondents opted for this method because they could not get to their polling place on Election Day. </w:t>
      </w:r>
      <w:r w:rsidR="00860392">
        <w:rPr>
          <w:rFonts w:ascii="Arial" w:hAnsi="Arial" w:cs="Arial"/>
          <w:sz w:val="28"/>
          <w:szCs w:val="28"/>
        </w:rPr>
        <w:t>Only one respondent</w:t>
      </w:r>
      <w:r w:rsidR="001D542A">
        <w:rPr>
          <w:rFonts w:ascii="Arial" w:hAnsi="Arial" w:cs="Arial"/>
          <w:sz w:val="28"/>
          <w:szCs w:val="28"/>
        </w:rPr>
        <w:t xml:space="preserve"> (3</w:t>
      </w:r>
      <w:r w:rsidR="006E4713">
        <w:rPr>
          <w:rFonts w:ascii="Arial" w:hAnsi="Arial" w:cs="Arial"/>
          <w:sz w:val="28"/>
          <w:szCs w:val="28"/>
        </w:rPr>
        <w:t xml:space="preserve"> percent</w:t>
      </w:r>
      <w:r w:rsidR="001D542A">
        <w:rPr>
          <w:rFonts w:ascii="Arial" w:hAnsi="Arial" w:cs="Arial"/>
          <w:sz w:val="28"/>
          <w:szCs w:val="28"/>
        </w:rPr>
        <w:t>)</w:t>
      </w:r>
      <w:r w:rsidR="00860392">
        <w:rPr>
          <w:rFonts w:ascii="Arial" w:hAnsi="Arial" w:cs="Arial"/>
          <w:sz w:val="28"/>
          <w:szCs w:val="28"/>
        </w:rPr>
        <w:t xml:space="preserve"> selected the option because they wanted to avoid the risk of exposure to COVID-19 at their pollin</w:t>
      </w:r>
      <w:r w:rsidR="00927DE7">
        <w:rPr>
          <w:rFonts w:ascii="Arial" w:hAnsi="Arial" w:cs="Arial"/>
          <w:sz w:val="28"/>
          <w:szCs w:val="28"/>
        </w:rPr>
        <w:t>g place. S</w:t>
      </w:r>
      <w:r w:rsidR="00D11992">
        <w:rPr>
          <w:rFonts w:ascii="Arial" w:hAnsi="Arial" w:cs="Arial"/>
          <w:sz w:val="28"/>
          <w:szCs w:val="28"/>
        </w:rPr>
        <w:t>eventeen</w:t>
      </w:r>
      <w:r w:rsidR="00927DE7">
        <w:rPr>
          <w:rFonts w:ascii="Arial" w:hAnsi="Arial" w:cs="Arial"/>
          <w:sz w:val="28"/>
          <w:szCs w:val="28"/>
        </w:rPr>
        <w:t xml:space="preserve"> percent (6) of respondents chose “other” and offered an explanation. Some of the reasons that these respondents gave included:</w:t>
      </w:r>
    </w:p>
    <w:p w14:paraId="2FFEC744" w14:textId="77777777" w:rsidR="0037636B" w:rsidRDefault="0037636B" w:rsidP="00927DE7">
      <w:pPr>
        <w:rPr>
          <w:rFonts w:ascii="Arial" w:hAnsi="Arial" w:cs="Arial"/>
          <w:sz w:val="28"/>
          <w:szCs w:val="28"/>
        </w:rPr>
      </w:pPr>
    </w:p>
    <w:p w14:paraId="2941AC8C" w14:textId="09C893BA" w:rsidR="00927DE7" w:rsidRDefault="00927DE7" w:rsidP="00927DE7">
      <w:pPr>
        <w:pStyle w:val="ListParagraph"/>
        <w:numPr>
          <w:ilvl w:val="0"/>
          <w:numId w:val="5"/>
        </w:numPr>
        <w:rPr>
          <w:rFonts w:ascii="Arial" w:hAnsi="Arial" w:cs="Arial"/>
          <w:sz w:val="28"/>
          <w:szCs w:val="28"/>
        </w:rPr>
      </w:pPr>
      <w:r>
        <w:rPr>
          <w:rFonts w:ascii="Arial" w:hAnsi="Arial" w:cs="Arial"/>
          <w:sz w:val="28"/>
          <w:szCs w:val="28"/>
        </w:rPr>
        <w:t xml:space="preserve">The privacy provided by the electronic ballot delivery </w:t>
      </w:r>
      <w:r w:rsidR="00971471">
        <w:rPr>
          <w:rFonts w:ascii="Arial" w:hAnsi="Arial" w:cs="Arial"/>
          <w:sz w:val="28"/>
          <w:szCs w:val="28"/>
        </w:rPr>
        <w:t>system.</w:t>
      </w:r>
    </w:p>
    <w:p w14:paraId="72FFFB76" w14:textId="704C6E5C" w:rsidR="00927DE7" w:rsidRDefault="00927DE7" w:rsidP="00927DE7">
      <w:pPr>
        <w:pStyle w:val="ListParagraph"/>
        <w:numPr>
          <w:ilvl w:val="0"/>
          <w:numId w:val="5"/>
        </w:numPr>
        <w:rPr>
          <w:rFonts w:ascii="Arial" w:hAnsi="Arial" w:cs="Arial"/>
          <w:sz w:val="28"/>
          <w:szCs w:val="28"/>
        </w:rPr>
      </w:pPr>
      <w:r>
        <w:rPr>
          <w:rFonts w:ascii="Arial" w:hAnsi="Arial" w:cs="Arial"/>
          <w:sz w:val="28"/>
          <w:szCs w:val="28"/>
        </w:rPr>
        <w:t xml:space="preserve">Provided additional time to consider </w:t>
      </w:r>
      <w:r w:rsidR="003508BE">
        <w:rPr>
          <w:rFonts w:ascii="Arial" w:hAnsi="Arial" w:cs="Arial"/>
          <w:sz w:val="28"/>
          <w:szCs w:val="28"/>
        </w:rPr>
        <w:t xml:space="preserve">the choices </w:t>
      </w:r>
      <w:r w:rsidR="00971471">
        <w:rPr>
          <w:rFonts w:ascii="Arial" w:hAnsi="Arial" w:cs="Arial"/>
          <w:sz w:val="28"/>
          <w:szCs w:val="28"/>
        </w:rPr>
        <w:t>available.</w:t>
      </w:r>
    </w:p>
    <w:p w14:paraId="6CD6EA5A" w14:textId="49C6AFF5" w:rsidR="00860392" w:rsidRDefault="003508BE" w:rsidP="00B11E26">
      <w:pPr>
        <w:pStyle w:val="ListParagraph"/>
        <w:numPr>
          <w:ilvl w:val="0"/>
          <w:numId w:val="5"/>
        </w:numPr>
        <w:rPr>
          <w:rFonts w:ascii="Arial" w:hAnsi="Arial" w:cs="Arial"/>
          <w:sz w:val="28"/>
          <w:szCs w:val="28"/>
        </w:rPr>
      </w:pPr>
      <w:r>
        <w:rPr>
          <w:rFonts w:ascii="Arial" w:hAnsi="Arial" w:cs="Arial"/>
          <w:sz w:val="28"/>
          <w:szCs w:val="28"/>
        </w:rPr>
        <w:t xml:space="preserve">Mail-in ballot did not arrive in time to </w:t>
      </w:r>
      <w:r w:rsidR="00971471">
        <w:rPr>
          <w:rFonts w:ascii="Arial" w:hAnsi="Arial" w:cs="Arial"/>
          <w:sz w:val="28"/>
          <w:szCs w:val="28"/>
        </w:rPr>
        <w:t>submit.</w:t>
      </w:r>
    </w:p>
    <w:p w14:paraId="3038F1E4" w14:textId="75894567" w:rsidR="00BC1D42" w:rsidRPr="003508BE" w:rsidRDefault="00BC1D42" w:rsidP="00B11E26">
      <w:pPr>
        <w:pStyle w:val="ListParagraph"/>
        <w:numPr>
          <w:ilvl w:val="0"/>
          <w:numId w:val="5"/>
        </w:numPr>
        <w:rPr>
          <w:rFonts w:ascii="Arial" w:hAnsi="Arial" w:cs="Arial"/>
          <w:sz w:val="28"/>
          <w:szCs w:val="28"/>
        </w:rPr>
      </w:pPr>
      <w:r>
        <w:rPr>
          <w:rFonts w:ascii="Arial" w:hAnsi="Arial" w:cs="Arial"/>
          <w:sz w:val="28"/>
          <w:szCs w:val="28"/>
        </w:rPr>
        <w:t xml:space="preserve">I am an overseas </w:t>
      </w:r>
      <w:r w:rsidR="00971471">
        <w:rPr>
          <w:rFonts w:ascii="Arial" w:hAnsi="Arial" w:cs="Arial"/>
          <w:sz w:val="28"/>
          <w:szCs w:val="28"/>
        </w:rPr>
        <w:t>voter.</w:t>
      </w:r>
    </w:p>
    <w:p w14:paraId="0C6F7C2D" w14:textId="41DD962C" w:rsidR="00860392" w:rsidRDefault="00860392" w:rsidP="00B11E26">
      <w:pPr>
        <w:rPr>
          <w:rFonts w:ascii="Arial" w:hAnsi="Arial" w:cs="Arial"/>
          <w:sz w:val="28"/>
          <w:szCs w:val="28"/>
        </w:rPr>
      </w:pPr>
      <w:r>
        <w:rPr>
          <w:rFonts w:ascii="Arial" w:hAnsi="Arial" w:cs="Arial"/>
          <w:sz w:val="28"/>
          <w:szCs w:val="28"/>
        </w:rPr>
        <w:t xml:space="preserve"> </w:t>
      </w:r>
    </w:p>
    <w:p w14:paraId="77C9FF7F" w14:textId="33106F49" w:rsidR="003508BE" w:rsidRDefault="003421FD" w:rsidP="007414AA">
      <w:pPr>
        <w:rPr>
          <w:rFonts w:ascii="Arial" w:hAnsi="Arial" w:cs="Arial"/>
          <w:sz w:val="28"/>
          <w:szCs w:val="28"/>
        </w:rPr>
      </w:pPr>
      <w:r>
        <w:rPr>
          <w:rFonts w:ascii="Arial" w:hAnsi="Arial" w:cs="Arial"/>
          <w:sz w:val="28"/>
          <w:szCs w:val="28"/>
        </w:rPr>
        <w:t xml:space="preserve">Survey participants were asked to rate how strongly they agreed or disagreed with the statement “I thought the system I used to mark my ballot was easy to use.” The majority of participants agreed with the statement, with 39 percent (37) strongly agreeing and 26 percent (25) agreeing. Approximately 16 percent (15) neither agreed or disagreed, and 11 percent (10) disagreed and 8 percent (8) strongly disagreed with the statement. </w:t>
      </w:r>
    </w:p>
    <w:p w14:paraId="26673EC0" w14:textId="77777777" w:rsidR="003508BE" w:rsidRDefault="003508BE" w:rsidP="007414AA">
      <w:pPr>
        <w:rPr>
          <w:rFonts w:ascii="Arial" w:hAnsi="Arial" w:cs="Arial"/>
          <w:sz w:val="28"/>
          <w:szCs w:val="28"/>
        </w:rPr>
      </w:pPr>
    </w:p>
    <w:p w14:paraId="2C122C4F" w14:textId="5C2F4A00" w:rsidR="00DA55A3" w:rsidRDefault="003508BE" w:rsidP="007414AA">
      <w:pPr>
        <w:rPr>
          <w:rFonts w:ascii="Arial" w:hAnsi="Arial" w:cs="Arial"/>
          <w:sz w:val="28"/>
          <w:szCs w:val="28"/>
        </w:rPr>
      </w:pPr>
      <w:r>
        <w:rPr>
          <w:rFonts w:ascii="Arial" w:hAnsi="Arial" w:cs="Arial"/>
          <w:sz w:val="28"/>
          <w:szCs w:val="28"/>
        </w:rPr>
        <w:t>Nineteen</w:t>
      </w:r>
      <w:r w:rsidR="00F21D58" w:rsidRPr="009001D6">
        <w:rPr>
          <w:rFonts w:ascii="Arial" w:hAnsi="Arial" w:cs="Arial"/>
          <w:sz w:val="28"/>
          <w:szCs w:val="28"/>
        </w:rPr>
        <w:t xml:space="preserve"> percent </w:t>
      </w:r>
      <w:r w:rsidR="00F21D58">
        <w:rPr>
          <w:rFonts w:ascii="Arial" w:hAnsi="Arial" w:cs="Arial"/>
          <w:sz w:val="28"/>
          <w:szCs w:val="28"/>
        </w:rPr>
        <w:t xml:space="preserve">(18) </w:t>
      </w:r>
      <w:r w:rsidR="00F21D58" w:rsidRPr="009001D6">
        <w:rPr>
          <w:rFonts w:ascii="Arial" w:hAnsi="Arial" w:cs="Arial"/>
          <w:sz w:val="28"/>
          <w:szCs w:val="28"/>
        </w:rPr>
        <w:t>of survey respondents who used a paper ballot said they did so because they have used a paper ballot for previous elections.</w:t>
      </w:r>
      <w:r w:rsidR="00F21D58">
        <w:rPr>
          <w:rFonts w:ascii="Arial" w:hAnsi="Arial" w:cs="Arial"/>
          <w:sz w:val="28"/>
          <w:szCs w:val="28"/>
        </w:rPr>
        <w:t xml:space="preserve"> </w:t>
      </w:r>
      <w:r w:rsidR="00F21D58" w:rsidRPr="009001D6">
        <w:rPr>
          <w:rFonts w:ascii="Arial" w:hAnsi="Arial" w:cs="Arial"/>
          <w:sz w:val="28"/>
          <w:szCs w:val="28"/>
        </w:rPr>
        <w:t>The lack of an accessible way to vote by mail in their stat</w:t>
      </w:r>
      <w:r w:rsidR="00F21D58">
        <w:rPr>
          <w:rFonts w:ascii="Arial" w:hAnsi="Arial" w:cs="Arial"/>
          <w:sz w:val="28"/>
          <w:szCs w:val="28"/>
        </w:rPr>
        <w:t>e was the reason provided by 11 percent</w:t>
      </w:r>
      <w:r w:rsidR="00F21D58" w:rsidRPr="009001D6">
        <w:rPr>
          <w:rFonts w:ascii="Arial" w:hAnsi="Arial" w:cs="Arial"/>
          <w:sz w:val="28"/>
          <w:szCs w:val="28"/>
        </w:rPr>
        <w:t xml:space="preserve"> </w:t>
      </w:r>
      <w:r w:rsidR="00F21D58">
        <w:rPr>
          <w:rFonts w:ascii="Arial" w:hAnsi="Arial" w:cs="Arial"/>
          <w:sz w:val="28"/>
          <w:szCs w:val="28"/>
        </w:rPr>
        <w:lastRenderedPageBreak/>
        <w:t xml:space="preserve">(10) </w:t>
      </w:r>
      <w:r w:rsidR="00F21D58" w:rsidRPr="009001D6">
        <w:rPr>
          <w:rFonts w:ascii="Arial" w:hAnsi="Arial" w:cs="Arial"/>
          <w:sz w:val="28"/>
          <w:szCs w:val="28"/>
        </w:rPr>
        <w:t>of the survey participants for using a paper ballot.</w:t>
      </w:r>
      <w:r>
        <w:rPr>
          <w:rFonts w:ascii="Arial" w:hAnsi="Arial" w:cs="Arial"/>
          <w:sz w:val="28"/>
          <w:szCs w:val="28"/>
        </w:rPr>
        <w:t xml:space="preserve"> Eight</w:t>
      </w:r>
      <w:r w:rsidR="00F21D58">
        <w:rPr>
          <w:rFonts w:ascii="Arial" w:hAnsi="Arial" w:cs="Arial"/>
          <w:sz w:val="28"/>
          <w:szCs w:val="28"/>
        </w:rPr>
        <w:t xml:space="preserve"> </w:t>
      </w:r>
      <w:r>
        <w:rPr>
          <w:rFonts w:ascii="Arial" w:hAnsi="Arial" w:cs="Arial"/>
          <w:sz w:val="28"/>
          <w:szCs w:val="28"/>
        </w:rPr>
        <w:t>percent of respondents (8</w:t>
      </w:r>
      <w:r w:rsidR="00F21D58">
        <w:rPr>
          <w:rFonts w:ascii="Arial" w:hAnsi="Arial" w:cs="Arial"/>
          <w:sz w:val="28"/>
          <w:szCs w:val="28"/>
        </w:rPr>
        <w:t xml:space="preserve">) noted they did not have access to a computer connected to a printer. A minority of respondents (3 percent or 3 participants) </w:t>
      </w:r>
      <w:r w:rsidR="003B5D61" w:rsidRPr="009001D6">
        <w:rPr>
          <w:rFonts w:ascii="Arial" w:hAnsi="Arial" w:cs="Arial"/>
          <w:sz w:val="28"/>
          <w:szCs w:val="28"/>
        </w:rPr>
        <w:t xml:space="preserve">used this method to mark their ballot to avoid the risk of exposure to COVID-19 at their polling place. </w:t>
      </w:r>
      <w:r w:rsidR="00597AF8">
        <w:rPr>
          <w:rFonts w:ascii="Arial" w:hAnsi="Arial" w:cs="Arial"/>
          <w:sz w:val="28"/>
          <w:szCs w:val="28"/>
        </w:rPr>
        <w:t>Approximately 18 percent (or 17 participants) reported other reasons for using a paper absentee ballot. The reasons</w:t>
      </w:r>
      <w:r w:rsidR="00DA55A3" w:rsidRPr="009001D6">
        <w:rPr>
          <w:rFonts w:ascii="Arial" w:hAnsi="Arial" w:cs="Arial"/>
          <w:sz w:val="28"/>
          <w:szCs w:val="28"/>
        </w:rPr>
        <w:t xml:space="preserve"> given for marking a paper ballot included:</w:t>
      </w:r>
    </w:p>
    <w:p w14:paraId="1D36DB16" w14:textId="77777777" w:rsidR="0037636B" w:rsidRDefault="0037636B" w:rsidP="007414AA">
      <w:pPr>
        <w:rPr>
          <w:rFonts w:ascii="Arial" w:hAnsi="Arial" w:cs="Arial"/>
          <w:sz w:val="28"/>
          <w:szCs w:val="28"/>
        </w:rPr>
      </w:pPr>
    </w:p>
    <w:p w14:paraId="308A7FE5" w14:textId="564BBF50" w:rsidR="00435DEB" w:rsidRDefault="003508BE" w:rsidP="003508BE">
      <w:pPr>
        <w:pStyle w:val="ListParagraph"/>
        <w:numPr>
          <w:ilvl w:val="0"/>
          <w:numId w:val="7"/>
        </w:numPr>
        <w:rPr>
          <w:rFonts w:ascii="Arial" w:hAnsi="Arial" w:cs="Arial"/>
          <w:sz w:val="28"/>
          <w:szCs w:val="28"/>
        </w:rPr>
      </w:pPr>
      <w:r>
        <w:rPr>
          <w:rFonts w:ascii="Arial" w:hAnsi="Arial" w:cs="Arial"/>
          <w:sz w:val="28"/>
          <w:szCs w:val="28"/>
        </w:rPr>
        <w:t xml:space="preserve">Their state mailed out ballots to </w:t>
      </w:r>
      <w:r w:rsidR="00F63FAB">
        <w:rPr>
          <w:rFonts w:ascii="Arial" w:hAnsi="Arial" w:cs="Arial"/>
          <w:sz w:val="28"/>
          <w:szCs w:val="28"/>
        </w:rPr>
        <w:t>everyone.</w:t>
      </w:r>
    </w:p>
    <w:p w14:paraId="4444BDCC" w14:textId="5B097E07" w:rsidR="003508BE" w:rsidRDefault="003508BE" w:rsidP="003508BE">
      <w:pPr>
        <w:pStyle w:val="ListParagraph"/>
        <w:numPr>
          <w:ilvl w:val="0"/>
          <w:numId w:val="7"/>
        </w:numPr>
        <w:rPr>
          <w:rFonts w:ascii="Arial" w:hAnsi="Arial" w:cs="Arial"/>
          <w:sz w:val="28"/>
          <w:szCs w:val="28"/>
        </w:rPr>
      </w:pPr>
      <w:r>
        <w:rPr>
          <w:rFonts w:ascii="Arial" w:hAnsi="Arial" w:cs="Arial"/>
          <w:sz w:val="28"/>
          <w:szCs w:val="28"/>
        </w:rPr>
        <w:t>Could not get to their polling place on Election Day</w:t>
      </w:r>
    </w:p>
    <w:p w14:paraId="1634AF4F" w14:textId="534E5541" w:rsidR="003508BE" w:rsidRDefault="003508BE" w:rsidP="003508BE">
      <w:pPr>
        <w:pStyle w:val="ListParagraph"/>
        <w:numPr>
          <w:ilvl w:val="0"/>
          <w:numId w:val="7"/>
        </w:numPr>
        <w:rPr>
          <w:rFonts w:ascii="Arial" w:hAnsi="Arial" w:cs="Arial"/>
          <w:sz w:val="28"/>
          <w:szCs w:val="28"/>
        </w:rPr>
      </w:pPr>
      <w:r>
        <w:rPr>
          <w:rFonts w:ascii="Arial" w:hAnsi="Arial" w:cs="Arial"/>
          <w:sz w:val="28"/>
          <w:szCs w:val="28"/>
        </w:rPr>
        <w:t xml:space="preserve">Accessible voting system did not function properly at the polling </w:t>
      </w:r>
      <w:r w:rsidR="00F63FAB">
        <w:rPr>
          <w:rFonts w:ascii="Arial" w:hAnsi="Arial" w:cs="Arial"/>
          <w:sz w:val="28"/>
          <w:szCs w:val="28"/>
        </w:rPr>
        <w:t>place.</w:t>
      </w:r>
    </w:p>
    <w:p w14:paraId="222A95B1" w14:textId="753B19FE" w:rsidR="00597AF8" w:rsidRPr="003508BE" w:rsidRDefault="00597AF8" w:rsidP="003508BE">
      <w:pPr>
        <w:pStyle w:val="ListParagraph"/>
        <w:numPr>
          <w:ilvl w:val="0"/>
          <w:numId w:val="7"/>
        </w:numPr>
        <w:rPr>
          <w:rFonts w:ascii="Arial" w:hAnsi="Arial" w:cs="Arial"/>
          <w:sz w:val="28"/>
          <w:szCs w:val="28"/>
        </w:rPr>
      </w:pPr>
      <w:r>
        <w:rPr>
          <w:rFonts w:ascii="Arial" w:hAnsi="Arial" w:cs="Arial"/>
          <w:sz w:val="28"/>
          <w:szCs w:val="28"/>
        </w:rPr>
        <w:t xml:space="preserve">The online method seemed too cumbersome or </w:t>
      </w:r>
      <w:r w:rsidR="00F63FAB">
        <w:rPr>
          <w:rFonts w:ascii="Arial" w:hAnsi="Arial" w:cs="Arial"/>
          <w:sz w:val="28"/>
          <w:szCs w:val="28"/>
        </w:rPr>
        <w:t>confusing.</w:t>
      </w:r>
    </w:p>
    <w:p w14:paraId="3D8FF3C2" w14:textId="0FAB430B" w:rsidR="001E35BC" w:rsidRPr="009001D6" w:rsidRDefault="001E35BC" w:rsidP="001E35BC">
      <w:pPr>
        <w:rPr>
          <w:rFonts w:ascii="Arial" w:hAnsi="Arial" w:cs="Arial"/>
          <w:sz w:val="28"/>
          <w:szCs w:val="28"/>
        </w:rPr>
      </w:pPr>
    </w:p>
    <w:p w14:paraId="3837A6CF" w14:textId="0ABF7189" w:rsidR="001E35BC" w:rsidRDefault="009027BB" w:rsidP="001E35BC">
      <w:pPr>
        <w:rPr>
          <w:rFonts w:ascii="Arial" w:hAnsi="Arial" w:cs="Arial"/>
          <w:sz w:val="28"/>
          <w:szCs w:val="28"/>
        </w:rPr>
      </w:pPr>
      <w:r>
        <w:rPr>
          <w:rFonts w:ascii="Arial" w:hAnsi="Arial" w:cs="Arial"/>
          <w:sz w:val="28"/>
          <w:szCs w:val="28"/>
        </w:rPr>
        <w:t xml:space="preserve">A wide range of access technology, from high tech to low tech, was used by </w:t>
      </w:r>
      <w:r w:rsidR="00F63FAB">
        <w:rPr>
          <w:rFonts w:ascii="Arial" w:hAnsi="Arial" w:cs="Arial"/>
          <w:sz w:val="28"/>
          <w:szCs w:val="28"/>
        </w:rPr>
        <w:t>the ninety</w:t>
      </w:r>
      <w:r w:rsidR="00A42EC7">
        <w:rPr>
          <w:rFonts w:ascii="Arial" w:hAnsi="Arial" w:cs="Arial"/>
          <w:sz w:val="28"/>
          <w:szCs w:val="28"/>
        </w:rPr>
        <w:t xml:space="preserve">-five </w:t>
      </w:r>
      <w:r>
        <w:rPr>
          <w:rFonts w:ascii="Arial" w:hAnsi="Arial" w:cs="Arial"/>
          <w:sz w:val="28"/>
          <w:szCs w:val="28"/>
        </w:rPr>
        <w:t xml:space="preserve">survey participants to mark their absentee/by mail ballot. </w:t>
      </w:r>
      <w:r w:rsidR="00972ECB">
        <w:rPr>
          <w:rFonts w:ascii="Arial" w:hAnsi="Arial" w:cs="Arial"/>
          <w:sz w:val="28"/>
          <w:szCs w:val="28"/>
        </w:rPr>
        <w:t xml:space="preserve">Of these, </w:t>
      </w:r>
      <w:r w:rsidR="00435DEB">
        <w:rPr>
          <w:rFonts w:ascii="Arial" w:hAnsi="Arial" w:cs="Arial"/>
          <w:sz w:val="28"/>
          <w:szCs w:val="28"/>
        </w:rPr>
        <w:t>3</w:t>
      </w:r>
      <w:r w:rsidR="00972ECB">
        <w:rPr>
          <w:rFonts w:ascii="Arial" w:hAnsi="Arial" w:cs="Arial"/>
          <w:sz w:val="28"/>
          <w:szCs w:val="28"/>
        </w:rPr>
        <w:t>4</w:t>
      </w:r>
      <w:r w:rsidR="00EB3BCD">
        <w:rPr>
          <w:rFonts w:ascii="Arial" w:hAnsi="Arial" w:cs="Arial"/>
          <w:sz w:val="28"/>
          <w:szCs w:val="28"/>
        </w:rPr>
        <w:t xml:space="preserve"> percent</w:t>
      </w:r>
      <w:r w:rsidR="00304492">
        <w:rPr>
          <w:rFonts w:ascii="Arial" w:hAnsi="Arial" w:cs="Arial"/>
          <w:sz w:val="28"/>
          <w:szCs w:val="28"/>
        </w:rPr>
        <w:t xml:space="preserve"> (</w:t>
      </w:r>
      <w:r w:rsidR="00972ECB">
        <w:rPr>
          <w:rFonts w:ascii="Arial" w:hAnsi="Arial" w:cs="Arial"/>
          <w:sz w:val="28"/>
          <w:szCs w:val="28"/>
        </w:rPr>
        <w:t>32</w:t>
      </w:r>
      <w:r w:rsidR="00304492">
        <w:rPr>
          <w:rFonts w:ascii="Arial" w:hAnsi="Arial" w:cs="Arial"/>
          <w:sz w:val="28"/>
          <w:szCs w:val="28"/>
        </w:rPr>
        <w:t>)</w:t>
      </w:r>
      <w:r w:rsidR="00EB3BCD">
        <w:rPr>
          <w:rFonts w:ascii="Arial" w:hAnsi="Arial" w:cs="Arial"/>
          <w:sz w:val="28"/>
          <w:szCs w:val="28"/>
        </w:rPr>
        <w:t xml:space="preserve"> </w:t>
      </w:r>
      <w:r w:rsidR="00304492">
        <w:rPr>
          <w:rFonts w:ascii="Arial" w:hAnsi="Arial" w:cs="Arial"/>
          <w:sz w:val="28"/>
          <w:szCs w:val="28"/>
        </w:rPr>
        <w:t xml:space="preserve">of the </w:t>
      </w:r>
      <w:r w:rsidR="00EB3BCD">
        <w:rPr>
          <w:rFonts w:ascii="Arial" w:hAnsi="Arial" w:cs="Arial"/>
          <w:sz w:val="28"/>
          <w:szCs w:val="28"/>
        </w:rPr>
        <w:t>respondents reported</w:t>
      </w:r>
      <w:r w:rsidR="00435DEB">
        <w:rPr>
          <w:rFonts w:ascii="Arial" w:hAnsi="Arial" w:cs="Arial"/>
          <w:sz w:val="28"/>
          <w:szCs w:val="28"/>
        </w:rPr>
        <w:t xml:space="preserve"> using a screen reader, while </w:t>
      </w:r>
      <w:r w:rsidR="00972ECB">
        <w:rPr>
          <w:rFonts w:ascii="Arial" w:hAnsi="Arial" w:cs="Arial"/>
          <w:sz w:val="28"/>
          <w:szCs w:val="28"/>
        </w:rPr>
        <w:t>14</w:t>
      </w:r>
      <w:r w:rsidR="00435DEB">
        <w:rPr>
          <w:rFonts w:ascii="Arial" w:hAnsi="Arial" w:cs="Arial"/>
          <w:sz w:val="28"/>
          <w:szCs w:val="28"/>
        </w:rPr>
        <w:t xml:space="preserve"> percent</w:t>
      </w:r>
      <w:r w:rsidR="00EB3BCD">
        <w:rPr>
          <w:rFonts w:ascii="Arial" w:hAnsi="Arial" w:cs="Arial"/>
          <w:sz w:val="28"/>
          <w:szCs w:val="28"/>
        </w:rPr>
        <w:t xml:space="preserve"> </w:t>
      </w:r>
      <w:r w:rsidR="00304492">
        <w:rPr>
          <w:rFonts w:ascii="Arial" w:hAnsi="Arial" w:cs="Arial"/>
          <w:sz w:val="28"/>
          <w:szCs w:val="28"/>
        </w:rPr>
        <w:t>(</w:t>
      </w:r>
      <w:r w:rsidR="00972ECB">
        <w:rPr>
          <w:rFonts w:ascii="Arial" w:hAnsi="Arial" w:cs="Arial"/>
          <w:sz w:val="28"/>
          <w:szCs w:val="28"/>
        </w:rPr>
        <w:t>13</w:t>
      </w:r>
      <w:r w:rsidR="00304492">
        <w:rPr>
          <w:rFonts w:ascii="Arial" w:hAnsi="Arial" w:cs="Arial"/>
          <w:sz w:val="28"/>
          <w:szCs w:val="28"/>
        </w:rPr>
        <w:t xml:space="preserve">) </w:t>
      </w:r>
      <w:r w:rsidR="00EB3BCD">
        <w:rPr>
          <w:rFonts w:ascii="Arial" w:hAnsi="Arial" w:cs="Arial"/>
          <w:sz w:val="28"/>
          <w:szCs w:val="28"/>
        </w:rPr>
        <w:t>used screen magni</w:t>
      </w:r>
      <w:r w:rsidR="00435DEB">
        <w:rPr>
          <w:rFonts w:ascii="Arial" w:hAnsi="Arial" w:cs="Arial"/>
          <w:sz w:val="28"/>
          <w:szCs w:val="28"/>
        </w:rPr>
        <w:t xml:space="preserve">fication to mark their ballot. </w:t>
      </w:r>
      <w:r w:rsidR="00972ECB">
        <w:rPr>
          <w:rFonts w:ascii="Arial" w:hAnsi="Arial" w:cs="Arial"/>
          <w:sz w:val="28"/>
          <w:szCs w:val="28"/>
        </w:rPr>
        <w:t>Only 2</w:t>
      </w:r>
      <w:r w:rsidR="00EB3BCD">
        <w:rPr>
          <w:rFonts w:ascii="Arial" w:hAnsi="Arial" w:cs="Arial"/>
          <w:sz w:val="28"/>
          <w:szCs w:val="28"/>
        </w:rPr>
        <w:t xml:space="preserve"> percent</w:t>
      </w:r>
      <w:r w:rsidR="00304492">
        <w:rPr>
          <w:rFonts w:ascii="Arial" w:hAnsi="Arial" w:cs="Arial"/>
          <w:sz w:val="28"/>
          <w:szCs w:val="28"/>
        </w:rPr>
        <w:t xml:space="preserve"> (</w:t>
      </w:r>
      <w:r w:rsidR="00E938DB">
        <w:rPr>
          <w:rFonts w:ascii="Arial" w:hAnsi="Arial" w:cs="Arial"/>
          <w:sz w:val="28"/>
          <w:szCs w:val="28"/>
        </w:rPr>
        <w:t>2</w:t>
      </w:r>
      <w:r w:rsidR="00304492">
        <w:rPr>
          <w:rFonts w:ascii="Arial" w:hAnsi="Arial" w:cs="Arial"/>
          <w:sz w:val="28"/>
          <w:szCs w:val="28"/>
        </w:rPr>
        <w:t>)</w:t>
      </w:r>
      <w:r w:rsidR="00EB3BCD">
        <w:rPr>
          <w:rFonts w:ascii="Arial" w:hAnsi="Arial" w:cs="Arial"/>
          <w:sz w:val="28"/>
          <w:szCs w:val="28"/>
        </w:rPr>
        <w:t xml:space="preserve"> of survey respondents used a refreshable Braille display to mark t</w:t>
      </w:r>
      <w:r w:rsidR="00435DEB">
        <w:rPr>
          <w:rFonts w:ascii="Arial" w:hAnsi="Arial" w:cs="Arial"/>
          <w:sz w:val="28"/>
          <w:szCs w:val="28"/>
        </w:rPr>
        <w:t xml:space="preserve">heir ballot, and </w:t>
      </w:r>
      <w:r w:rsidR="00E938DB">
        <w:rPr>
          <w:rFonts w:ascii="Arial" w:hAnsi="Arial" w:cs="Arial"/>
          <w:sz w:val="28"/>
          <w:szCs w:val="28"/>
        </w:rPr>
        <w:t>11</w:t>
      </w:r>
      <w:r w:rsidR="00435DEB">
        <w:rPr>
          <w:rFonts w:ascii="Arial" w:hAnsi="Arial" w:cs="Arial"/>
          <w:sz w:val="28"/>
          <w:szCs w:val="28"/>
        </w:rPr>
        <w:t xml:space="preserve"> percent</w:t>
      </w:r>
      <w:r w:rsidR="00EB3BCD">
        <w:rPr>
          <w:rFonts w:ascii="Arial" w:hAnsi="Arial" w:cs="Arial"/>
          <w:sz w:val="28"/>
          <w:szCs w:val="28"/>
        </w:rPr>
        <w:t xml:space="preserve"> </w:t>
      </w:r>
      <w:r w:rsidR="00304492">
        <w:rPr>
          <w:rFonts w:ascii="Arial" w:hAnsi="Arial" w:cs="Arial"/>
          <w:sz w:val="28"/>
          <w:szCs w:val="28"/>
        </w:rPr>
        <w:t>(</w:t>
      </w:r>
      <w:r w:rsidR="00E938DB">
        <w:rPr>
          <w:rFonts w:ascii="Arial" w:hAnsi="Arial" w:cs="Arial"/>
          <w:sz w:val="28"/>
          <w:szCs w:val="28"/>
        </w:rPr>
        <w:t>10</w:t>
      </w:r>
      <w:r w:rsidR="002D2A4C">
        <w:rPr>
          <w:rFonts w:ascii="Arial" w:hAnsi="Arial" w:cs="Arial"/>
          <w:sz w:val="28"/>
          <w:szCs w:val="28"/>
        </w:rPr>
        <w:t xml:space="preserve">) </w:t>
      </w:r>
      <w:r w:rsidR="00EB3BCD">
        <w:rPr>
          <w:rFonts w:ascii="Arial" w:hAnsi="Arial" w:cs="Arial"/>
          <w:sz w:val="28"/>
          <w:szCs w:val="28"/>
        </w:rPr>
        <w:t xml:space="preserve">used a CCTV. </w:t>
      </w:r>
      <w:r w:rsidR="00E938DB">
        <w:rPr>
          <w:rFonts w:ascii="Arial" w:hAnsi="Arial" w:cs="Arial"/>
          <w:sz w:val="28"/>
          <w:szCs w:val="28"/>
        </w:rPr>
        <w:t xml:space="preserve">A further </w:t>
      </w:r>
      <w:r w:rsidR="00435DEB">
        <w:rPr>
          <w:rFonts w:ascii="Arial" w:hAnsi="Arial" w:cs="Arial"/>
          <w:sz w:val="28"/>
          <w:szCs w:val="28"/>
        </w:rPr>
        <w:t>1</w:t>
      </w:r>
      <w:r w:rsidR="00E938DB">
        <w:rPr>
          <w:rFonts w:ascii="Arial" w:hAnsi="Arial" w:cs="Arial"/>
          <w:sz w:val="28"/>
          <w:szCs w:val="28"/>
        </w:rPr>
        <w:t>1</w:t>
      </w:r>
      <w:r w:rsidR="00435DEB">
        <w:rPr>
          <w:rFonts w:ascii="Arial" w:hAnsi="Arial" w:cs="Arial"/>
          <w:sz w:val="28"/>
          <w:szCs w:val="28"/>
        </w:rPr>
        <w:t xml:space="preserve"> </w:t>
      </w:r>
      <w:r w:rsidR="00EB3BCD">
        <w:rPr>
          <w:rFonts w:ascii="Arial" w:hAnsi="Arial" w:cs="Arial"/>
          <w:sz w:val="28"/>
          <w:szCs w:val="28"/>
        </w:rPr>
        <w:t>percent</w:t>
      </w:r>
      <w:r w:rsidR="002D2A4C">
        <w:rPr>
          <w:rFonts w:ascii="Arial" w:hAnsi="Arial" w:cs="Arial"/>
          <w:sz w:val="28"/>
          <w:szCs w:val="28"/>
        </w:rPr>
        <w:t xml:space="preserve"> (</w:t>
      </w:r>
      <w:r w:rsidR="00E938DB">
        <w:rPr>
          <w:rFonts w:ascii="Arial" w:hAnsi="Arial" w:cs="Arial"/>
          <w:sz w:val="28"/>
          <w:szCs w:val="28"/>
        </w:rPr>
        <w:t>10</w:t>
      </w:r>
      <w:r w:rsidR="002D2A4C">
        <w:rPr>
          <w:rFonts w:ascii="Arial" w:hAnsi="Arial" w:cs="Arial"/>
          <w:sz w:val="28"/>
          <w:szCs w:val="28"/>
        </w:rPr>
        <w:t>)</w:t>
      </w:r>
      <w:r w:rsidR="00EB3BCD">
        <w:rPr>
          <w:rFonts w:ascii="Arial" w:hAnsi="Arial" w:cs="Arial"/>
          <w:sz w:val="28"/>
          <w:szCs w:val="28"/>
        </w:rPr>
        <w:t xml:space="preserve"> used another type of access technology such as a hand-held magnifier or sma</w:t>
      </w:r>
      <w:r w:rsidR="00435DEB">
        <w:rPr>
          <w:rFonts w:ascii="Arial" w:hAnsi="Arial" w:cs="Arial"/>
          <w:sz w:val="28"/>
          <w:szCs w:val="28"/>
        </w:rPr>
        <w:t>rtphone magnifier app, while 48 percent</w:t>
      </w:r>
      <w:r w:rsidR="00EB3BCD">
        <w:rPr>
          <w:rFonts w:ascii="Arial" w:hAnsi="Arial" w:cs="Arial"/>
          <w:sz w:val="28"/>
          <w:szCs w:val="28"/>
        </w:rPr>
        <w:t xml:space="preserve"> </w:t>
      </w:r>
      <w:r w:rsidR="002D2A4C">
        <w:rPr>
          <w:rFonts w:ascii="Arial" w:hAnsi="Arial" w:cs="Arial"/>
          <w:sz w:val="28"/>
          <w:szCs w:val="28"/>
        </w:rPr>
        <w:t>(</w:t>
      </w:r>
      <w:r w:rsidR="00E938DB">
        <w:rPr>
          <w:rFonts w:ascii="Arial" w:hAnsi="Arial" w:cs="Arial"/>
          <w:sz w:val="28"/>
          <w:szCs w:val="28"/>
        </w:rPr>
        <w:t>46</w:t>
      </w:r>
      <w:r w:rsidR="002D2A4C">
        <w:rPr>
          <w:rFonts w:ascii="Arial" w:hAnsi="Arial" w:cs="Arial"/>
          <w:sz w:val="28"/>
          <w:szCs w:val="28"/>
        </w:rPr>
        <w:t xml:space="preserve">) </w:t>
      </w:r>
      <w:r w:rsidR="00EB3BCD">
        <w:rPr>
          <w:rFonts w:ascii="Arial" w:hAnsi="Arial" w:cs="Arial"/>
          <w:sz w:val="28"/>
          <w:szCs w:val="28"/>
        </w:rPr>
        <w:t xml:space="preserve">of survey participants did not use </w:t>
      </w:r>
      <w:r w:rsidR="00BA4E9F">
        <w:rPr>
          <w:rFonts w:ascii="Arial" w:hAnsi="Arial" w:cs="Arial"/>
          <w:sz w:val="28"/>
          <w:szCs w:val="28"/>
        </w:rPr>
        <w:t>access technology to mark their ballot.</w:t>
      </w:r>
    </w:p>
    <w:p w14:paraId="089F5FFF" w14:textId="65326458" w:rsidR="00B25E4F" w:rsidRDefault="00B25E4F" w:rsidP="001E35BC">
      <w:pPr>
        <w:rPr>
          <w:rFonts w:ascii="Arial" w:hAnsi="Arial" w:cs="Arial"/>
          <w:sz w:val="28"/>
          <w:szCs w:val="28"/>
        </w:rPr>
      </w:pPr>
    </w:p>
    <w:p w14:paraId="59407256" w14:textId="44905AA4" w:rsidR="00B25E4F" w:rsidRDefault="00AA3953" w:rsidP="001E35BC">
      <w:pPr>
        <w:rPr>
          <w:rFonts w:ascii="Arial" w:hAnsi="Arial" w:cs="Arial"/>
          <w:sz w:val="28"/>
          <w:szCs w:val="28"/>
        </w:rPr>
      </w:pPr>
      <w:r>
        <w:rPr>
          <w:rFonts w:ascii="Arial" w:hAnsi="Arial" w:cs="Arial"/>
          <w:sz w:val="28"/>
          <w:szCs w:val="28"/>
        </w:rPr>
        <w:t xml:space="preserve">The survey results indicate that the vast majority of the </w:t>
      </w:r>
      <w:r w:rsidR="00CE43F2">
        <w:rPr>
          <w:rFonts w:ascii="Arial" w:hAnsi="Arial" w:cs="Arial"/>
          <w:sz w:val="28"/>
          <w:szCs w:val="28"/>
        </w:rPr>
        <w:t>ninety-five</w:t>
      </w:r>
      <w:r>
        <w:rPr>
          <w:rFonts w:ascii="Arial" w:hAnsi="Arial" w:cs="Arial"/>
          <w:sz w:val="28"/>
          <w:szCs w:val="28"/>
        </w:rPr>
        <w:t xml:space="preserve"> survey participants had confidence in the system they used to mark their ballot</w:t>
      </w:r>
      <w:r w:rsidR="00B71417">
        <w:rPr>
          <w:rFonts w:ascii="Arial" w:hAnsi="Arial" w:cs="Arial"/>
          <w:sz w:val="28"/>
          <w:szCs w:val="28"/>
        </w:rPr>
        <w:t>, including</w:t>
      </w:r>
      <w:r>
        <w:rPr>
          <w:rFonts w:ascii="Arial" w:hAnsi="Arial" w:cs="Arial"/>
          <w:sz w:val="28"/>
          <w:szCs w:val="28"/>
        </w:rPr>
        <w:t xml:space="preserve"> </w:t>
      </w:r>
      <w:r w:rsidR="00B71417">
        <w:rPr>
          <w:rFonts w:ascii="Arial" w:hAnsi="Arial" w:cs="Arial"/>
          <w:sz w:val="28"/>
          <w:szCs w:val="28"/>
        </w:rPr>
        <w:t>84</w:t>
      </w:r>
      <w:r w:rsidR="00DE0A94">
        <w:rPr>
          <w:rFonts w:ascii="Arial" w:hAnsi="Arial" w:cs="Arial"/>
          <w:sz w:val="28"/>
          <w:szCs w:val="28"/>
        </w:rPr>
        <w:t xml:space="preserve"> percent (</w:t>
      </w:r>
      <w:r w:rsidR="00B71417">
        <w:rPr>
          <w:rFonts w:ascii="Arial" w:hAnsi="Arial" w:cs="Arial"/>
          <w:sz w:val="28"/>
          <w:szCs w:val="28"/>
        </w:rPr>
        <w:t>80</w:t>
      </w:r>
      <w:r w:rsidR="00DE0A94">
        <w:rPr>
          <w:rFonts w:ascii="Arial" w:hAnsi="Arial" w:cs="Arial"/>
          <w:sz w:val="28"/>
          <w:szCs w:val="28"/>
        </w:rPr>
        <w:t>) agreed or strongly agreed that they were very confident t</w:t>
      </w:r>
      <w:r w:rsidR="00435DEB">
        <w:rPr>
          <w:rFonts w:ascii="Arial" w:hAnsi="Arial" w:cs="Arial"/>
          <w:sz w:val="28"/>
          <w:szCs w:val="28"/>
        </w:rPr>
        <w:t>hat t</w:t>
      </w:r>
      <w:r w:rsidR="00DE0A94">
        <w:rPr>
          <w:rFonts w:ascii="Arial" w:hAnsi="Arial" w:cs="Arial"/>
          <w:sz w:val="28"/>
          <w:szCs w:val="28"/>
        </w:rPr>
        <w:t xml:space="preserve">heir vote had been marked correctly by the system they used. Only </w:t>
      </w:r>
      <w:r w:rsidR="00B71417">
        <w:rPr>
          <w:rFonts w:ascii="Arial" w:hAnsi="Arial" w:cs="Arial"/>
          <w:sz w:val="28"/>
          <w:szCs w:val="28"/>
        </w:rPr>
        <w:t>6</w:t>
      </w:r>
      <w:r w:rsidR="00435DEB">
        <w:rPr>
          <w:rFonts w:ascii="Arial" w:hAnsi="Arial" w:cs="Arial"/>
          <w:sz w:val="28"/>
          <w:szCs w:val="28"/>
        </w:rPr>
        <w:t xml:space="preserve"> percent</w:t>
      </w:r>
      <w:r w:rsidR="00DE0A94">
        <w:rPr>
          <w:rFonts w:ascii="Arial" w:hAnsi="Arial" w:cs="Arial"/>
          <w:sz w:val="28"/>
          <w:szCs w:val="28"/>
        </w:rPr>
        <w:t xml:space="preserve"> (6) of survey respondents either disagreed or strongly disagreed with the statement that they were very confident that their vote was marked correctly by the system they used.</w:t>
      </w:r>
      <w:r w:rsidR="003C3B6A">
        <w:rPr>
          <w:rFonts w:ascii="Arial" w:hAnsi="Arial" w:cs="Arial"/>
          <w:sz w:val="28"/>
          <w:szCs w:val="28"/>
        </w:rPr>
        <w:t xml:space="preserve"> </w:t>
      </w:r>
    </w:p>
    <w:p w14:paraId="5BE50BD5" w14:textId="7D03DD17" w:rsidR="005E37B5" w:rsidRDefault="005E37B5" w:rsidP="001E35BC">
      <w:pPr>
        <w:rPr>
          <w:rFonts w:ascii="Arial" w:hAnsi="Arial" w:cs="Arial"/>
          <w:sz w:val="28"/>
          <w:szCs w:val="28"/>
        </w:rPr>
      </w:pPr>
    </w:p>
    <w:p w14:paraId="1845BF15" w14:textId="70F22482" w:rsidR="005E37B5" w:rsidRDefault="00674222" w:rsidP="001E35BC">
      <w:pPr>
        <w:rPr>
          <w:rFonts w:ascii="Arial" w:hAnsi="Arial" w:cs="Arial"/>
          <w:sz w:val="28"/>
          <w:szCs w:val="28"/>
        </w:rPr>
      </w:pPr>
      <w:r>
        <w:rPr>
          <w:rFonts w:ascii="Arial" w:hAnsi="Arial" w:cs="Arial"/>
          <w:sz w:val="28"/>
          <w:szCs w:val="28"/>
        </w:rPr>
        <w:t>Approximately 67</w:t>
      </w:r>
      <w:r w:rsidR="005E37B5">
        <w:rPr>
          <w:rFonts w:ascii="Arial" w:hAnsi="Arial" w:cs="Arial"/>
          <w:sz w:val="28"/>
          <w:szCs w:val="28"/>
        </w:rPr>
        <w:t xml:space="preserve"> percent (</w:t>
      </w:r>
      <w:r>
        <w:rPr>
          <w:rFonts w:ascii="Arial" w:hAnsi="Arial" w:cs="Arial"/>
          <w:sz w:val="28"/>
          <w:szCs w:val="28"/>
        </w:rPr>
        <w:t>64</w:t>
      </w:r>
      <w:r w:rsidR="005E37B5">
        <w:rPr>
          <w:rFonts w:ascii="Arial" w:hAnsi="Arial" w:cs="Arial"/>
          <w:sz w:val="28"/>
          <w:szCs w:val="28"/>
        </w:rPr>
        <w:t xml:space="preserve">) of the </w:t>
      </w:r>
      <w:r w:rsidR="00CE43F2">
        <w:rPr>
          <w:rFonts w:ascii="Arial" w:hAnsi="Arial" w:cs="Arial"/>
          <w:sz w:val="28"/>
          <w:szCs w:val="28"/>
        </w:rPr>
        <w:t>ninety-five</w:t>
      </w:r>
      <w:r w:rsidR="005E37B5">
        <w:rPr>
          <w:rFonts w:ascii="Arial" w:hAnsi="Arial" w:cs="Arial"/>
          <w:sz w:val="28"/>
          <w:szCs w:val="28"/>
        </w:rPr>
        <w:t xml:space="preserve"> survey participants indicated that they would have voted in the 202</w:t>
      </w:r>
      <w:r>
        <w:rPr>
          <w:rFonts w:ascii="Arial" w:hAnsi="Arial" w:cs="Arial"/>
          <w:sz w:val="28"/>
          <w:szCs w:val="28"/>
        </w:rPr>
        <w:t>2</w:t>
      </w:r>
      <w:r w:rsidR="005E37B5">
        <w:rPr>
          <w:rFonts w:ascii="Arial" w:hAnsi="Arial" w:cs="Arial"/>
          <w:sz w:val="28"/>
          <w:szCs w:val="28"/>
        </w:rPr>
        <w:t xml:space="preserve"> general election if the system or method they used to mark their ballot was not available, while 1</w:t>
      </w:r>
      <w:r>
        <w:rPr>
          <w:rFonts w:ascii="Arial" w:hAnsi="Arial" w:cs="Arial"/>
          <w:sz w:val="28"/>
          <w:szCs w:val="28"/>
        </w:rPr>
        <w:t>4</w:t>
      </w:r>
      <w:r w:rsidR="00435DEB">
        <w:rPr>
          <w:rFonts w:ascii="Arial" w:hAnsi="Arial" w:cs="Arial"/>
          <w:sz w:val="28"/>
          <w:szCs w:val="28"/>
        </w:rPr>
        <w:t xml:space="preserve"> percent</w:t>
      </w:r>
      <w:r w:rsidR="005E37B5">
        <w:rPr>
          <w:rFonts w:ascii="Arial" w:hAnsi="Arial" w:cs="Arial"/>
          <w:sz w:val="28"/>
          <w:szCs w:val="28"/>
        </w:rPr>
        <w:t xml:space="preserve"> (</w:t>
      </w:r>
      <w:r>
        <w:rPr>
          <w:rFonts w:ascii="Arial" w:hAnsi="Arial" w:cs="Arial"/>
          <w:sz w:val="28"/>
          <w:szCs w:val="28"/>
        </w:rPr>
        <w:t>13</w:t>
      </w:r>
      <w:r w:rsidR="005E37B5">
        <w:rPr>
          <w:rFonts w:ascii="Arial" w:hAnsi="Arial" w:cs="Arial"/>
          <w:sz w:val="28"/>
          <w:szCs w:val="28"/>
        </w:rPr>
        <w:t xml:space="preserve">) said they would not have participated. </w:t>
      </w:r>
      <w:r>
        <w:rPr>
          <w:rFonts w:ascii="Arial" w:hAnsi="Arial" w:cs="Arial"/>
          <w:sz w:val="28"/>
          <w:szCs w:val="28"/>
        </w:rPr>
        <w:t>Nineteen percent of</w:t>
      </w:r>
      <w:r w:rsidR="005E37B5">
        <w:rPr>
          <w:rFonts w:ascii="Arial" w:hAnsi="Arial" w:cs="Arial"/>
          <w:sz w:val="28"/>
          <w:szCs w:val="28"/>
        </w:rPr>
        <w:t xml:space="preserve"> respondents (</w:t>
      </w:r>
      <w:r>
        <w:rPr>
          <w:rFonts w:ascii="Arial" w:hAnsi="Arial" w:cs="Arial"/>
          <w:sz w:val="28"/>
          <w:szCs w:val="28"/>
        </w:rPr>
        <w:t>18</w:t>
      </w:r>
      <w:r w:rsidR="005E37B5">
        <w:rPr>
          <w:rFonts w:ascii="Arial" w:hAnsi="Arial" w:cs="Arial"/>
          <w:sz w:val="28"/>
          <w:szCs w:val="28"/>
        </w:rPr>
        <w:t>) answered maybe or not sure to this question.</w:t>
      </w:r>
    </w:p>
    <w:p w14:paraId="596794F9" w14:textId="75CB012D" w:rsidR="008D43C5" w:rsidRDefault="008D43C5" w:rsidP="001E35BC">
      <w:pPr>
        <w:rPr>
          <w:rFonts w:ascii="Arial" w:hAnsi="Arial" w:cs="Arial"/>
          <w:sz w:val="28"/>
          <w:szCs w:val="28"/>
        </w:rPr>
      </w:pPr>
    </w:p>
    <w:p w14:paraId="07F90AB2" w14:textId="71CA2AEC" w:rsidR="008D43C5" w:rsidRDefault="008D43C5" w:rsidP="001E35BC">
      <w:pPr>
        <w:rPr>
          <w:rFonts w:ascii="Arial" w:hAnsi="Arial" w:cs="Arial"/>
          <w:sz w:val="28"/>
          <w:szCs w:val="28"/>
        </w:rPr>
      </w:pPr>
      <w:r>
        <w:rPr>
          <w:rFonts w:ascii="Arial" w:hAnsi="Arial" w:cs="Arial"/>
          <w:sz w:val="28"/>
          <w:szCs w:val="28"/>
        </w:rPr>
        <w:t>A majority (</w:t>
      </w:r>
      <w:r w:rsidR="00E238F5">
        <w:rPr>
          <w:rFonts w:ascii="Arial" w:hAnsi="Arial" w:cs="Arial"/>
          <w:sz w:val="28"/>
          <w:szCs w:val="28"/>
        </w:rPr>
        <w:t>71</w:t>
      </w:r>
      <w:r w:rsidR="00435DEB">
        <w:rPr>
          <w:rFonts w:ascii="Arial" w:hAnsi="Arial" w:cs="Arial"/>
          <w:sz w:val="28"/>
          <w:szCs w:val="28"/>
        </w:rPr>
        <w:t xml:space="preserve"> percent</w:t>
      </w:r>
      <w:r>
        <w:rPr>
          <w:rFonts w:ascii="Arial" w:hAnsi="Arial" w:cs="Arial"/>
          <w:sz w:val="28"/>
          <w:szCs w:val="28"/>
        </w:rPr>
        <w:t xml:space="preserve"> or </w:t>
      </w:r>
      <w:r w:rsidR="00E238F5">
        <w:rPr>
          <w:rFonts w:ascii="Arial" w:hAnsi="Arial" w:cs="Arial"/>
          <w:sz w:val="28"/>
          <w:szCs w:val="28"/>
        </w:rPr>
        <w:t>68</w:t>
      </w:r>
      <w:r>
        <w:rPr>
          <w:rFonts w:ascii="Arial" w:hAnsi="Arial" w:cs="Arial"/>
          <w:sz w:val="28"/>
          <w:szCs w:val="28"/>
        </w:rPr>
        <w:t xml:space="preserve">) of survey participants agreed or strongly agreed that the system or method they used to mark their ballot made it easier for them to vote. </w:t>
      </w:r>
      <w:r w:rsidR="00E238F5">
        <w:rPr>
          <w:rFonts w:ascii="Arial" w:hAnsi="Arial" w:cs="Arial"/>
          <w:sz w:val="28"/>
          <w:szCs w:val="28"/>
        </w:rPr>
        <w:t>Fourteen</w:t>
      </w:r>
      <w:r>
        <w:rPr>
          <w:rFonts w:ascii="Arial" w:hAnsi="Arial" w:cs="Arial"/>
          <w:sz w:val="28"/>
          <w:szCs w:val="28"/>
        </w:rPr>
        <w:t xml:space="preserve"> percent (</w:t>
      </w:r>
      <w:r w:rsidR="00E238F5">
        <w:rPr>
          <w:rFonts w:ascii="Arial" w:hAnsi="Arial" w:cs="Arial"/>
          <w:sz w:val="28"/>
          <w:szCs w:val="28"/>
        </w:rPr>
        <w:t>13</w:t>
      </w:r>
      <w:r>
        <w:rPr>
          <w:rFonts w:ascii="Arial" w:hAnsi="Arial" w:cs="Arial"/>
          <w:sz w:val="28"/>
          <w:szCs w:val="28"/>
        </w:rPr>
        <w:t xml:space="preserve">) of survey participants disagreed or strongly disagreed that </w:t>
      </w:r>
      <w:r>
        <w:rPr>
          <w:rFonts w:ascii="Arial" w:hAnsi="Arial" w:cs="Arial"/>
          <w:sz w:val="28"/>
          <w:szCs w:val="28"/>
        </w:rPr>
        <w:lastRenderedPageBreak/>
        <w:t>the method used made it easier to vote, while 15</w:t>
      </w:r>
      <w:r w:rsidR="00435DEB">
        <w:rPr>
          <w:rFonts w:ascii="Arial" w:hAnsi="Arial" w:cs="Arial"/>
          <w:sz w:val="28"/>
          <w:szCs w:val="28"/>
        </w:rPr>
        <w:t xml:space="preserve"> percent</w:t>
      </w:r>
      <w:r>
        <w:rPr>
          <w:rFonts w:ascii="Arial" w:hAnsi="Arial" w:cs="Arial"/>
          <w:sz w:val="28"/>
          <w:szCs w:val="28"/>
        </w:rPr>
        <w:t xml:space="preserve"> (</w:t>
      </w:r>
      <w:r w:rsidR="00E238F5">
        <w:rPr>
          <w:rFonts w:ascii="Arial" w:hAnsi="Arial" w:cs="Arial"/>
          <w:sz w:val="28"/>
          <w:szCs w:val="28"/>
        </w:rPr>
        <w:t>14</w:t>
      </w:r>
      <w:r w:rsidR="00F87F33">
        <w:rPr>
          <w:rFonts w:ascii="Arial" w:hAnsi="Arial" w:cs="Arial"/>
          <w:sz w:val="28"/>
          <w:szCs w:val="28"/>
        </w:rPr>
        <w:t xml:space="preserve">) neither agreed </w:t>
      </w:r>
      <w:r w:rsidR="004835A0">
        <w:rPr>
          <w:rFonts w:ascii="Arial" w:hAnsi="Arial" w:cs="Arial"/>
          <w:sz w:val="28"/>
          <w:szCs w:val="28"/>
        </w:rPr>
        <w:t>n</w:t>
      </w:r>
      <w:r w:rsidR="00F87F33">
        <w:rPr>
          <w:rFonts w:ascii="Arial" w:hAnsi="Arial" w:cs="Arial"/>
          <w:sz w:val="28"/>
          <w:szCs w:val="28"/>
        </w:rPr>
        <w:t>or disagreed.</w:t>
      </w:r>
      <w:r w:rsidR="00A521AB">
        <w:rPr>
          <w:rFonts w:ascii="Arial" w:hAnsi="Arial" w:cs="Arial"/>
          <w:sz w:val="28"/>
          <w:szCs w:val="28"/>
        </w:rPr>
        <w:t xml:space="preserve"> The reasons given by survey respondents for how they answered this question included:</w:t>
      </w:r>
    </w:p>
    <w:p w14:paraId="674DEAA7" w14:textId="77777777" w:rsidR="004835A0" w:rsidRPr="004835A0" w:rsidRDefault="004835A0" w:rsidP="004835A0">
      <w:pPr>
        <w:pStyle w:val="ListParagraph"/>
        <w:numPr>
          <w:ilvl w:val="0"/>
          <w:numId w:val="8"/>
        </w:numPr>
        <w:rPr>
          <w:rFonts w:ascii="Arial" w:hAnsi="Arial" w:cs="Arial"/>
          <w:sz w:val="28"/>
          <w:szCs w:val="28"/>
        </w:rPr>
      </w:pPr>
      <w:r w:rsidRPr="004835A0">
        <w:rPr>
          <w:rFonts w:ascii="Arial" w:hAnsi="Arial" w:cs="Arial"/>
          <w:sz w:val="28"/>
          <w:szCs w:val="28"/>
        </w:rPr>
        <w:t xml:space="preserve">I could do it completely independently, without the help of a poll worker to find the accessible machine, find the headphones, find the box in which to put the paper ballot, etc. </w:t>
      </w:r>
    </w:p>
    <w:p w14:paraId="332FE907" w14:textId="146F94C0" w:rsidR="004835A0" w:rsidRPr="004835A0" w:rsidRDefault="004835A0" w:rsidP="004835A0">
      <w:pPr>
        <w:pStyle w:val="ListParagraph"/>
        <w:numPr>
          <w:ilvl w:val="0"/>
          <w:numId w:val="8"/>
        </w:numPr>
        <w:rPr>
          <w:rFonts w:ascii="Arial" w:hAnsi="Arial" w:cs="Arial"/>
          <w:sz w:val="28"/>
          <w:szCs w:val="28"/>
        </w:rPr>
      </w:pPr>
      <w:r w:rsidRPr="004835A0">
        <w:rPr>
          <w:rFonts w:ascii="Arial" w:hAnsi="Arial" w:cs="Arial"/>
          <w:sz w:val="28"/>
          <w:szCs w:val="28"/>
        </w:rPr>
        <w:t>I could take my time</w:t>
      </w:r>
      <w:r w:rsidR="00A42EC7">
        <w:rPr>
          <w:rFonts w:ascii="Arial" w:hAnsi="Arial" w:cs="Arial"/>
          <w:sz w:val="28"/>
          <w:szCs w:val="28"/>
        </w:rPr>
        <w:t xml:space="preserve"> </w:t>
      </w:r>
      <w:r w:rsidRPr="004835A0">
        <w:rPr>
          <w:rFonts w:ascii="Arial" w:hAnsi="Arial" w:cs="Arial"/>
          <w:sz w:val="28"/>
          <w:szCs w:val="28"/>
        </w:rPr>
        <w:t>and did not feel rushed during the process. This would not have been the case if going to a polling place.</w:t>
      </w:r>
    </w:p>
    <w:p w14:paraId="500B7BA5" w14:textId="36D6C489" w:rsidR="004835A0" w:rsidRPr="004835A0" w:rsidRDefault="004835A0" w:rsidP="004835A0">
      <w:pPr>
        <w:pStyle w:val="ListParagraph"/>
        <w:numPr>
          <w:ilvl w:val="0"/>
          <w:numId w:val="8"/>
        </w:numPr>
        <w:rPr>
          <w:rFonts w:ascii="Arial" w:hAnsi="Arial" w:cs="Arial"/>
          <w:sz w:val="28"/>
          <w:szCs w:val="28"/>
        </w:rPr>
      </w:pPr>
      <w:r w:rsidRPr="004835A0">
        <w:rPr>
          <w:rFonts w:ascii="Arial" w:hAnsi="Arial" w:cs="Arial"/>
          <w:sz w:val="28"/>
          <w:szCs w:val="28"/>
        </w:rPr>
        <w:t xml:space="preserve">Taking the time to do so when I wanted to as well as </w:t>
      </w:r>
      <w:r w:rsidR="00F63FAB" w:rsidRPr="004835A0">
        <w:rPr>
          <w:rFonts w:ascii="Arial" w:hAnsi="Arial" w:cs="Arial"/>
          <w:sz w:val="28"/>
          <w:szCs w:val="28"/>
        </w:rPr>
        <w:t>dropping</w:t>
      </w:r>
      <w:r w:rsidRPr="004835A0">
        <w:rPr>
          <w:rFonts w:ascii="Arial" w:hAnsi="Arial" w:cs="Arial"/>
          <w:sz w:val="28"/>
          <w:szCs w:val="28"/>
        </w:rPr>
        <w:t xml:space="preserve"> </w:t>
      </w:r>
      <w:r w:rsidR="00A42EC7">
        <w:rPr>
          <w:rFonts w:ascii="Arial" w:hAnsi="Arial" w:cs="Arial"/>
          <w:sz w:val="28"/>
          <w:szCs w:val="28"/>
        </w:rPr>
        <w:t>t</w:t>
      </w:r>
      <w:r w:rsidRPr="004835A0">
        <w:rPr>
          <w:rFonts w:ascii="Arial" w:hAnsi="Arial" w:cs="Arial"/>
          <w:sz w:val="28"/>
          <w:szCs w:val="28"/>
        </w:rPr>
        <w:t>he ballot when I wanted to.</w:t>
      </w:r>
    </w:p>
    <w:p w14:paraId="32258FAE" w14:textId="272779C8" w:rsidR="00883DBB" w:rsidRDefault="004835A0" w:rsidP="004835A0">
      <w:pPr>
        <w:pStyle w:val="ListParagraph"/>
        <w:numPr>
          <w:ilvl w:val="0"/>
          <w:numId w:val="8"/>
        </w:numPr>
        <w:rPr>
          <w:rFonts w:ascii="Arial" w:hAnsi="Arial" w:cs="Arial"/>
          <w:sz w:val="28"/>
          <w:szCs w:val="28"/>
        </w:rPr>
      </w:pPr>
      <w:r w:rsidRPr="004835A0">
        <w:rPr>
          <w:rFonts w:ascii="Arial" w:hAnsi="Arial" w:cs="Arial"/>
          <w:sz w:val="28"/>
          <w:szCs w:val="28"/>
        </w:rPr>
        <w:t>Independently, user friendly, and quick to use.</w:t>
      </w:r>
    </w:p>
    <w:p w14:paraId="5E187237" w14:textId="77777777" w:rsidR="004835A0" w:rsidRPr="004835A0" w:rsidRDefault="004835A0" w:rsidP="004835A0">
      <w:pPr>
        <w:pStyle w:val="ListParagraph"/>
        <w:numPr>
          <w:ilvl w:val="0"/>
          <w:numId w:val="8"/>
        </w:numPr>
        <w:rPr>
          <w:rFonts w:ascii="Arial" w:hAnsi="Arial" w:cs="Arial"/>
          <w:sz w:val="28"/>
          <w:szCs w:val="28"/>
        </w:rPr>
      </w:pPr>
      <w:r w:rsidRPr="004835A0">
        <w:rPr>
          <w:rFonts w:ascii="Arial" w:hAnsi="Arial" w:cs="Arial"/>
          <w:sz w:val="28"/>
          <w:szCs w:val="28"/>
        </w:rPr>
        <w:t xml:space="preserve">I did not need to rely on someone else for transportation. I was able to mark my ballot independently and discreetly. </w:t>
      </w:r>
    </w:p>
    <w:p w14:paraId="3077B9EF" w14:textId="185D20AA" w:rsidR="004835A0" w:rsidRDefault="004835A0" w:rsidP="004835A0">
      <w:pPr>
        <w:pStyle w:val="ListParagraph"/>
        <w:numPr>
          <w:ilvl w:val="0"/>
          <w:numId w:val="8"/>
        </w:numPr>
        <w:rPr>
          <w:rFonts w:ascii="Arial" w:hAnsi="Arial" w:cs="Arial"/>
          <w:sz w:val="28"/>
          <w:szCs w:val="28"/>
        </w:rPr>
      </w:pPr>
      <w:r w:rsidRPr="004835A0">
        <w:rPr>
          <w:rFonts w:ascii="Arial" w:hAnsi="Arial" w:cs="Arial"/>
          <w:sz w:val="28"/>
          <w:szCs w:val="28"/>
        </w:rPr>
        <w:t>It was a great relief to finally vote by myself.</w:t>
      </w:r>
    </w:p>
    <w:p w14:paraId="47BACD15" w14:textId="22C9F36A" w:rsidR="00382FB4" w:rsidRPr="004835A0" w:rsidRDefault="00382FB4" w:rsidP="00382FB4">
      <w:pPr>
        <w:pStyle w:val="ListParagraph"/>
        <w:numPr>
          <w:ilvl w:val="0"/>
          <w:numId w:val="8"/>
        </w:numPr>
        <w:rPr>
          <w:rFonts w:ascii="Arial" w:hAnsi="Arial" w:cs="Arial"/>
          <w:sz w:val="28"/>
          <w:szCs w:val="28"/>
        </w:rPr>
      </w:pPr>
      <w:r w:rsidRPr="00382FB4">
        <w:rPr>
          <w:rFonts w:ascii="Arial" w:hAnsi="Arial" w:cs="Arial"/>
          <w:sz w:val="28"/>
          <w:szCs w:val="28"/>
        </w:rPr>
        <w:t>Electronic is better. I can control the magnification</w:t>
      </w:r>
      <w:r w:rsidR="00A42EC7">
        <w:rPr>
          <w:rFonts w:ascii="Arial" w:hAnsi="Arial" w:cs="Arial"/>
          <w:sz w:val="28"/>
          <w:szCs w:val="28"/>
        </w:rPr>
        <w:t>.</w:t>
      </w:r>
    </w:p>
    <w:p w14:paraId="76A2E442" w14:textId="77777777" w:rsidR="004835A0" w:rsidRDefault="004835A0" w:rsidP="00883DBB">
      <w:pPr>
        <w:rPr>
          <w:rFonts w:ascii="Arial" w:hAnsi="Arial" w:cs="Arial"/>
          <w:sz w:val="28"/>
          <w:szCs w:val="28"/>
        </w:rPr>
      </w:pPr>
    </w:p>
    <w:p w14:paraId="2EB95F6F" w14:textId="0ACA0AEE" w:rsidR="00883DBB" w:rsidRDefault="00A42EC7" w:rsidP="00883DBB">
      <w:pPr>
        <w:rPr>
          <w:rFonts w:ascii="Arial" w:hAnsi="Arial" w:cs="Arial"/>
          <w:sz w:val="28"/>
          <w:szCs w:val="28"/>
        </w:rPr>
      </w:pPr>
      <w:r>
        <w:rPr>
          <w:rFonts w:ascii="Arial" w:hAnsi="Arial" w:cs="Arial"/>
          <w:sz w:val="28"/>
          <w:szCs w:val="28"/>
        </w:rPr>
        <w:t xml:space="preserve">Seventy-one </w:t>
      </w:r>
      <w:r w:rsidR="00883DBB">
        <w:rPr>
          <w:rFonts w:ascii="Arial" w:hAnsi="Arial" w:cs="Arial"/>
          <w:sz w:val="28"/>
          <w:szCs w:val="28"/>
        </w:rPr>
        <w:t>percent (</w:t>
      </w:r>
      <w:r w:rsidR="00E238F5">
        <w:rPr>
          <w:rFonts w:ascii="Arial" w:hAnsi="Arial" w:cs="Arial"/>
          <w:sz w:val="28"/>
          <w:szCs w:val="28"/>
        </w:rPr>
        <w:t>67</w:t>
      </w:r>
      <w:r w:rsidR="00883DBB">
        <w:rPr>
          <w:rFonts w:ascii="Arial" w:hAnsi="Arial" w:cs="Arial"/>
          <w:sz w:val="28"/>
          <w:szCs w:val="28"/>
        </w:rPr>
        <w:t>) of survey respondents said they were able to vote privately and independently prior to the 202</w:t>
      </w:r>
      <w:r w:rsidR="00E238F5">
        <w:rPr>
          <w:rFonts w:ascii="Arial" w:hAnsi="Arial" w:cs="Arial"/>
          <w:sz w:val="28"/>
          <w:szCs w:val="28"/>
        </w:rPr>
        <w:t>2</w:t>
      </w:r>
      <w:r w:rsidR="00883DBB">
        <w:rPr>
          <w:rFonts w:ascii="Arial" w:hAnsi="Arial" w:cs="Arial"/>
          <w:sz w:val="28"/>
          <w:szCs w:val="28"/>
        </w:rPr>
        <w:t xml:space="preserve"> general election, while 2</w:t>
      </w:r>
      <w:r w:rsidR="00E238F5">
        <w:rPr>
          <w:rFonts w:ascii="Arial" w:hAnsi="Arial" w:cs="Arial"/>
          <w:sz w:val="28"/>
          <w:szCs w:val="28"/>
        </w:rPr>
        <w:t>5</w:t>
      </w:r>
      <w:r w:rsidR="00435DEB">
        <w:rPr>
          <w:rFonts w:ascii="Arial" w:hAnsi="Arial" w:cs="Arial"/>
          <w:sz w:val="28"/>
          <w:szCs w:val="28"/>
        </w:rPr>
        <w:t xml:space="preserve"> percent</w:t>
      </w:r>
      <w:r w:rsidR="00883DBB">
        <w:rPr>
          <w:rFonts w:ascii="Arial" w:hAnsi="Arial" w:cs="Arial"/>
          <w:sz w:val="28"/>
          <w:szCs w:val="28"/>
        </w:rPr>
        <w:t xml:space="preserve"> (</w:t>
      </w:r>
      <w:r w:rsidR="00E238F5">
        <w:rPr>
          <w:rFonts w:ascii="Arial" w:hAnsi="Arial" w:cs="Arial"/>
          <w:sz w:val="28"/>
          <w:szCs w:val="28"/>
        </w:rPr>
        <w:t>24</w:t>
      </w:r>
      <w:r w:rsidR="00883DBB">
        <w:rPr>
          <w:rFonts w:ascii="Arial" w:hAnsi="Arial" w:cs="Arial"/>
          <w:sz w:val="28"/>
          <w:szCs w:val="28"/>
        </w:rPr>
        <w:t>) said they were not able to vote privately and independently prior to 202</w:t>
      </w:r>
      <w:r w:rsidR="00E238F5">
        <w:rPr>
          <w:rFonts w:ascii="Arial" w:hAnsi="Arial" w:cs="Arial"/>
          <w:sz w:val="28"/>
          <w:szCs w:val="28"/>
        </w:rPr>
        <w:t>2</w:t>
      </w:r>
      <w:r w:rsidR="00883DBB">
        <w:rPr>
          <w:rFonts w:ascii="Arial" w:hAnsi="Arial" w:cs="Arial"/>
          <w:sz w:val="28"/>
          <w:szCs w:val="28"/>
        </w:rPr>
        <w:t xml:space="preserve">. </w:t>
      </w:r>
      <w:r w:rsidR="00202905">
        <w:rPr>
          <w:rFonts w:ascii="Arial" w:hAnsi="Arial" w:cs="Arial"/>
          <w:sz w:val="28"/>
          <w:szCs w:val="28"/>
        </w:rPr>
        <w:t>Two</w:t>
      </w:r>
      <w:r w:rsidR="00435DEB">
        <w:rPr>
          <w:rFonts w:ascii="Arial" w:hAnsi="Arial" w:cs="Arial"/>
          <w:sz w:val="28"/>
          <w:szCs w:val="28"/>
        </w:rPr>
        <w:t xml:space="preserve"> percent (</w:t>
      </w:r>
      <w:r w:rsidR="00202905">
        <w:rPr>
          <w:rFonts w:ascii="Arial" w:hAnsi="Arial" w:cs="Arial"/>
          <w:sz w:val="28"/>
          <w:szCs w:val="28"/>
        </w:rPr>
        <w:t>2</w:t>
      </w:r>
      <w:r w:rsidR="00435DEB">
        <w:rPr>
          <w:rFonts w:ascii="Arial" w:hAnsi="Arial" w:cs="Arial"/>
          <w:sz w:val="28"/>
          <w:szCs w:val="28"/>
        </w:rPr>
        <w:t xml:space="preserve">) of </w:t>
      </w:r>
      <w:r w:rsidR="00883DBB">
        <w:rPr>
          <w:rFonts w:ascii="Arial" w:hAnsi="Arial" w:cs="Arial"/>
          <w:sz w:val="28"/>
          <w:szCs w:val="28"/>
        </w:rPr>
        <w:t>participants said this was their first voting experience</w:t>
      </w:r>
      <w:r w:rsidR="00202905">
        <w:rPr>
          <w:rFonts w:ascii="Arial" w:hAnsi="Arial" w:cs="Arial"/>
          <w:sz w:val="28"/>
          <w:szCs w:val="28"/>
        </w:rPr>
        <w:t xml:space="preserve">, while 2 percent (2) reported they were unsure of their answer to this question. </w:t>
      </w:r>
    </w:p>
    <w:p w14:paraId="3C3346A7" w14:textId="162A38C8" w:rsidR="00B868BE" w:rsidRDefault="00B868BE" w:rsidP="00883DBB">
      <w:pPr>
        <w:rPr>
          <w:rFonts w:ascii="Arial" w:hAnsi="Arial" w:cs="Arial"/>
          <w:sz w:val="28"/>
          <w:szCs w:val="28"/>
        </w:rPr>
      </w:pPr>
    </w:p>
    <w:p w14:paraId="4D6A6CF1" w14:textId="04120530" w:rsidR="00EF34A5" w:rsidRDefault="00B868BE" w:rsidP="00883DBB">
      <w:pPr>
        <w:rPr>
          <w:rFonts w:ascii="Arial" w:hAnsi="Arial" w:cs="Arial"/>
          <w:sz w:val="28"/>
          <w:szCs w:val="28"/>
        </w:rPr>
      </w:pPr>
      <w:r>
        <w:rPr>
          <w:rFonts w:ascii="Arial" w:hAnsi="Arial" w:cs="Arial"/>
          <w:sz w:val="28"/>
          <w:szCs w:val="28"/>
        </w:rPr>
        <w:t>A m</w:t>
      </w:r>
      <w:r w:rsidR="00FC2A24">
        <w:rPr>
          <w:rFonts w:ascii="Arial" w:hAnsi="Arial" w:cs="Arial"/>
          <w:sz w:val="28"/>
          <w:szCs w:val="28"/>
        </w:rPr>
        <w:t>ajority of survey respondents (</w:t>
      </w:r>
      <w:r w:rsidR="00A205FF">
        <w:rPr>
          <w:rFonts w:ascii="Arial" w:hAnsi="Arial" w:cs="Arial"/>
          <w:sz w:val="28"/>
          <w:szCs w:val="28"/>
        </w:rPr>
        <w:t>6</w:t>
      </w:r>
      <w:r>
        <w:rPr>
          <w:rFonts w:ascii="Arial" w:hAnsi="Arial" w:cs="Arial"/>
          <w:sz w:val="28"/>
          <w:szCs w:val="28"/>
        </w:rPr>
        <w:t>3</w:t>
      </w:r>
      <w:r w:rsidR="00435DEB">
        <w:rPr>
          <w:rFonts w:ascii="Arial" w:hAnsi="Arial" w:cs="Arial"/>
          <w:sz w:val="28"/>
          <w:szCs w:val="28"/>
        </w:rPr>
        <w:t xml:space="preserve"> percent</w:t>
      </w:r>
      <w:r w:rsidR="00FC2A24">
        <w:rPr>
          <w:rFonts w:ascii="Arial" w:hAnsi="Arial" w:cs="Arial"/>
          <w:sz w:val="28"/>
          <w:szCs w:val="28"/>
        </w:rPr>
        <w:t xml:space="preserve"> or </w:t>
      </w:r>
      <w:r w:rsidR="00A205FF">
        <w:rPr>
          <w:rFonts w:ascii="Arial" w:hAnsi="Arial" w:cs="Arial"/>
          <w:sz w:val="28"/>
          <w:szCs w:val="28"/>
        </w:rPr>
        <w:t>6</w:t>
      </w:r>
      <w:r w:rsidR="00FC2A24">
        <w:rPr>
          <w:rFonts w:ascii="Arial" w:hAnsi="Arial" w:cs="Arial"/>
          <w:sz w:val="28"/>
          <w:szCs w:val="28"/>
        </w:rPr>
        <w:t>0)</w:t>
      </w:r>
      <w:r>
        <w:rPr>
          <w:rFonts w:ascii="Arial" w:hAnsi="Arial" w:cs="Arial"/>
          <w:sz w:val="28"/>
          <w:szCs w:val="28"/>
        </w:rPr>
        <w:t xml:space="preserve"> said they did not experience problems with the system/method they used to mark their ballot, while 2</w:t>
      </w:r>
      <w:r w:rsidR="00A205FF">
        <w:rPr>
          <w:rFonts w:ascii="Arial" w:hAnsi="Arial" w:cs="Arial"/>
          <w:sz w:val="28"/>
          <w:szCs w:val="28"/>
        </w:rPr>
        <w:t>8</w:t>
      </w:r>
      <w:r w:rsidR="00435DEB">
        <w:rPr>
          <w:rFonts w:ascii="Arial" w:hAnsi="Arial" w:cs="Arial"/>
          <w:sz w:val="28"/>
          <w:szCs w:val="28"/>
        </w:rPr>
        <w:t xml:space="preserve"> percent</w:t>
      </w:r>
      <w:r>
        <w:rPr>
          <w:rFonts w:ascii="Arial" w:hAnsi="Arial" w:cs="Arial"/>
          <w:sz w:val="28"/>
          <w:szCs w:val="28"/>
        </w:rPr>
        <w:t xml:space="preserve"> (</w:t>
      </w:r>
      <w:r w:rsidR="00A205FF">
        <w:rPr>
          <w:rFonts w:ascii="Arial" w:hAnsi="Arial" w:cs="Arial"/>
          <w:sz w:val="28"/>
          <w:szCs w:val="28"/>
        </w:rPr>
        <w:t>27</w:t>
      </w:r>
      <w:r>
        <w:rPr>
          <w:rFonts w:ascii="Arial" w:hAnsi="Arial" w:cs="Arial"/>
          <w:sz w:val="28"/>
          <w:szCs w:val="28"/>
        </w:rPr>
        <w:t xml:space="preserve">) said that they did have problems with the system they used. </w:t>
      </w:r>
      <w:r w:rsidR="00A205FF">
        <w:rPr>
          <w:rFonts w:ascii="Arial" w:hAnsi="Arial" w:cs="Arial"/>
          <w:sz w:val="28"/>
          <w:szCs w:val="28"/>
        </w:rPr>
        <w:t>Eight</w:t>
      </w:r>
      <w:r>
        <w:rPr>
          <w:rFonts w:ascii="Arial" w:hAnsi="Arial" w:cs="Arial"/>
          <w:sz w:val="28"/>
          <w:szCs w:val="28"/>
        </w:rPr>
        <w:t xml:space="preserve"> percent (</w:t>
      </w:r>
      <w:r w:rsidR="00A205FF">
        <w:rPr>
          <w:rFonts w:ascii="Arial" w:hAnsi="Arial" w:cs="Arial"/>
          <w:sz w:val="28"/>
          <w:szCs w:val="28"/>
        </w:rPr>
        <w:t>8</w:t>
      </w:r>
      <w:r>
        <w:rPr>
          <w:rFonts w:ascii="Arial" w:hAnsi="Arial" w:cs="Arial"/>
          <w:sz w:val="28"/>
          <w:szCs w:val="28"/>
        </w:rPr>
        <w:t xml:space="preserve">) of the </w:t>
      </w:r>
      <w:r w:rsidR="00CE43F2">
        <w:rPr>
          <w:rFonts w:ascii="Arial" w:hAnsi="Arial" w:cs="Arial"/>
          <w:sz w:val="28"/>
          <w:szCs w:val="28"/>
        </w:rPr>
        <w:t>ninety-five</w:t>
      </w:r>
      <w:r>
        <w:rPr>
          <w:rFonts w:ascii="Arial" w:hAnsi="Arial" w:cs="Arial"/>
          <w:sz w:val="28"/>
          <w:szCs w:val="28"/>
        </w:rPr>
        <w:t xml:space="preserve"> survey respondents said that they may have had problems. Examples of the type of problems </w:t>
      </w:r>
      <w:r w:rsidR="00EF34A5">
        <w:rPr>
          <w:rFonts w:ascii="Arial" w:hAnsi="Arial" w:cs="Arial"/>
          <w:sz w:val="28"/>
          <w:szCs w:val="28"/>
        </w:rPr>
        <w:t>that were reported by survey participants included:</w:t>
      </w:r>
    </w:p>
    <w:p w14:paraId="1519C85D" w14:textId="77777777" w:rsidR="00435DEB" w:rsidRDefault="00435DEB" w:rsidP="00883DBB">
      <w:pPr>
        <w:rPr>
          <w:rFonts w:ascii="Arial" w:hAnsi="Arial" w:cs="Arial"/>
          <w:sz w:val="28"/>
          <w:szCs w:val="28"/>
        </w:rPr>
      </w:pPr>
    </w:p>
    <w:p w14:paraId="00C2F94D" w14:textId="4BB512D8" w:rsidR="000D7FA2"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t>My family member chose some of the choices and ignored mine.</w:t>
      </w:r>
    </w:p>
    <w:p w14:paraId="5AA85501" w14:textId="4E2A1AF6" w:rsidR="00382FB4" w:rsidRDefault="00382FB4" w:rsidP="00382FB4">
      <w:pPr>
        <w:pStyle w:val="ListParagraph"/>
        <w:numPr>
          <w:ilvl w:val="0"/>
          <w:numId w:val="9"/>
        </w:numPr>
        <w:rPr>
          <w:rFonts w:ascii="Arial" w:hAnsi="Arial" w:cs="Arial"/>
          <w:sz w:val="28"/>
          <w:szCs w:val="28"/>
        </w:rPr>
      </w:pPr>
      <w:r>
        <w:rPr>
          <w:rFonts w:ascii="Arial" w:hAnsi="Arial" w:cs="Arial"/>
          <w:sz w:val="28"/>
          <w:szCs w:val="28"/>
        </w:rPr>
        <w:t>Some thing</w:t>
      </w:r>
      <w:r w:rsidRPr="00382FB4">
        <w:rPr>
          <w:rFonts w:ascii="Arial" w:hAnsi="Arial" w:cs="Arial"/>
          <w:sz w:val="28"/>
          <w:szCs w:val="28"/>
        </w:rPr>
        <w:t>s I had to go over multiple times, due to vision issues</w:t>
      </w:r>
      <w:r w:rsidR="00192D80">
        <w:rPr>
          <w:rFonts w:ascii="Arial" w:hAnsi="Arial" w:cs="Arial"/>
          <w:sz w:val="28"/>
          <w:szCs w:val="28"/>
        </w:rPr>
        <w:t>.</w:t>
      </w:r>
    </w:p>
    <w:p w14:paraId="1E9EA32A" w14:textId="688B6F90" w:rsidR="00382FB4"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t>The final site for submitting my ballot was giving an error and would not allow the upload</w:t>
      </w:r>
      <w:r w:rsidR="00192D80">
        <w:rPr>
          <w:rFonts w:ascii="Arial" w:hAnsi="Arial" w:cs="Arial"/>
          <w:sz w:val="28"/>
          <w:szCs w:val="28"/>
        </w:rPr>
        <w:t>.</w:t>
      </w:r>
    </w:p>
    <w:p w14:paraId="1584F6DB" w14:textId="21F9DF5E" w:rsidR="00382FB4"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t>It would have been even easier and more accessible if I had been able to submit my ballot electronically, instead of having to sign my name and mail it.</w:t>
      </w:r>
    </w:p>
    <w:p w14:paraId="09FAE714" w14:textId="425DA2CF" w:rsidR="00382FB4"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t xml:space="preserve">I hate to ask for help on something as confidential as voting. </w:t>
      </w:r>
      <w:r w:rsidR="00CE43F2" w:rsidRPr="00382FB4">
        <w:rPr>
          <w:rFonts w:ascii="Arial" w:hAnsi="Arial" w:cs="Arial"/>
          <w:sz w:val="28"/>
          <w:szCs w:val="28"/>
        </w:rPr>
        <w:t>I would</w:t>
      </w:r>
      <w:r w:rsidRPr="00382FB4">
        <w:rPr>
          <w:rFonts w:ascii="Arial" w:hAnsi="Arial" w:cs="Arial"/>
          <w:sz w:val="28"/>
          <w:szCs w:val="28"/>
        </w:rPr>
        <w:t xml:space="preserve"> rather be able to do it privately on my own. An absentee ballot does not allow me to do that.</w:t>
      </w:r>
    </w:p>
    <w:p w14:paraId="4FA75CB9" w14:textId="1D3BA4A9" w:rsidR="00382FB4"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lastRenderedPageBreak/>
        <w:t xml:space="preserve">I </w:t>
      </w:r>
      <w:r w:rsidR="00CE43F2" w:rsidRPr="00382FB4">
        <w:rPr>
          <w:rFonts w:ascii="Arial" w:hAnsi="Arial" w:cs="Arial"/>
          <w:sz w:val="28"/>
          <w:szCs w:val="28"/>
        </w:rPr>
        <w:t>could not</w:t>
      </w:r>
      <w:r w:rsidRPr="00382FB4">
        <w:rPr>
          <w:rFonts w:ascii="Arial" w:hAnsi="Arial" w:cs="Arial"/>
          <w:sz w:val="28"/>
          <w:szCs w:val="28"/>
        </w:rPr>
        <w:t xml:space="preserve"> verify if the ballot was read to me correctly or marked correctly. I had trouble signing the envelope in the exact correct place.</w:t>
      </w:r>
    </w:p>
    <w:p w14:paraId="4EFD3E1A" w14:textId="39DF2D8B" w:rsidR="00382FB4"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t>Filling out a print ballot was physically uncomfortable and mentally exhausting</w:t>
      </w:r>
      <w:r w:rsidR="00192D80">
        <w:rPr>
          <w:rFonts w:ascii="Arial" w:hAnsi="Arial" w:cs="Arial"/>
          <w:sz w:val="28"/>
          <w:szCs w:val="28"/>
        </w:rPr>
        <w:t>.</w:t>
      </w:r>
    </w:p>
    <w:p w14:paraId="4D855C7E" w14:textId="10E49180" w:rsidR="00382FB4" w:rsidRDefault="00382FB4" w:rsidP="00382FB4">
      <w:pPr>
        <w:pStyle w:val="ListParagraph"/>
        <w:numPr>
          <w:ilvl w:val="0"/>
          <w:numId w:val="9"/>
        </w:numPr>
        <w:rPr>
          <w:rFonts w:ascii="Arial" w:hAnsi="Arial" w:cs="Arial"/>
          <w:sz w:val="28"/>
          <w:szCs w:val="28"/>
        </w:rPr>
      </w:pPr>
      <w:r w:rsidRPr="00382FB4">
        <w:rPr>
          <w:rFonts w:ascii="Arial" w:hAnsi="Arial" w:cs="Arial"/>
          <w:sz w:val="28"/>
          <w:szCs w:val="28"/>
        </w:rPr>
        <w:t xml:space="preserve">I </w:t>
      </w:r>
      <w:r w:rsidR="00CE43F2" w:rsidRPr="00382FB4">
        <w:rPr>
          <w:rFonts w:ascii="Arial" w:hAnsi="Arial" w:cs="Arial"/>
          <w:sz w:val="28"/>
          <w:szCs w:val="28"/>
        </w:rPr>
        <w:t>could not</w:t>
      </w:r>
      <w:r w:rsidRPr="00382FB4">
        <w:rPr>
          <w:rFonts w:ascii="Arial" w:hAnsi="Arial" w:cs="Arial"/>
          <w:sz w:val="28"/>
          <w:szCs w:val="28"/>
        </w:rPr>
        <w:t xml:space="preserve"> vote privately and independently. It would require you to put the ballot in an envelope and sign. I do not have sensation of touch and had to have someone place it in the envelope for me. I also had to get two witnesses to sign and include postage.</w:t>
      </w:r>
    </w:p>
    <w:p w14:paraId="152CFAE4" w14:textId="77777777" w:rsidR="000965D9" w:rsidRDefault="000965D9" w:rsidP="000D7FA2">
      <w:pPr>
        <w:rPr>
          <w:rFonts w:ascii="Arial" w:hAnsi="Arial" w:cs="Arial"/>
          <w:sz w:val="28"/>
          <w:szCs w:val="28"/>
        </w:rPr>
      </w:pPr>
    </w:p>
    <w:p w14:paraId="269F4301" w14:textId="1C7DC421" w:rsidR="000D7FA2" w:rsidRDefault="002476D9" w:rsidP="000D7FA2">
      <w:pPr>
        <w:rPr>
          <w:rFonts w:ascii="Arial" w:hAnsi="Arial" w:cs="Arial"/>
          <w:sz w:val="28"/>
          <w:szCs w:val="28"/>
        </w:rPr>
      </w:pPr>
      <w:r>
        <w:rPr>
          <w:rFonts w:ascii="Arial" w:hAnsi="Arial" w:cs="Arial"/>
          <w:sz w:val="28"/>
          <w:szCs w:val="28"/>
        </w:rPr>
        <w:t>A</w:t>
      </w:r>
      <w:r w:rsidR="00353BA1">
        <w:rPr>
          <w:rFonts w:ascii="Arial" w:hAnsi="Arial" w:cs="Arial"/>
          <w:sz w:val="28"/>
          <w:szCs w:val="28"/>
        </w:rPr>
        <w:t xml:space="preserve"> </w:t>
      </w:r>
      <w:r>
        <w:rPr>
          <w:rFonts w:ascii="Arial" w:hAnsi="Arial" w:cs="Arial"/>
          <w:sz w:val="28"/>
          <w:szCs w:val="28"/>
        </w:rPr>
        <w:t xml:space="preserve">majority </w:t>
      </w:r>
      <w:r w:rsidR="00353BA1">
        <w:rPr>
          <w:rFonts w:ascii="Arial" w:hAnsi="Arial" w:cs="Arial"/>
          <w:sz w:val="28"/>
          <w:szCs w:val="28"/>
        </w:rPr>
        <w:t>61</w:t>
      </w:r>
      <w:r w:rsidR="00435DEB">
        <w:rPr>
          <w:rFonts w:ascii="Arial" w:hAnsi="Arial" w:cs="Arial"/>
          <w:sz w:val="28"/>
          <w:szCs w:val="28"/>
        </w:rPr>
        <w:t xml:space="preserve"> percent</w:t>
      </w:r>
      <w:r w:rsidR="00353BA1">
        <w:rPr>
          <w:rFonts w:ascii="Arial" w:hAnsi="Arial" w:cs="Arial"/>
          <w:sz w:val="28"/>
          <w:szCs w:val="28"/>
        </w:rPr>
        <w:t xml:space="preserve"> </w:t>
      </w:r>
      <w:r w:rsidR="00192D80">
        <w:rPr>
          <w:rFonts w:ascii="Arial" w:hAnsi="Arial" w:cs="Arial"/>
          <w:sz w:val="28"/>
          <w:szCs w:val="28"/>
        </w:rPr>
        <w:t>(</w:t>
      </w:r>
      <w:r w:rsidR="00353BA1">
        <w:rPr>
          <w:rFonts w:ascii="Arial" w:hAnsi="Arial" w:cs="Arial"/>
          <w:sz w:val="28"/>
          <w:szCs w:val="28"/>
        </w:rPr>
        <w:t>58</w:t>
      </w:r>
      <w:r w:rsidR="00192D80">
        <w:rPr>
          <w:rFonts w:ascii="Arial" w:hAnsi="Arial" w:cs="Arial"/>
          <w:sz w:val="28"/>
          <w:szCs w:val="28"/>
        </w:rPr>
        <w:t xml:space="preserve">) </w:t>
      </w:r>
      <w:r>
        <w:rPr>
          <w:rFonts w:ascii="Arial" w:hAnsi="Arial" w:cs="Arial"/>
          <w:sz w:val="28"/>
          <w:szCs w:val="28"/>
        </w:rPr>
        <w:t xml:space="preserve">of the </w:t>
      </w:r>
      <w:r w:rsidR="00192D80">
        <w:rPr>
          <w:rFonts w:ascii="Arial" w:hAnsi="Arial" w:cs="Arial"/>
          <w:sz w:val="28"/>
          <w:szCs w:val="28"/>
        </w:rPr>
        <w:t>ninety-</w:t>
      </w:r>
      <w:r w:rsidR="00F63FAB">
        <w:rPr>
          <w:rFonts w:ascii="Arial" w:hAnsi="Arial" w:cs="Arial"/>
          <w:sz w:val="28"/>
          <w:szCs w:val="28"/>
        </w:rPr>
        <w:t>five survey</w:t>
      </w:r>
      <w:r>
        <w:rPr>
          <w:rFonts w:ascii="Arial" w:hAnsi="Arial" w:cs="Arial"/>
          <w:sz w:val="28"/>
          <w:szCs w:val="28"/>
        </w:rPr>
        <w:t xml:space="preserve"> participants said that they would use the same method to mark their 202</w:t>
      </w:r>
      <w:r w:rsidR="00353BA1">
        <w:rPr>
          <w:rFonts w:ascii="Arial" w:hAnsi="Arial" w:cs="Arial"/>
          <w:sz w:val="28"/>
          <w:szCs w:val="28"/>
        </w:rPr>
        <w:t>2</w:t>
      </w:r>
      <w:r>
        <w:rPr>
          <w:rFonts w:ascii="Arial" w:hAnsi="Arial" w:cs="Arial"/>
          <w:sz w:val="28"/>
          <w:szCs w:val="28"/>
        </w:rPr>
        <w:t xml:space="preserve"> general election absentee ballot for future elections, while </w:t>
      </w:r>
      <w:r w:rsidR="00353BA1">
        <w:rPr>
          <w:rFonts w:ascii="Arial" w:hAnsi="Arial" w:cs="Arial"/>
          <w:sz w:val="28"/>
          <w:szCs w:val="28"/>
        </w:rPr>
        <w:t>19</w:t>
      </w:r>
      <w:r w:rsidR="00435DEB">
        <w:rPr>
          <w:rFonts w:ascii="Arial" w:hAnsi="Arial" w:cs="Arial"/>
          <w:sz w:val="28"/>
          <w:szCs w:val="28"/>
        </w:rPr>
        <w:t xml:space="preserve"> percent</w:t>
      </w:r>
      <w:r>
        <w:rPr>
          <w:rFonts w:ascii="Arial" w:hAnsi="Arial" w:cs="Arial"/>
          <w:sz w:val="28"/>
          <w:szCs w:val="28"/>
        </w:rPr>
        <w:t xml:space="preserve"> </w:t>
      </w:r>
      <w:r w:rsidR="00353BA1">
        <w:rPr>
          <w:rFonts w:ascii="Arial" w:hAnsi="Arial" w:cs="Arial"/>
          <w:sz w:val="28"/>
          <w:szCs w:val="28"/>
        </w:rPr>
        <w:t xml:space="preserve">(18) </w:t>
      </w:r>
      <w:r>
        <w:rPr>
          <w:rFonts w:ascii="Arial" w:hAnsi="Arial" w:cs="Arial"/>
          <w:sz w:val="28"/>
          <w:szCs w:val="28"/>
        </w:rPr>
        <w:t xml:space="preserve">said they would probably use the same method. </w:t>
      </w:r>
      <w:r w:rsidR="00353BA1">
        <w:rPr>
          <w:rFonts w:ascii="Arial" w:hAnsi="Arial" w:cs="Arial"/>
          <w:sz w:val="28"/>
          <w:szCs w:val="28"/>
        </w:rPr>
        <w:t>Fifteen</w:t>
      </w:r>
      <w:r w:rsidR="00BC56DB">
        <w:rPr>
          <w:rFonts w:ascii="Arial" w:hAnsi="Arial" w:cs="Arial"/>
          <w:sz w:val="28"/>
          <w:szCs w:val="28"/>
        </w:rPr>
        <w:t xml:space="preserve"> </w:t>
      </w:r>
      <w:r>
        <w:rPr>
          <w:rFonts w:ascii="Arial" w:hAnsi="Arial" w:cs="Arial"/>
          <w:sz w:val="28"/>
          <w:szCs w:val="28"/>
        </w:rPr>
        <w:t xml:space="preserve">percent </w:t>
      </w:r>
      <w:r w:rsidR="00353BA1">
        <w:rPr>
          <w:rFonts w:ascii="Arial" w:hAnsi="Arial" w:cs="Arial"/>
          <w:sz w:val="28"/>
          <w:szCs w:val="28"/>
        </w:rPr>
        <w:t xml:space="preserve">(14) </w:t>
      </w:r>
      <w:r>
        <w:rPr>
          <w:rFonts w:ascii="Arial" w:hAnsi="Arial" w:cs="Arial"/>
          <w:sz w:val="28"/>
          <w:szCs w:val="28"/>
        </w:rPr>
        <w:t xml:space="preserve">of survey respondents were not sure if they would use the same method for future elections, while </w:t>
      </w:r>
      <w:r w:rsidR="00353BA1">
        <w:rPr>
          <w:rFonts w:ascii="Arial" w:hAnsi="Arial" w:cs="Arial"/>
          <w:sz w:val="28"/>
          <w:szCs w:val="28"/>
        </w:rPr>
        <w:t>5</w:t>
      </w:r>
      <w:r w:rsidR="00435DEB">
        <w:rPr>
          <w:rFonts w:ascii="Arial" w:hAnsi="Arial" w:cs="Arial"/>
          <w:sz w:val="28"/>
          <w:szCs w:val="28"/>
        </w:rPr>
        <w:t xml:space="preserve"> percent</w:t>
      </w:r>
      <w:r w:rsidR="00353BA1">
        <w:rPr>
          <w:rFonts w:ascii="Arial" w:hAnsi="Arial" w:cs="Arial"/>
          <w:sz w:val="28"/>
          <w:szCs w:val="28"/>
        </w:rPr>
        <w:t xml:space="preserve"> (5)</w:t>
      </w:r>
      <w:r>
        <w:rPr>
          <w:rFonts w:ascii="Arial" w:hAnsi="Arial" w:cs="Arial"/>
          <w:sz w:val="28"/>
          <w:szCs w:val="28"/>
        </w:rPr>
        <w:t xml:space="preserve"> said they would not or probably would not use the same system to mark their absentee ballot in future elections.</w:t>
      </w:r>
      <w:r w:rsidR="00435DEB">
        <w:rPr>
          <w:rFonts w:ascii="Arial" w:hAnsi="Arial" w:cs="Arial"/>
          <w:sz w:val="28"/>
          <w:szCs w:val="28"/>
        </w:rPr>
        <w:t xml:space="preserve"> </w:t>
      </w:r>
    </w:p>
    <w:p w14:paraId="26AEC145" w14:textId="193943B8" w:rsidR="006160C5" w:rsidRDefault="006160C5" w:rsidP="000D7FA2">
      <w:pPr>
        <w:rPr>
          <w:rFonts w:ascii="Arial" w:hAnsi="Arial" w:cs="Arial"/>
          <w:sz w:val="28"/>
          <w:szCs w:val="28"/>
        </w:rPr>
      </w:pPr>
    </w:p>
    <w:p w14:paraId="44E7A08B" w14:textId="68281C44" w:rsidR="006160C5" w:rsidRDefault="001B7FF0" w:rsidP="000D7FA2">
      <w:pPr>
        <w:rPr>
          <w:rFonts w:ascii="Arial" w:hAnsi="Arial" w:cs="Arial"/>
          <w:sz w:val="28"/>
          <w:szCs w:val="28"/>
        </w:rPr>
      </w:pPr>
      <w:r>
        <w:rPr>
          <w:rFonts w:ascii="Arial" w:hAnsi="Arial" w:cs="Arial"/>
          <w:sz w:val="28"/>
          <w:szCs w:val="28"/>
        </w:rPr>
        <w:t>Sixty-seven</w:t>
      </w:r>
      <w:r w:rsidR="006160C5">
        <w:rPr>
          <w:rFonts w:ascii="Arial" w:hAnsi="Arial" w:cs="Arial"/>
          <w:sz w:val="28"/>
          <w:szCs w:val="28"/>
        </w:rPr>
        <w:t xml:space="preserve"> percent (</w:t>
      </w:r>
      <w:r>
        <w:rPr>
          <w:rFonts w:ascii="Arial" w:hAnsi="Arial" w:cs="Arial"/>
          <w:sz w:val="28"/>
          <w:szCs w:val="28"/>
        </w:rPr>
        <w:t>64</w:t>
      </w:r>
      <w:r w:rsidR="006160C5">
        <w:rPr>
          <w:rFonts w:ascii="Arial" w:hAnsi="Arial" w:cs="Arial"/>
          <w:sz w:val="28"/>
          <w:szCs w:val="28"/>
        </w:rPr>
        <w:t>) of survey participants responded that they were either satisfied or very satisfied with the system or method they used to mark their ballot</w:t>
      </w:r>
      <w:r w:rsidR="001D5AAE">
        <w:rPr>
          <w:rFonts w:ascii="Arial" w:hAnsi="Arial" w:cs="Arial"/>
          <w:sz w:val="28"/>
          <w:szCs w:val="28"/>
        </w:rPr>
        <w:t xml:space="preserve">, while </w:t>
      </w:r>
      <w:r w:rsidR="007A40E7">
        <w:rPr>
          <w:rFonts w:ascii="Arial" w:hAnsi="Arial" w:cs="Arial"/>
          <w:sz w:val="28"/>
          <w:szCs w:val="28"/>
        </w:rPr>
        <w:t>14</w:t>
      </w:r>
      <w:r w:rsidR="00435DEB">
        <w:rPr>
          <w:rFonts w:ascii="Arial" w:hAnsi="Arial" w:cs="Arial"/>
          <w:sz w:val="28"/>
          <w:szCs w:val="28"/>
        </w:rPr>
        <w:t xml:space="preserve"> percent</w:t>
      </w:r>
      <w:r w:rsidR="001D5AAE">
        <w:rPr>
          <w:rFonts w:ascii="Arial" w:hAnsi="Arial" w:cs="Arial"/>
          <w:sz w:val="28"/>
          <w:szCs w:val="28"/>
        </w:rPr>
        <w:t xml:space="preserve"> (13) said they were neither satisfied </w:t>
      </w:r>
      <w:r w:rsidR="00E57D7E">
        <w:rPr>
          <w:rFonts w:ascii="Arial" w:hAnsi="Arial" w:cs="Arial"/>
          <w:sz w:val="28"/>
          <w:szCs w:val="28"/>
        </w:rPr>
        <w:t>nor</w:t>
      </w:r>
      <w:r w:rsidR="001D5AAE">
        <w:rPr>
          <w:rFonts w:ascii="Arial" w:hAnsi="Arial" w:cs="Arial"/>
          <w:sz w:val="28"/>
          <w:szCs w:val="28"/>
        </w:rPr>
        <w:t xml:space="preserve"> dis</w:t>
      </w:r>
      <w:r w:rsidR="002E5CCB">
        <w:rPr>
          <w:rFonts w:ascii="Arial" w:hAnsi="Arial" w:cs="Arial"/>
          <w:sz w:val="28"/>
          <w:szCs w:val="28"/>
        </w:rPr>
        <w:t>s</w:t>
      </w:r>
      <w:r w:rsidR="001D5AAE">
        <w:rPr>
          <w:rFonts w:ascii="Arial" w:hAnsi="Arial" w:cs="Arial"/>
          <w:sz w:val="28"/>
          <w:szCs w:val="28"/>
        </w:rPr>
        <w:t>atisfied</w:t>
      </w:r>
      <w:r w:rsidR="006160C5">
        <w:rPr>
          <w:rFonts w:ascii="Arial" w:hAnsi="Arial" w:cs="Arial"/>
          <w:sz w:val="28"/>
          <w:szCs w:val="28"/>
        </w:rPr>
        <w:t>.</w:t>
      </w:r>
      <w:r w:rsidR="001D5AAE">
        <w:rPr>
          <w:rFonts w:ascii="Arial" w:hAnsi="Arial" w:cs="Arial"/>
          <w:sz w:val="28"/>
          <w:szCs w:val="28"/>
        </w:rPr>
        <w:t xml:space="preserve"> </w:t>
      </w:r>
      <w:r w:rsidR="007A40E7">
        <w:rPr>
          <w:rFonts w:ascii="Arial" w:hAnsi="Arial" w:cs="Arial"/>
          <w:sz w:val="28"/>
          <w:szCs w:val="28"/>
        </w:rPr>
        <w:t>Nineteen</w:t>
      </w:r>
      <w:r w:rsidR="00BC56DB">
        <w:rPr>
          <w:rFonts w:ascii="Arial" w:hAnsi="Arial" w:cs="Arial"/>
          <w:sz w:val="28"/>
          <w:szCs w:val="28"/>
        </w:rPr>
        <w:t xml:space="preserve"> percent (</w:t>
      </w:r>
      <w:r w:rsidR="007A40E7">
        <w:rPr>
          <w:rFonts w:ascii="Arial" w:hAnsi="Arial" w:cs="Arial"/>
          <w:sz w:val="28"/>
          <w:szCs w:val="28"/>
        </w:rPr>
        <w:t>18</w:t>
      </w:r>
      <w:r w:rsidR="00BC56DB">
        <w:rPr>
          <w:rFonts w:ascii="Arial" w:hAnsi="Arial" w:cs="Arial"/>
          <w:sz w:val="28"/>
          <w:szCs w:val="28"/>
        </w:rPr>
        <w:t xml:space="preserve">) of </w:t>
      </w:r>
      <w:r w:rsidR="002E5CCB">
        <w:rPr>
          <w:rFonts w:ascii="Arial" w:hAnsi="Arial" w:cs="Arial"/>
          <w:sz w:val="28"/>
          <w:szCs w:val="28"/>
        </w:rPr>
        <w:t xml:space="preserve">survey respondents said they were either dissatisfied or very dissatisfied with the system </w:t>
      </w:r>
      <w:r w:rsidR="000863EB">
        <w:rPr>
          <w:rFonts w:ascii="Arial" w:hAnsi="Arial" w:cs="Arial"/>
          <w:sz w:val="28"/>
          <w:szCs w:val="28"/>
        </w:rPr>
        <w:t>or method they used to mark their ballot.</w:t>
      </w:r>
    </w:p>
    <w:p w14:paraId="63EC2EF7" w14:textId="76D2A972" w:rsidR="006A0C53" w:rsidRDefault="006A0C53" w:rsidP="000D7FA2">
      <w:pPr>
        <w:rPr>
          <w:rFonts w:ascii="Arial" w:hAnsi="Arial" w:cs="Arial"/>
          <w:sz w:val="28"/>
          <w:szCs w:val="28"/>
        </w:rPr>
      </w:pPr>
    </w:p>
    <w:p w14:paraId="51B743D1" w14:textId="37BB17D2" w:rsidR="006A0C53" w:rsidRDefault="006A0C53" w:rsidP="000D7FA2">
      <w:pPr>
        <w:rPr>
          <w:rFonts w:ascii="Arial" w:hAnsi="Arial" w:cs="Arial"/>
          <w:sz w:val="28"/>
          <w:szCs w:val="28"/>
        </w:rPr>
      </w:pPr>
      <w:r>
        <w:rPr>
          <w:rFonts w:ascii="Arial" w:hAnsi="Arial" w:cs="Arial"/>
          <w:sz w:val="28"/>
          <w:szCs w:val="28"/>
        </w:rPr>
        <w:t xml:space="preserve">For the </w:t>
      </w:r>
      <w:r w:rsidR="00BC56DB">
        <w:rPr>
          <w:rFonts w:ascii="Arial" w:hAnsi="Arial" w:cs="Arial"/>
          <w:sz w:val="28"/>
          <w:szCs w:val="28"/>
        </w:rPr>
        <w:t>election</w:t>
      </w:r>
      <w:r w:rsidR="00DF472A">
        <w:rPr>
          <w:rFonts w:ascii="Arial" w:hAnsi="Arial" w:cs="Arial"/>
          <w:sz w:val="28"/>
          <w:szCs w:val="28"/>
        </w:rPr>
        <w:t xml:space="preserve"> </w:t>
      </w:r>
      <w:r>
        <w:rPr>
          <w:rFonts w:ascii="Arial" w:hAnsi="Arial" w:cs="Arial"/>
          <w:sz w:val="28"/>
          <w:szCs w:val="28"/>
        </w:rPr>
        <w:t>prior to the 202</w:t>
      </w:r>
      <w:r w:rsidR="00BB5D6D">
        <w:rPr>
          <w:rFonts w:ascii="Arial" w:hAnsi="Arial" w:cs="Arial"/>
          <w:sz w:val="28"/>
          <w:szCs w:val="28"/>
        </w:rPr>
        <w:t>2</w:t>
      </w:r>
      <w:r>
        <w:rPr>
          <w:rFonts w:ascii="Arial" w:hAnsi="Arial" w:cs="Arial"/>
          <w:sz w:val="28"/>
          <w:szCs w:val="28"/>
        </w:rPr>
        <w:t xml:space="preserve"> general election, </w:t>
      </w:r>
      <w:r w:rsidR="00BB5D6D">
        <w:rPr>
          <w:rFonts w:ascii="Arial" w:hAnsi="Arial" w:cs="Arial"/>
          <w:sz w:val="28"/>
          <w:szCs w:val="28"/>
        </w:rPr>
        <w:t>18</w:t>
      </w:r>
      <w:r w:rsidR="00435DEB">
        <w:rPr>
          <w:rFonts w:ascii="Arial" w:hAnsi="Arial" w:cs="Arial"/>
          <w:sz w:val="28"/>
          <w:szCs w:val="28"/>
        </w:rPr>
        <w:t xml:space="preserve"> percent</w:t>
      </w:r>
      <w:r>
        <w:rPr>
          <w:rFonts w:ascii="Arial" w:hAnsi="Arial" w:cs="Arial"/>
          <w:sz w:val="28"/>
          <w:szCs w:val="28"/>
        </w:rPr>
        <w:t xml:space="preserve"> (</w:t>
      </w:r>
      <w:r w:rsidR="00BB5D6D">
        <w:rPr>
          <w:rFonts w:ascii="Arial" w:hAnsi="Arial" w:cs="Arial"/>
          <w:sz w:val="28"/>
          <w:szCs w:val="28"/>
        </w:rPr>
        <w:t>17</w:t>
      </w:r>
      <w:r>
        <w:rPr>
          <w:rFonts w:ascii="Arial" w:hAnsi="Arial" w:cs="Arial"/>
          <w:sz w:val="28"/>
          <w:szCs w:val="28"/>
        </w:rPr>
        <w:t xml:space="preserve">) of survey participants said they voted at their polling place. </w:t>
      </w:r>
      <w:r w:rsidR="00382FB4">
        <w:rPr>
          <w:rFonts w:ascii="Arial" w:hAnsi="Arial" w:cs="Arial"/>
          <w:sz w:val="28"/>
          <w:szCs w:val="28"/>
        </w:rPr>
        <w:t>Fifty-five</w:t>
      </w:r>
      <w:r w:rsidR="00BC56DB">
        <w:rPr>
          <w:rFonts w:ascii="Arial" w:hAnsi="Arial" w:cs="Arial"/>
          <w:sz w:val="28"/>
          <w:szCs w:val="28"/>
        </w:rPr>
        <w:t xml:space="preserve"> percent (5</w:t>
      </w:r>
      <w:r w:rsidR="00382FB4">
        <w:rPr>
          <w:rFonts w:ascii="Arial" w:hAnsi="Arial" w:cs="Arial"/>
          <w:sz w:val="28"/>
          <w:szCs w:val="28"/>
        </w:rPr>
        <w:t>2</w:t>
      </w:r>
      <w:r w:rsidR="00BC56DB">
        <w:rPr>
          <w:rFonts w:ascii="Arial" w:hAnsi="Arial" w:cs="Arial"/>
          <w:sz w:val="28"/>
          <w:szCs w:val="28"/>
        </w:rPr>
        <w:t>)</w:t>
      </w:r>
      <w:r>
        <w:rPr>
          <w:rFonts w:ascii="Arial" w:hAnsi="Arial" w:cs="Arial"/>
          <w:sz w:val="28"/>
          <w:szCs w:val="28"/>
        </w:rPr>
        <w:t xml:space="preserve"> of survey respondents said they voted absentee or by mail using a hand marked paper ballot, while </w:t>
      </w:r>
      <w:r w:rsidR="00BB5D6D">
        <w:rPr>
          <w:rFonts w:ascii="Arial" w:hAnsi="Arial" w:cs="Arial"/>
          <w:sz w:val="28"/>
          <w:szCs w:val="28"/>
        </w:rPr>
        <w:t>18</w:t>
      </w:r>
      <w:r w:rsidR="00435DEB">
        <w:rPr>
          <w:rFonts w:ascii="Arial" w:hAnsi="Arial" w:cs="Arial"/>
          <w:sz w:val="28"/>
          <w:szCs w:val="28"/>
        </w:rPr>
        <w:t xml:space="preserve"> percent</w:t>
      </w:r>
      <w:r>
        <w:rPr>
          <w:rFonts w:ascii="Arial" w:hAnsi="Arial" w:cs="Arial"/>
          <w:sz w:val="28"/>
          <w:szCs w:val="28"/>
        </w:rPr>
        <w:t xml:space="preserve"> (1</w:t>
      </w:r>
      <w:r w:rsidR="00BB5D6D">
        <w:rPr>
          <w:rFonts w:ascii="Arial" w:hAnsi="Arial" w:cs="Arial"/>
          <w:sz w:val="28"/>
          <w:szCs w:val="28"/>
        </w:rPr>
        <w:t>7</w:t>
      </w:r>
      <w:r>
        <w:rPr>
          <w:rFonts w:ascii="Arial" w:hAnsi="Arial" w:cs="Arial"/>
          <w:sz w:val="28"/>
          <w:szCs w:val="28"/>
        </w:rPr>
        <w:t>) said they used the same electronic ballot delivery system for both elections.</w:t>
      </w:r>
      <w:r w:rsidR="00466274">
        <w:rPr>
          <w:rFonts w:ascii="Arial" w:hAnsi="Arial" w:cs="Arial"/>
          <w:sz w:val="28"/>
          <w:szCs w:val="28"/>
        </w:rPr>
        <w:t xml:space="preserve"> </w:t>
      </w:r>
      <w:r w:rsidR="00BB5D6D">
        <w:rPr>
          <w:rFonts w:ascii="Arial" w:hAnsi="Arial" w:cs="Arial"/>
          <w:sz w:val="28"/>
          <w:szCs w:val="28"/>
        </w:rPr>
        <w:t>Three</w:t>
      </w:r>
      <w:r>
        <w:rPr>
          <w:rFonts w:ascii="Arial" w:hAnsi="Arial" w:cs="Arial"/>
          <w:sz w:val="28"/>
          <w:szCs w:val="28"/>
        </w:rPr>
        <w:t xml:space="preserve"> percent (</w:t>
      </w:r>
      <w:r w:rsidR="00BB5D6D">
        <w:rPr>
          <w:rFonts w:ascii="Arial" w:hAnsi="Arial" w:cs="Arial"/>
          <w:sz w:val="28"/>
          <w:szCs w:val="28"/>
        </w:rPr>
        <w:t>3</w:t>
      </w:r>
      <w:r>
        <w:rPr>
          <w:rFonts w:ascii="Arial" w:hAnsi="Arial" w:cs="Arial"/>
          <w:sz w:val="28"/>
          <w:szCs w:val="28"/>
        </w:rPr>
        <w:t xml:space="preserve">) of the </w:t>
      </w:r>
      <w:r w:rsidR="00E57D7E">
        <w:rPr>
          <w:rFonts w:ascii="Arial" w:hAnsi="Arial" w:cs="Arial"/>
          <w:sz w:val="28"/>
          <w:szCs w:val="28"/>
        </w:rPr>
        <w:t>ninety-</w:t>
      </w:r>
      <w:r w:rsidR="00F63FAB">
        <w:rPr>
          <w:rFonts w:ascii="Arial" w:hAnsi="Arial" w:cs="Arial"/>
          <w:sz w:val="28"/>
          <w:szCs w:val="28"/>
        </w:rPr>
        <w:t>five survey</w:t>
      </w:r>
      <w:r>
        <w:rPr>
          <w:rFonts w:ascii="Arial" w:hAnsi="Arial" w:cs="Arial"/>
          <w:sz w:val="28"/>
          <w:szCs w:val="28"/>
        </w:rPr>
        <w:t xml:space="preserve"> </w:t>
      </w:r>
      <w:r w:rsidR="00F7631D">
        <w:rPr>
          <w:rFonts w:ascii="Arial" w:hAnsi="Arial" w:cs="Arial"/>
          <w:sz w:val="28"/>
          <w:szCs w:val="28"/>
        </w:rPr>
        <w:t>respondents said that they did not vote in the election prior to the 202</w:t>
      </w:r>
      <w:r w:rsidR="00466274">
        <w:rPr>
          <w:rFonts w:ascii="Arial" w:hAnsi="Arial" w:cs="Arial"/>
          <w:sz w:val="28"/>
          <w:szCs w:val="28"/>
        </w:rPr>
        <w:t>2</w:t>
      </w:r>
      <w:r w:rsidR="00F7631D">
        <w:rPr>
          <w:rFonts w:ascii="Arial" w:hAnsi="Arial" w:cs="Arial"/>
          <w:sz w:val="28"/>
          <w:szCs w:val="28"/>
        </w:rPr>
        <w:t xml:space="preserve"> general election</w:t>
      </w:r>
      <w:r w:rsidR="00DF472A">
        <w:rPr>
          <w:rFonts w:ascii="Arial" w:hAnsi="Arial" w:cs="Arial"/>
          <w:sz w:val="28"/>
          <w:szCs w:val="28"/>
        </w:rPr>
        <w:t>.</w:t>
      </w:r>
      <w:r w:rsidR="00466274" w:rsidRPr="00466274">
        <w:rPr>
          <w:rFonts w:ascii="Arial" w:hAnsi="Arial" w:cs="Arial"/>
          <w:sz w:val="28"/>
          <w:szCs w:val="28"/>
        </w:rPr>
        <w:t xml:space="preserve"> </w:t>
      </w:r>
      <w:r w:rsidR="00382FB4">
        <w:rPr>
          <w:rFonts w:ascii="Arial" w:hAnsi="Arial" w:cs="Arial"/>
          <w:sz w:val="28"/>
          <w:szCs w:val="28"/>
        </w:rPr>
        <w:t>Six percent (6</w:t>
      </w:r>
      <w:r w:rsidR="00466274">
        <w:rPr>
          <w:rFonts w:ascii="Arial" w:hAnsi="Arial" w:cs="Arial"/>
          <w:sz w:val="28"/>
          <w:szCs w:val="28"/>
        </w:rPr>
        <w:t>) selected the option for “other,” which includes the following responses:</w:t>
      </w:r>
    </w:p>
    <w:p w14:paraId="4FDB4BB1" w14:textId="77777777" w:rsidR="00E57D7E" w:rsidRDefault="00E57D7E" w:rsidP="000D7FA2">
      <w:pPr>
        <w:rPr>
          <w:rFonts w:ascii="Arial" w:hAnsi="Arial" w:cs="Arial"/>
          <w:sz w:val="28"/>
          <w:szCs w:val="28"/>
        </w:rPr>
      </w:pPr>
    </w:p>
    <w:p w14:paraId="239CA189" w14:textId="774D9D8B" w:rsidR="00466274" w:rsidRDefault="00382FB4" w:rsidP="00382FB4">
      <w:pPr>
        <w:pStyle w:val="ListParagraph"/>
        <w:numPr>
          <w:ilvl w:val="0"/>
          <w:numId w:val="6"/>
        </w:numPr>
        <w:rPr>
          <w:rFonts w:ascii="Arial" w:hAnsi="Arial" w:cs="Arial"/>
          <w:sz w:val="28"/>
          <w:szCs w:val="28"/>
        </w:rPr>
      </w:pPr>
      <w:r w:rsidRPr="00382FB4">
        <w:rPr>
          <w:rFonts w:ascii="Arial" w:hAnsi="Arial" w:cs="Arial"/>
          <w:sz w:val="28"/>
          <w:szCs w:val="28"/>
        </w:rPr>
        <w:t>It was an electronic delivery system but was not the same system</w:t>
      </w:r>
      <w:r w:rsidR="00E57D7E">
        <w:rPr>
          <w:rFonts w:ascii="Arial" w:hAnsi="Arial" w:cs="Arial"/>
          <w:sz w:val="28"/>
          <w:szCs w:val="28"/>
        </w:rPr>
        <w:t>.</w:t>
      </w:r>
    </w:p>
    <w:p w14:paraId="2D192333" w14:textId="0EEB7ECF" w:rsidR="00954457" w:rsidRDefault="00954457" w:rsidP="00954457">
      <w:pPr>
        <w:pStyle w:val="ListParagraph"/>
        <w:numPr>
          <w:ilvl w:val="0"/>
          <w:numId w:val="6"/>
        </w:numPr>
        <w:rPr>
          <w:rFonts w:ascii="Arial" w:hAnsi="Arial" w:cs="Arial"/>
          <w:sz w:val="28"/>
          <w:szCs w:val="28"/>
        </w:rPr>
      </w:pPr>
      <w:r w:rsidRPr="00954457">
        <w:rPr>
          <w:rFonts w:ascii="Arial" w:hAnsi="Arial" w:cs="Arial"/>
          <w:sz w:val="28"/>
          <w:szCs w:val="28"/>
        </w:rPr>
        <w:t>Was in another county and used their ballot marking tool which was slightly different.</w:t>
      </w:r>
    </w:p>
    <w:p w14:paraId="6E063D83" w14:textId="57250A0C" w:rsidR="00382FB4" w:rsidRDefault="00954457" w:rsidP="00954457">
      <w:pPr>
        <w:pStyle w:val="ListParagraph"/>
        <w:numPr>
          <w:ilvl w:val="0"/>
          <w:numId w:val="6"/>
        </w:numPr>
        <w:rPr>
          <w:rFonts w:ascii="Arial" w:hAnsi="Arial" w:cs="Arial"/>
          <w:sz w:val="28"/>
          <w:szCs w:val="28"/>
        </w:rPr>
      </w:pPr>
      <w:r>
        <w:rPr>
          <w:rFonts w:ascii="Arial" w:hAnsi="Arial" w:cs="Arial"/>
          <w:sz w:val="28"/>
          <w:szCs w:val="28"/>
        </w:rPr>
        <w:t>W</w:t>
      </w:r>
      <w:r w:rsidRPr="00954457">
        <w:rPr>
          <w:rFonts w:ascii="Arial" w:hAnsi="Arial" w:cs="Arial"/>
          <w:sz w:val="28"/>
          <w:szCs w:val="28"/>
        </w:rPr>
        <w:t>ith the assistance of a family member</w:t>
      </w:r>
      <w:r w:rsidR="00E57D7E">
        <w:rPr>
          <w:rFonts w:ascii="Arial" w:hAnsi="Arial" w:cs="Arial"/>
          <w:sz w:val="28"/>
          <w:szCs w:val="28"/>
        </w:rPr>
        <w:t>.</w:t>
      </w:r>
    </w:p>
    <w:p w14:paraId="0DB473F8" w14:textId="45E63CFA" w:rsidR="00954457" w:rsidRDefault="00954457" w:rsidP="00954457">
      <w:pPr>
        <w:pStyle w:val="ListParagraph"/>
        <w:numPr>
          <w:ilvl w:val="0"/>
          <w:numId w:val="6"/>
        </w:numPr>
        <w:rPr>
          <w:rFonts w:ascii="Arial" w:hAnsi="Arial" w:cs="Arial"/>
          <w:sz w:val="28"/>
          <w:szCs w:val="28"/>
        </w:rPr>
      </w:pPr>
      <w:r w:rsidRPr="00954457">
        <w:rPr>
          <w:rFonts w:ascii="Arial" w:hAnsi="Arial" w:cs="Arial"/>
          <w:sz w:val="28"/>
          <w:szCs w:val="28"/>
        </w:rPr>
        <w:t xml:space="preserve">I used an electronic vote by mail system </w:t>
      </w:r>
      <w:r w:rsidR="00F475A0" w:rsidRPr="00954457">
        <w:rPr>
          <w:rFonts w:ascii="Arial" w:hAnsi="Arial" w:cs="Arial"/>
          <w:sz w:val="28"/>
          <w:szCs w:val="28"/>
        </w:rPr>
        <w:t>then,</w:t>
      </w:r>
      <w:r w:rsidRPr="00954457">
        <w:rPr>
          <w:rFonts w:ascii="Arial" w:hAnsi="Arial" w:cs="Arial"/>
          <w:sz w:val="28"/>
          <w:szCs w:val="28"/>
        </w:rPr>
        <w:t xml:space="preserve"> but the process was not fully accessible and required a lot of effort to vote independently and privately.</w:t>
      </w:r>
    </w:p>
    <w:p w14:paraId="546F6AEA" w14:textId="00DC279E" w:rsidR="00954457" w:rsidRDefault="00954457" w:rsidP="00954457">
      <w:pPr>
        <w:pStyle w:val="ListParagraph"/>
        <w:numPr>
          <w:ilvl w:val="0"/>
          <w:numId w:val="6"/>
        </w:numPr>
        <w:rPr>
          <w:rFonts w:ascii="Arial" w:hAnsi="Arial" w:cs="Arial"/>
          <w:sz w:val="28"/>
          <w:szCs w:val="28"/>
        </w:rPr>
      </w:pPr>
      <w:r w:rsidRPr="00954457">
        <w:rPr>
          <w:rFonts w:ascii="Arial" w:hAnsi="Arial" w:cs="Arial"/>
          <w:sz w:val="28"/>
          <w:szCs w:val="28"/>
        </w:rPr>
        <w:t xml:space="preserve">In an </w:t>
      </w:r>
      <w:r w:rsidR="00CE43F2" w:rsidRPr="00954457">
        <w:rPr>
          <w:rFonts w:ascii="Arial" w:hAnsi="Arial" w:cs="Arial"/>
          <w:sz w:val="28"/>
          <w:szCs w:val="28"/>
        </w:rPr>
        <w:t>in-person</w:t>
      </w:r>
      <w:r w:rsidRPr="00954457">
        <w:rPr>
          <w:rFonts w:ascii="Arial" w:hAnsi="Arial" w:cs="Arial"/>
          <w:sz w:val="28"/>
          <w:szCs w:val="28"/>
        </w:rPr>
        <w:t xml:space="preserve"> polling </w:t>
      </w:r>
      <w:r w:rsidR="00CE43F2" w:rsidRPr="00954457">
        <w:rPr>
          <w:rFonts w:ascii="Arial" w:hAnsi="Arial" w:cs="Arial"/>
          <w:sz w:val="28"/>
          <w:szCs w:val="28"/>
        </w:rPr>
        <w:t>place</w:t>
      </w:r>
      <w:r w:rsidRPr="00954457">
        <w:rPr>
          <w:rFonts w:ascii="Arial" w:hAnsi="Arial" w:cs="Arial"/>
          <w:sz w:val="28"/>
          <w:szCs w:val="28"/>
        </w:rPr>
        <w:t xml:space="preserve"> with accessible voting machines.</w:t>
      </w:r>
    </w:p>
    <w:p w14:paraId="1D64A09C" w14:textId="38F0BDA9" w:rsidR="00954457" w:rsidRPr="00466274" w:rsidRDefault="00954457" w:rsidP="00954457">
      <w:pPr>
        <w:pStyle w:val="ListParagraph"/>
        <w:numPr>
          <w:ilvl w:val="0"/>
          <w:numId w:val="6"/>
        </w:numPr>
        <w:rPr>
          <w:rFonts w:ascii="Arial" w:hAnsi="Arial" w:cs="Arial"/>
          <w:sz w:val="28"/>
          <w:szCs w:val="28"/>
        </w:rPr>
      </w:pPr>
      <w:r w:rsidRPr="00954457">
        <w:rPr>
          <w:rFonts w:ascii="Arial" w:hAnsi="Arial" w:cs="Arial"/>
          <w:sz w:val="28"/>
          <w:szCs w:val="28"/>
        </w:rPr>
        <w:t>Electronically using NVEase</w:t>
      </w:r>
      <w:r w:rsidR="00E57D7E">
        <w:rPr>
          <w:rFonts w:ascii="Arial" w:hAnsi="Arial" w:cs="Arial"/>
          <w:sz w:val="28"/>
          <w:szCs w:val="28"/>
        </w:rPr>
        <w:t>.</w:t>
      </w:r>
    </w:p>
    <w:p w14:paraId="013A995B" w14:textId="4019E7B7" w:rsidR="00DF472A" w:rsidRDefault="00DF472A" w:rsidP="000D7FA2">
      <w:pPr>
        <w:rPr>
          <w:rFonts w:ascii="Arial" w:hAnsi="Arial" w:cs="Arial"/>
          <w:sz w:val="28"/>
          <w:szCs w:val="28"/>
        </w:rPr>
      </w:pPr>
    </w:p>
    <w:p w14:paraId="3CDB1F0A" w14:textId="5C7FA2D9" w:rsidR="00DF472A" w:rsidRDefault="00DF472A" w:rsidP="00F54348">
      <w:pPr>
        <w:pStyle w:val="Heading2"/>
        <w:rPr>
          <w:rFonts w:ascii="Arial" w:hAnsi="Arial" w:cs="Arial"/>
          <w:sz w:val="28"/>
          <w:szCs w:val="28"/>
        </w:rPr>
      </w:pPr>
      <w:r w:rsidRPr="00375F1E">
        <w:rPr>
          <w:rFonts w:ascii="Arial" w:hAnsi="Arial" w:cs="Arial"/>
          <w:sz w:val="28"/>
          <w:szCs w:val="28"/>
        </w:rPr>
        <w:lastRenderedPageBreak/>
        <w:t>Conclusion</w:t>
      </w:r>
    </w:p>
    <w:p w14:paraId="27974017" w14:textId="77777777" w:rsidR="0037636B" w:rsidRPr="0037636B" w:rsidRDefault="0037636B" w:rsidP="0037636B"/>
    <w:p w14:paraId="63D43269" w14:textId="18E89B89" w:rsidR="00F92E02" w:rsidRDefault="002764D1" w:rsidP="000D7FA2">
      <w:pPr>
        <w:rPr>
          <w:rFonts w:ascii="Arial" w:hAnsi="Arial" w:cs="Arial"/>
          <w:sz w:val="28"/>
          <w:szCs w:val="28"/>
        </w:rPr>
      </w:pPr>
      <w:r>
        <w:rPr>
          <w:rFonts w:ascii="Arial" w:hAnsi="Arial" w:cs="Arial"/>
          <w:sz w:val="28"/>
          <w:szCs w:val="28"/>
        </w:rPr>
        <w:t xml:space="preserve">The results of the 2022 blind and low-vision absentee voter survey indicate that the fear of exposure to the COVID-19 virus as the polling place has decreased significantly from 2020. </w:t>
      </w:r>
      <w:r w:rsidR="00FE383F">
        <w:rPr>
          <w:rFonts w:ascii="Arial" w:hAnsi="Arial" w:cs="Arial"/>
          <w:sz w:val="28"/>
          <w:szCs w:val="28"/>
        </w:rPr>
        <w:t>Unlike the results of the 2020 blind and low-vision absentee voter survey</w:t>
      </w:r>
      <w:r w:rsidR="00DF472A">
        <w:rPr>
          <w:rFonts w:ascii="Arial" w:hAnsi="Arial" w:cs="Arial"/>
          <w:sz w:val="28"/>
          <w:szCs w:val="28"/>
        </w:rPr>
        <w:t>, the</w:t>
      </w:r>
      <w:r w:rsidR="00FE383F">
        <w:rPr>
          <w:rFonts w:ascii="Arial" w:hAnsi="Arial" w:cs="Arial"/>
          <w:sz w:val="28"/>
          <w:szCs w:val="28"/>
        </w:rPr>
        <w:t xml:space="preserve"> fear of exposure to the</w:t>
      </w:r>
      <w:r w:rsidR="00DF472A">
        <w:rPr>
          <w:rFonts w:ascii="Arial" w:hAnsi="Arial" w:cs="Arial"/>
          <w:sz w:val="28"/>
          <w:szCs w:val="28"/>
        </w:rPr>
        <w:t xml:space="preserve"> COVID-19 </w:t>
      </w:r>
      <w:r w:rsidR="00FE383F">
        <w:rPr>
          <w:rFonts w:ascii="Arial" w:hAnsi="Arial" w:cs="Arial"/>
          <w:sz w:val="28"/>
          <w:szCs w:val="28"/>
        </w:rPr>
        <w:t>virus was not the reason given by the majority of survey participants for their decision to vote</w:t>
      </w:r>
      <w:r w:rsidR="00E57D7E">
        <w:rPr>
          <w:rFonts w:ascii="Arial" w:hAnsi="Arial" w:cs="Arial"/>
          <w:sz w:val="28"/>
          <w:szCs w:val="28"/>
        </w:rPr>
        <w:t xml:space="preserve"> </w:t>
      </w:r>
      <w:r w:rsidR="00FE383F">
        <w:rPr>
          <w:rFonts w:ascii="Arial" w:hAnsi="Arial" w:cs="Arial"/>
          <w:sz w:val="28"/>
          <w:szCs w:val="28"/>
        </w:rPr>
        <w:t>by-mail for the 2022 general election.</w:t>
      </w:r>
      <w:r w:rsidR="005816A9">
        <w:rPr>
          <w:rFonts w:ascii="Arial" w:hAnsi="Arial" w:cs="Arial"/>
          <w:sz w:val="28"/>
          <w:szCs w:val="28"/>
        </w:rPr>
        <w:t xml:space="preserve"> </w:t>
      </w:r>
      <w:r w:rsidR="000E624D">
        <w:rPr>
          <w:rFonts w:ascii="Arial" w:hAnsi="Arial" w:cs="Arial"/>
          <w:sz w:val="28"/>
          <w:szCs w:val="28"/>
        </w:rPr>
        <w:t>Only three percent of survey participants who voted by-mail with either a paper ballot or an accessible vote-by-mail system stated th</w:t>
      </w:r>
      <w:r w:rsidR="00B937C2">
        <w:rPr>
          <w:rFonts w:ascii="Arial" w:hAnsi="Arial" w:cs="Arial"/>
          <w:sz w:val="28"/>
          <w:szCs w:val="28"/>
        </w:rPr>
        <w:t>ey</w:t>
      </w:r>
      <w:r w:rsidR="000E624D">
        <w:rPr>
          <w:rFonts w:ascii="Arial" w:hAnsi="Arial" w:cs="Arial"/>
          <w:sz w:val="28"/>
          <w:szCs w:val="28"/>
        </w:rPr>
        <w:t xml:space="preserve"> chose the method they used to avoid exposure to the COVID-19 virus at the polling place. By comparison, t</w:t>
      </w:r>
      <w:r w:rsidR="005816A9">
        <w:rPr>
          <w:rFonts w:ascii="Arial" w:hAnsi="Arial" w:cs="Arial"/>
          <w:sz w:val="28"/>
          <w:szCs w:val="28"/>
        </w:rPr>
        <w:t xml:space="preserve">he most commonly cited reason given by </w:t>
      </w:r>
      <w:r w:rsidR="00B937C2">
        <w:rPr>
          <w:rFonts w:ascii="Arial" w:hAnsi="Arial" w:cs="Arial"/>
          <w:sz w:val="28"/>
          <w:szCs w:val="28"/>
        </w:rPr>
        <w:t xml:space="preserve">2020 </w:t>
      </w:r>
      <w:r w:rsidR="005816A9">
        <w:rPr>
          <w:rFonts w:ascii="Arial" w:hAnsi="Arial" w:cs="Arial"/>
          <w:sz w:val="28"/>
          <w:szCs w:val="28"/>
        </w:rPr>
        <w:t>survey part</w:t>
      </w:r>
      <w:r w:rsidR="00FC2A24">
        <w:rPr>
          <w:rFonts w:ascii="Arial" w:hAnsi="Arial" w:cs="Arial"/>
          <w:sz w:val="28"/>
          <w:szCs w:val="28"/>
        </w:rPr>
        <w:t>icipants for voting absentee/by-</w:t>
      </w:r>
      <w:r w:rsidR="005816A9">
        <w:rPr>
          <w:rFonts w:ascii="Arial" w:hAnsi="Arial" w:cs="Arial"/>
          <w:sz w:val="28"/>
          <w:szCs w:val="28"/>
        </w:rPr>
        <w:t xml:space="preserve">mail either with an electronic ballot delivery system or with a traditional paper ballot was to avoid the risk of exposure to COVID-19 at the polls. </w:t>
      </w:r>
    </w:p>
    <w:p w14:paraId="0CD8C578" w14:textId="77777777" w:rsidR="00F92E02" w:rsidRDefault="00F92E02" w:rsidP="000D7FA2">
      <w:pPr>
        <w:rPr>
          <w:rFonts w:ascii="Arial" w:hAnsi="Arial" w:cs="Arial"/>
          <w:sz w:val="28"/>
          <w:szCs w:val="28"/>
        </w:rPr>
      </w:pPr>
    </w:p>
    <w:p w14:paraId="6927585F" w14:textId="1E183A06" w:rsidR="00DF472A" w:rsidRDefault="00E35370" w:rsidP="000D7FA2">
      <w:pPr>
        <w:rPr>
          <w:rFonts w:ascii="Arial" w:hAnsi="Arial" w:cs="Arial"/>
          <w:sz w:val="28"/>
          <w:szCs w:val="28"/>
        </w:rPr>
      </w:pPr>
      <w:r>
        <w:rPr>
          <w:rFonts w:ascii="Arial" w:hAnsi="Arial" w:cs="Arial"/>
          <w:sz w:val="28"/>
          <w:szCs w:val="28"/>
        </w:rPr>
        <w:t>In spite of t</w:t>
      </w:r>
      <w:r w:rsidR="00F92E02">
        <w:rPr>
          <w:rFonts w:ascii="Arial" w:hAnsi="Arial" w:cs="Arial"/>
          <w:sz w:val="28"/>
          <w:szCs w:val="28"/>
        </w:rPr>
        <w:t>he limited availability of electronic b</w:t>
      </w:r>
      <w:r w:rsidR="00BC56DB">
        <w:rPr>
          <w:rFonts w:ascii="Arial" w:hAnsi="Arial" w:cs="Arial"/>
          <w:sz w:val="28"/>
          <w:szCs w:val="28"/>
        </w:rPr>
        <w:t>allot delivery systems to print-</w:t>
      </w:r>
      <w:r w:rsidR="00F92E02">
        <w:rPr>
          <w:rFonts w:ascii="Arial" w:hAnsi="Arial" w:cs="Arial"/>
          <w:sz w:val="28"/>
          <w:szCs w:val="28"/>
        </w:rPr>
        <w:t>disabled voters for the 202</w:t>
      </w:r>
      <w:r>
        <w:rPr>
          <w:rFonts w:ascii="Arial" w:hAnsi="Arial" w:cs="Arial"/>
          <w:sz w:val="28"/>
          <w:szCs w:val="28"/>
        </w:rPr>
        <w:t>2</w:t>
      </w:r>
      <w:r w:rsidR="00F92E02">
        <w:rPr>
          <w:rFonts w:ascii="Arial" w:hAnsi="Arial" w:cs="Arial"/>
          <w:sz w:val="28"/>
          <w:szCs w:val="28"/>
        </w:rPr>
        <w:t xml:space="preserve"> general election</w:t>
      </w:r>
      <w:r>
        <w:rPr>
          <w:rFonts w:ascii="Arial" w:hAnsi="Arial" w:cs="Arial"/>
          <w:sz w:val="28"/>
          <w:szCs w:val="28"/>
        </w:rPr>
        <w:t xml:space="preserve">, an increase in the use of these systems by blind and low-vision voters </w:t>
      </w:r>
      <w:r w:rsidR="00971471">
        <w:rPr>
          <w:rFonts w:ascii="Arial" w:hAnsi="Arial" w:cs="Arial"/>
          <w:sz w:val="28"/>
          <w:szCs w:val="28"/>
        </w:rPr>
        <w:t>may be</w:t>
      </w:r>
      <w:r w:rsidR="00F92E02">
        <w:rPr>
          <w:rFonts w:ascii="Arial" w:hAnsi="Arial" w:cs="Arial"/>
          <w:sz w:val="28"/>
          <w:szCs w:val="28"/>
        </w:rPr>
        <w:t xml:space="preserve"> reflected in survey data. While accessible electronic ballot delivery was available in only about </w:t>
      </w:r>
      <w:r w:rsidR="00F81AE8">
        <w:rPr>
          <w:rFonts w:ascii="Arial" w:hAnsi="Arial" w:cs="Arial"/>
          <w:sz w:val="28"/>
          <w:szCs w:val="28"/>
        </w:rPr>
        <w:t>33</w:t>
      </w:r>
      <w:r w:rsidR="00F92E02">
        <w:rPr>
          <w:rFonts w:ascii="Arial" w:hAnsi="Arial" w:cs="Arial"/>
          <w:sz w:val="28"/>
          <w:szCs w:val="28"/>
        </w:rPr>
        <w:t xml:space="preserve"> states</w:t>
      </w:r>
      <w:r w:rsidR="00396A2A">
        <w:rPr>
          <w:rStyle w:val="EndnoteReference"/>
          <w:rFonts w:ascii="Arial" w:hAnsi="Arial" w:cs="Arial"/>
          <w:sz w:val="28"/>
          <w:szCs w:val="28"/>
        </w:rPr>
        <w:endnoteReference w:id="1"/>
      </w:r>
      <w:r w:rsidR="00F92E02">
        <w:rPr>
          <w:rFonts w:ascii="Arial" w:hAnsi="Arial" w:cs="Arial"/>
          <w:sz w:val="28"/>
          <w:szCs w:val="28"/>
        </w:rPr>
        <w:t>, the use of an electronic ballot delivery system</w:t>
      </w:r>
      <w:r w:rsidR="000E0910">
        <w:rPr>
          <w:rFonts w:ascii="Arial" w:hAnsi="Arial" w:cs="Arial"/>
          <w:sz w:val="28"/>
          <w:szCs w:val="28"/>
        </w:rPr>
        <w:t xml:space="preserve"> by survey participants</w:t>
      </w:r>
      <w:r w:rsidR="00F92E02">
        <w:rPr>
          <w:rFonts w:ascii="Arial" w:hAnsi="Arial" w:cs="Arial"/>
          <w:sz w:val="28"/>
          <w:szCs w:val="28"/>
        </w:rPr>
        <w:t xml:space="preserve"> to mark their absentee/by mail ballot was the </w:t>
      </w:r>
      <w:r>
        <w:rPr>
          <w:rFonts w:ascii="Arial" w:hAnsi="Arial" w:cs="Arial"/>
          <w:sz w:val="28"/>
          <w:szCs w:val="28"/>
        </w:rPr>
        <w:t>method used by a slight majority</w:t>
      </w:r>
      <w:r w:rsidR="003D2B12">
        <w:rPr>
          <w:rFonts w:ascii="Arial" w:hAnsi="Arial" w:cs="Arial"/>
          <w:sz w:val="28"/>
          <w:szCs w:val="28"/>
        </w:rPr>
        <w:t xml:space="preserve"> (36 percent), while </w:t>
      </w:r>
      <w:r w:rsidR="000E0910">
        <w:rPr>
          <w:rFonts w:ascii="Arial" w:hAnsi="Arial" w:cs="Arial"/>
          <w:sz w:val="28"/>
          <w:szCs w:val="28"/>
        </w:rPr>
        <w:t>h</w:t>
      </w:r>
      <w:r w:rsidR="003D2B12">
        <w:rPr>
          <w:rFonts w:ascii="Arial" w:hAnsi="Arial" w:cs="Arial"/>
          <w:sz w:val="28"/>
          <w:szCs w:val="28"/>
        </w:rPr>
        <w:t>and marking a paper ballot with the assistance of a family member or friend was the second most commonly used method at 33 percent. This is a reversal of the data from the 2020</w:t>
      </w:r>
      <w:r>
        <w:rPr>
          <w:rFonts w:ascii="Arial" w:hAnsi="Arial" w:cs="Arial"/>
          <w:sz w:val="28"/>
          <w:szCs w:val="28"/>
        </w:rPr>
        <w:t xml:space="preserve"> survey</w:t>
      </w:r>
      <w:r w:rsidR="003D2B12">
        <w:rPr>
          <w:rFonts w:ascii="Arial" w:hAnsi="Arial" w:cs="Arial"/>
          <w:sz w:val="28"/>
          <w:szCs w:val="28"/>
        </w:rPr>
        <w:t xml:space="preserve"> where electronic ballot delivery was the</w:t>
      </w:r>
      <w:r>
        <w:rPr>
          <w:rFonts w:ascii="Arial" w:hAnsi="Arial" w:cs="Arial"/>
          <w:sz w:val="28"/>
          <w:szCs w:val="28"/>
        </w:rPr>
        <w:t xml:space="preserve"> </w:t>
      </w:r>
      <w:r w:rsidR="00F92E02">
        <w:rPr>
          <w:rFonts w:ascii="Arial" w:hAnsi="Arial" w:cs="Arial"/>
          <w:sz w:val="28"/>
          <w:szCs w:val="28"/>
        </w:rPr>
        <w:t>second most frequently cited method used by survey participants</w:t>
      </w:r>
      <w:r w:rsidR="003A64DD">
        <w:rPr>
          <w:rFonts w:ascii="Arial" w:hAnsi="Arial" w:cs="Arial"/>
          <w:sz w:val="28"/>
          <w:szCs w:val="28"/>
        </w:rPr>
        <w:t xml:space="preserve"> (35</w:t>
      </w:r>
      <w:r w:rsidR="00435DEB">
        <w:rPr>
          <w:rFonts w:ascii="Arial" w:hAnsi="Arial" w:cs="Arial"/>
          <w:sz w:val="28"/>
          <w:szCs w:val="28"/>
        </w:rPr>
        <w:t xml:space="preserve"> percent</w:t>
      </w:r>
      <w:r w:rsidR="003A64DD">
        <w:rPr>
          <w:rFonts w:ascii="Arial" w:hAnsi="Arial" w:cs="Arial"/>
          <w:sz w:val="28"/>
          <w:szCs w:val="28"/>
        </w:rPr>
        <w:t>) as compared to marking a paper ballot with assistance (37</w:t>
      </w:r>
      <w:r w:rsidR="00435DEB">
        <w:rPr>
          <w:rFonts w:ascii="Arial" w:hAnsi="Arial" w:cs="Arial"/>
          <w:sz w:val="28"/>
          <w:szCs w:val="28"/>
        </w:rPr>
        <w:t xml:space="preserve"> percent</w:t>
      </w:r>
      <w:r w:rsidR="003A64DD">
        <w:rPr>
          <w:rFonts w:ascii="Arial" w:hAnsi="Arial" w:cs="Arial"/>
          <w:sz w:val="28"/>
          <w:szCs w:val="28"/>
        </w:rPr>
        <w:t>).</w:t>
      </w:r>
      <w:r w:rsidR="00435DEB">
        <w:rPr>
          <w:rFonts w:ascii="Arial" w:hAnsi="Arial" w:cs="Arial"/>
          <w:sz w:val="28"/>
          <w:szCs w:val="28"/>
        </w:rPr>
        <w:t xml:space="preserve"> </w:t>
      </w:r>
    </w:p>
    <w:p w14:paraId="4FA6D13C" w14:textId="4DB5BF9D" w:rsidR="009C42F7" w:rsidRDefault="009C42F7" w:rsidP="000D7FA2">
      <w:pPr>
        <w:rPr>
          <w:rFonts w:ascii="Arial" w:hAnsi="Arial" w:cs="Arial"/>
          <w:sz w:val="28"/>
          <w:szCs w:val="28"/>
        </w:rPr>
      </w:pPr>
    </w:p>
    <w:p w14:paraId="5084DB8D" w14:textId="5585E3D7" w:rsidR="009C42F7" w:rsidRDefault="009C42F7" w:rsidP="000D7FA2">
      <w:pPr>
        <w:rPr>
          <w:rFonts w:ascii="Arial" w:hAnsi="Arial" w:cs="Arial"/>
          <w:sz w:val="28"/>
          <w:szCs w:val="28"/>
        </w:rPr>
      </w:pPr>
      <w:r>
        <w:rPr>
          <w:rFonts w:ascii="Arial" w:hAnsi="Arial" w:cs="Arial"/>
          <w:sz w:val="28"/>
          <w:szCs w:val="28"/>
        </w:rPr>
        <w:t xml:space="preserve">While </w:t>
      </w:r>
      <w:r w:rsidR="00CE43F2">
        <w:rPr>
          <w:rFonts w:ascii="Arial" w:hAnsi="Arial" w:cs="Arial"/>
          <w:sz w:val="28"/>
          <w:szCs w:val="28"/>
        </w:rPr>
        <w:t>seventy-</w:t>
      </w:r>
      <w:r w:rsidR="00971471">
        <w:rPr>
          <w:rFonts w:ascii="Arial" w:hAnsi="Arial" w:cs="Arial"/>
          <w:sz w:val="28"/>
          <w:szCs w:val="28"/>
        </w:rPr>
        <w:t>two percent</w:t>
      </w:r>
      <w:r>
        <w:rPr>
          <w:rFonts w:ascii="Arial" w:hAnsi="Arial" w:cs="Arial"/>
          <w:sz w:val="28"/>
          <w:szCs w:val="28"/>
        </w:rPr>
        <w:t xml:space="preserve"> of survey participants said that the </w:t>
      </w:r>
      <w:r w:rsidR="00CE43F2">
        <w:rPr>
          <w:rFonts w:ascii="Arial" w:hAnsi="Arial" w:cs="Arial"/>
          <w:sz w:val="28"/>
          <w:szCs w:val="28"/>
        </w:rPr>
        <w:t>method,</w:t>
      </w:r>
      <w:r>
        <w:rPr>
          <w:rFonts w:ascii="Arial" w:hAnsi="Arial" w:cs="Arial"/>
          <w:sz w:val="28"/>
          <w:szCs w:val="28"/>
        </w:rPr>
        <w:t xml:space="preserve"> they used made it easier to mark their ballot, the feedback they provided also noted challenges. </w:t>
      </w:r>
      <w:r w:rsidR="00D640B8">
        <w:rPr>
          <w:rFonts w:ascii="Arial" w:hAnsi="Arial" w:cs="Arial"/>
          <w:sz w:val="28"/>
          <w:szCs w:val="28"/>
        </w:rPr>
        <w:t xml:space="preserve">Voters who marked their ballot with sighted assistance noted the loss of privacy and independence. </w:t>
      </w:r>
      <w:r w:rsidR="00A41030">
        <w:rPr>
          <w:rFonts w:ascii="Arial" w:hAnsi="Arial" w:cs="Arial"/>
          <w:sz w:val="28"/>
          <w:szCs w:val="28"/>
        </w:rPr>
        <w:t>One survey participant noted “my family member made some of the choices and ignored mine.”</w:t>
      </w:r>
      <w:r w:rsidR="00D97C9C">
        <w:rPr>
          <w:rFonts w:ascii="Arial" w:hAnsi="Arial" w:cs="Arial"/>
          <w:sz w:val="28"/>
          <w:szCs w:val="28"/>
        </w:rPr>
        <w:t xml:space="preserve"> </w:t>
      </w:r>
      <w:r w:rsidR="00D640B8">
        <w:rPr>
          <w:rFonts w:ascii="Arial" w:hAnsi="Arial" w:cs="Arial"/>
          <w:sz w:val="28"/>
          <w:szCs w:val="28"/>
        </w:rPr>
        <w:t xml:space="preserve">Some blind and low-vision voters who used an electronic ballot delivery system to access and mark their ballot expressed their frustration with having to print the marked ballot and sign the return envelope or voter verification page. A few survey respondents complained that they did not know an accessible electronic ballot delivery system was available in their state, or </w:t>
      </w:r>
      <w:r w:rsidR="004D190E">
        <w:rPr>
          <w:rFonts w:ascii="Arial" w:hAnsi="Arial" w:cs="Arial"/>
          <w:sz w:val="28"/>
          <w:szCs w:val="28"/>
        </w:rPr>
        <w:t>that the process to request an accessible electronic ballot was inaccessible or burdensome.</w:t>
      </w:r>
      <w:r w:rsidR="00D640B8">
        <w:rPr>
          <w:rFonts w:ascii="Arial" w:hAnsi="Arial" w:cs="Arial"/>
          <w:sz w:val="28"/>
          <w:szCs w:val="28"/>
        </w:rPr>
        <w:t xml:space="preserve"> </w:t>
      </w:r>
    </w:p>
    <w:p w14:paraId="6158DF7B" w14:textId="29825AF6" w:rsidR="001D5AA7" w:rsidRDefault="001D5AA7" w:rsidP="000D7FA2">
      <w:pPr>
        <w:rPr>
          <w:rFonts w:ascii="Arial" w:hAnsi="Arial" w:cs="Arial"/>
          <w:sz w:val="28"/>
          <w:szCs w:val="28"/>
        </w:rPr>
      </w:pPr>
    </w:p>
    <w:p w14:paraId="08E84AB7" w14:textId="56777F55" w:rsidR="001D5AA7" w:rsidRPr="000D7FA2" w:rsidRDefault="001D5AA7" w:rsidP="000D7FA2">
      <w:pPr>
        <w:rPr>
          <w:rFonts w:ascii="Arial" w:hAnsi="Arial" w:cs="Arial"/>
          <w:sz w:val="28"/>
          <w:szCs w:val="28"/>
        </w:rPr>
      </w:pPr>
      <w:r>
        <w:rPr>
          <w:rFonts w:ascii="Arial" w:hAnsi="Arial" w:cs="Arial"/>
          <w:sz w:val="28"/>
          <w:szCs w:val="28"/>
        </w:rPr>
        <w:t>The data from the 202</w:t>
      </w:r>
      <w:r w:rsidR="00D97C9C">
        <w:rPr>
          <w:rFonts w:ascii="Arial" w:hAnsi="Arial" w:cs="Arial"/>
          <w:sz w:val="28"/>
          <w:szCs w:val="28"/>
        </w:rPr>
        <w:t>2</w:t>
      </w:r>
      <w:r>
        <w:rPr>
          <w:rFonts w:ascii="Arial" w:hAnsi="Arial" w:cs="Arial"/>
          <w:sz w:val="28"/>
          <w:szCs w:val="28"/>
        </w:rPr>
        <w:t xml:space="preserve"> blind a</w:t>
      </w:r>
      <w:r w:rsidR="00FC2A24">
        <w:rPr>
          <w:rFonts w:ascii="Arial" w:hAnsi="Arial" w:cs="Arial"/>
          <w:sz w:val="28"/>
          <w:szCs w:val="28"/>
        </w:rPr>
        <w:t>nd low-vision voter absentee/by-</w:t>
      </w:r>
      <w:r>
        <w:rPr>
          <w:rFonts w:ascii="Arial" w:hAnsi="Arial" w:cs="Arial"/>
          <w:sz w:val="28"/>
          <w:szCs w:val="28"/>
        </w:rPr>
        <w:t>mail survey illustrate</w:t>
      </w:r>
      <w:r w:rsidR="00BC56DB">
        <w:rPr>
          <w:rFonts w:ascii="Arial" w:hAnsi="Arial" w:cs="Arial"/>
          <w:sz w:val="28"/>
          <w:szCs w:val="28"/>
        </w:rPr>
        <w:t>s</w:t>
      </w:r>
      <w:r>
        <w:rPr>
          <w:rFonts w:ascii="Arial" w:hAnsi="Arial" w:cs="Arial"/>
          <w:sz w:val="28"/>
          <w:szCs w:val="28"/>
        </w:rPr>
        <w:t xml:space="preserve"> that while progress has be</w:t>
      </w:r>
      <w:r w:rsidR="00BC56DB">
        <w:rPr>
          <w:rFonts w:ascii="Arial" w:hAnsi="Arial" w:cs="Arial"/>
          <w:sz w:val="28"/>
          <w:szCs w:val="28"/>
        </w:rPr>
        <w:t>en made to make absentee and by-</w:t>
      </w:r>
      <w:r>
        <w:rPr>
          <w:rFonts w:ascii="Arial" w:hAnsi="Arial" w:cs="Arial"/>
          <w:sz w:val="28"/>
          <w:szCs w:val="28"/>
        </w:rPr>
        <w:t xml:space="preserve">mail voting </w:t>
      </w:r>
      <w:r>
        <w:rPr>
          <w:rFonts w:ascii="Arial" w:hAnsi="Arial" w:cs="Arial"/>
          <w:sz w:val="28"/>
          <w:szCs w:val="28"/>
        </w:rPr>
        <w:lastRenderedPageBreak/>
        <w:t>accessible to bli</w:t>
      </w:r>
      <w:r w:rsidR="00BC56DB">
        <w:rPr>
          <w:rFonts w:ascii="Arial" w:hAnsi="Arial" w:cs="Arial"/>
          <w:sz w:val="28"/>
          <w:szCs w:val="28"/>
        </w:rPr>
        <w:t>nd, low-vision, and other print-</w:t>
      </w:r>
      <w:r>
        <w:rPr>
          <w:rFonts w:ascii="Arial" w:hAnsi="Arial" w:cs="Arial"/>
          <w:sz w:val="28"/>
          <w:szCs w:val="28"/>
        </w:rPr>
        <w:t xml:space="preserve">disabled voters, </w:t>
      </w:r>
      <w:r w:rsidR="0036695C">
        <w:rPr>
          <w:rFonts w:ascii="Arial" w:hAnsi="Arial" w:cs="Arial"/>
          <w:sz w:val="28"/>
          <w:szCs w:val="28"/>
        </w:rPr>
        <w:t xml:space="preserve">significant challenges </w:t>
      </w:r>
      <w:r w:rsidR="00CE43F2">
        <w:rPr>
          <w:rFonts w:ascii="Arial" w:hAnsi="Arial" w:cs="Arial"/>
          <w:sz w:val="28"/>
          <w:szCs w:val="28"/>
        </w:rPr>
        <w:t>remain</w:t>
      </w:r>
      <w:r w:rsidR="0036695C">
        <w:rPr>
          <w:rFonts w:ascii="Arial" w:hAnsi="Arial" w:cs="Arial"/>
          <w:sz w:val="28"/>
          <w:szCs w:val="28"/>
        </w:rPr>
        <w:t>. Far too many jurisdict</w:t>
      </w:r>
      <w:r w:rsidR="00BC56DB">
        <w:rPr>
          <w:rFonts w:ascii="Arial" w:hAnsi="Arial" w:cs="Arial"/>
          <w:sz w:val="28"/>
          <w:szCs w:val="28"/>
        </w:rPr>
        <w:t>ions still do not provide print-</w:t>
      </w:r>
      <w:r w:rsidR="0036695C">
        <w:rPr>
          <w:rFonts w:ascii="Arial" w:hAnsi="Arial" w:cs="Arial"/>
          <w:sz w:val="28"/>
          <w:szCs w:val="28"/>
        </w:rPr>
        <w:t>disabled voters an accessible way to request, mar</w:t>
      </w:r>
      <w:r w:rsidR="00BC56DB">
        <w:rPr>
          <w:rFonts w:ascii="Arial" w:hAnsi="Arial" w:cs="Arial"/>
          <w:sz w:val="28"/>
          <w:szCs w:val="28"/>
        </w:rPr>
        <w:t>k, and/or return an absentee/by-</w:t>
      </w:r>
      <w:r w:rsidR="0036695C">
        <w:rPr>
          <w:rFonts w:ascii="Arial" w:hAnsi="Arial" w:cs="Arial"/>
          <w:sz w:val="28"/>
          <w:szCs w:val="28"/>
        </w:rPr>
        <w:t xml:space="preserve">mail ballot. The National Federation of the Blind will continue to conduct this survey following </w:t>
      </w:r>
      <w:r w:rsidR="00A62B5D">
        <w:rPr>
          <w:rFonts w:ascii="Arial" w:hAnsi="Arial" w:cs="Arial"/>
          <w:sz w:val="28"/>
          <w:szCs w:val="28"/>
        </w:rPr>
        <w:t>future</w:t>
      </w:r>
      <w:r w:rsidR="0036695C">
        <w:rPr>
          <w:rFonts w:ascii="Arial" w:hAnsi="Arial" w:cs="Arial"/>
          <w:sz w:val="28"/>
          <w:szCs w:val="28"/>
        </w:rPr>
        <w:t xml:space="preserve"> presidential elections to </w:t>
      </w:r>
      <w:r w:rsidR="00A62B5D">
        <w:rPr>
          <w:rFonts w:ascii="Arial" w:hAnsi="Arial" w:cs="Arial"/>
          <w:sz w:val="28"/>
          <w:szCs w:val="28"/>
        </w:rPr>
        <w:t>assess the current s</w:t>
      </w:r>
      <w:r w:rsidR="00BC56DB">
        <w:rPr>
          <w:rFonts w:ascii="Arial" w:hAnsi="Arial" w:cs="Arial"/>
          <w:sz w:val="28"/>
          <w:szCs w:val="28"/>
        </w:rPr>
        <w:t>tatus of accessible absentee/by-</w:t>
      </w:r>
      <w:r w:rsidR="00A62B5D">
        <w:rPr>
          <w:rFonts w:ascii="Arial" w:hAnsi="Arial" w:cs="Arial"/>
          <w:sz w:val="28"/>
          <w:szCs w:val="28"/>
        </w:rPr>
        <w:t>mail voting, and to educate elections officials and voting rights advocates.</w:t>
      </w:r>
      <w:r w:rsidR="0036695C">
        <w:rPr>
          <w:rFonts w:ascii="Arial" w:hAnsi="Arial" w:cs="Arial"/>
          <w:sz w:val="28"/>
          <w:szCs w:val="28"/>
        </w:rPr>
        <w:t xml:space="preserve"> </w:t>
      </w:r>
    </w:p>
    <w:sectPr w:rsidR="001D5AA7" w:rsidRPr="000D7FA2" w:rsidSect="006C26CD">
      <w:footerReference w:type="default" r:id="rId9"/>
      <w:footerReference w:type="first" r:id="rId10"/>
      <w:pgSz w:w="12240" w:h="15840" w:code="1"/>
      <w:pgMar w:top="1267" w:right="907" w:bottom="1728" w:left="907"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C842" w14:textId="77777777" w:rsidR="00C603F8" w:rsidRDefault="00C603F8">
      <w:r>
        <w:separator/>
      </w:r>
    </w:p>
  </w:endnote>
  <w:endnote w:type="continuationSeparator" w:id="0">
    <w:p w14:paraId="680647AA" w14:textId="77777777" w:rsidR="00C603F8" w:rsidRDefault="00C603F8">
      <w:r>
        <w:continuationSeparator/>
      </w:r>
    </w:p>
  </w:endnote>
  <w:endnote w:id="1">
    <w:p w14:paraId="56D32F15" w14:textId="2E5C3EEF" w:rsidR="00396A2A" w:rsidRDefault="00396A2A">
      <w:pPr>
        <w:pStyle w:val="EndnoteText"/>
      </w:pPr>
      <w:r>
        <w:rPr>
          <w:rStyle w:val="EndnoteReference"/>
        </w:rPr>
        <w:endnoteRef/>
      </w:r>
      <w:r>
        <w:t xml:space="preserve"> Alaska, California, Colorado, Delaware, District of Columbia, Florida, Hawaii, Illinois, </w:t>
      </w:r>
      <w:r w:rsidR="00315DC5">
        <w:t xml:space="preserve">Indiana, </w:t>
      </w:r>
      <w:r>
        <w:t xml:space="preserve">Kentucky, </w:t>
      </w:r>
      <w:r w:rsidR="00D37EB4">
        <w:t xml:space="preserve">Louisiana, </w:t>
      </w:r>
      <w:r>
        <w:t xml:space="preserve">Maine, Maryland, Massachusetts, Michigan, Minnesota, </w:t>
      </w:r>
      <w:r w:rsidR="00D37EB4">
        <w:t xml:space="preserve">Montana, </w:t>
      </w:r>
      <w:r>
        <w:t xml:space="preserve">Nevada, New Hampshire, New Jersey, </w:t>
      </w:r>
      <w:r w:rsidR="00DA2767">
        <w:t xml:space="preserve">New Mexico, </w:t>
      </w:r>
      <w:r>
        <w:t xml:space="preserve">New York, </w:t>
      </w:r>
      <w:r w:rsidR="00DD0026">
        <w:t xml:space="preserve">North Carolina, Ohio, Oregon, Pennsylvania, Rhode Island, </w:t>
      </w:r>
      <w:r w:rsidR="00DA2767">
        <w:t xml:space="preserve">Tennessee, Utah, </w:t>
      </w:r>
      <w:r w:rsidR="00DD0026">
        <w:t>Vermont, Virginia, Washington, West Virginia.</w:t>
      </w:r>
      <w:r w:rsidR="006D51EB">
        <w:t xml:space="preserve"> Electronic return was permitted in </w:t>
      </w:r>
      <w:r w:rsidR="007F1021">
        <w:t>Colorado, Delaware, Hawaii, Indiana, Louisiana, Maine, Massachusetts, Nevada, North Carolina</w:t>
      </w:r>
      <w:r w:rsidR="006C5A7B">
        <w:t>, Rhode Island, Utah, and West Virginia.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A925" w14:textId="77777777" w:rsidR="00143DF9" w:rsidRDefault="007673FA">
    <w:pPr>
      <w:pStyle w:val="Footer"/>
    </w:pPr>
    <w:r>
      <w:rPr>
        <w:noProof/>
      </w:rPr>
      <mc:AlternateContent>
        <mc:Choice Requires="wps">
          <w:drawing>
            <wp:anchor distT="0" distB="0" distL="114300" distR="114300" simplePos="0" relativeHeight="251660288" behindDoc="0" locked="0" layoutInCell="1" allowOverlap="1" wp14:anchorId="047242C5" wp14:editId="2E782B53">
              <wp:simplePos x="0" y="0"/>
              <wp:positionH relativeFrom="column">
                <wp:posOffset>-352425</wp:posOffset>
              </wp:positionH>
              <wp:positionV relativeFrom="paragraph">
                <wp:posOffset>-55880</wp:posOffset>
              </wp:positionV>
              <wp:extent cx="7267575" cy="61912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73EB3" w14:textId="77777777" w:rsidR="00143DF9" w:rsidRPr="00C226FB" w:rsidRDefault="007673F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10AD0E4E" w14:textId="3956E580" w:rsidR="00143DF9"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p w14:paraId="5A0A7F6E" w14:textId="77777777" w:rsidR="00143DF9" w:rsidRPr="00C226FB" w:rsidRDefault="00143DF9" w:rsidP="009F0608">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242C5" id="_x0000_t202" coordsize="21600,21600" o:spt="202" path="m,l,21600r21600,l21600,xe">
              <v:stroke joinstyle="miter"/>
              <v:path gradientshapeok="t" o:connecttype="rect"/>
            </v:shapetype>
            <v:shape id="Text Box 9" o:spid="_x0000_s1026" type="#_x0000_t202" style="position:absolute;margin-left:-27.75pt;margin-top:-4.4pt;width:572.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4w4AEAAKE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" filled="f" stroked="f">
              <v:textbox>
                <w:txbxContent>
                  <w:p w14:paraId="03773EB3" w14:textId="77777777" w:rsidR="00143DF9" w:rsidRPr="00C226FB" w:rsidRDefault="007673F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10AD0E4E" w14:textId="3956E580" w:rsidR="00143DF9"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p w14:paraId="5A0A7F6E" w14:textId="77777777" w:rsidR="00143DF9" w:rsidRPr="00C226FB" w:rsidRDefault="00143DF9" w:rsidP="009F0608">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4259" w14:textId="77777777" w:rsidR="00143DF9" w:rsidRDefault="007673FA">
    <w:pPr>
      <w:pStyle w:val="Footer"/>
    </w:pPr>
    <w:r>
      <w:rPr>
        <w:noProof/>
      </w:rPr>
      <mc:AlternateContent>
        <mc:Choice Requires="wps">
          <w:drawing>
            <wp:anchor distT="0" distB="0" distL="114300" distR="114300" simplePos="0" relativeHeight="251659264" behindDoc="0" locked="0" layoutInCell="1" allowOverlap="1" wp14:anchorId="68C38DEE" wp14:editId="3128C0BF">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DC6FD" w14:textId="5D0B13E6" w:rsidR="00143DF9"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8DEE" id="_x0000_t202" coordsize="21600,21600" o:spt="202" path="m,l,21600r21600,l21600,xe">
              <v:stroke joinstyle="miter"/>
              <v:path gradientshapeok="t" o:connecttype="rect"/>
            </v:shapetype>
            <v:shape id="_x0000_s1027" type="#_x0000_t202" style="position:absolute;margin-left:-27pt;margin-top:7.2pt;width:57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04CDC6FD" w14:textId="5D0B13E6" w:rsidR="00143DF9" w:rsidRPr="00C226FB" w:rsidRDefault="007673FA" w:rsidP="0069124A">
                    <w:pPr>
                      <w:spacing w:line="260" w:lineRule="exact"/>
                      <w:jc w:val="center"/>
                      <w:rPr>
                        <w:rFonts w:ascii="Arial" w:hAnsi="Arial" w:cs="Arial"/>
                        <w:sz w:val="19"/>
                        <w:szCs w:val="19"/>
                      </w:rPr>
                    </w:pPr>
                    <w:r w:rsidRPr="00C226FB">
                      <w:rPr>
                        <w:rFonts w:ascii="Arial" w:hAnsi="Arial" w:cs="Arial"/>
                        <w:b/>
                        <w:sz w:val="19"/>
                        <w:szCs w:val="19"/>
                      </w:rPr>
                      <w:t xml:space="preserve">Mark Riccobono, </w:t>
                    </w:r>
                    <w:r w:rsidRPr="00C226FB">
                      <w:rPr>
                        <w:rFonts w:ascii="Arial" w:hAnsi="Arial" w:cs="Arial"/>
                        <w:b/>
                        <w:i/>
                        <w:sz w:val="19"/>
                        <w:szCs w:val="19"/>
                      </w:rPr>
                      <w:t>President</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 xml:space="preserve">200 East Wells Street </w:t>
                    </w:r>
                    <w:r w:rsidRPr="00C226FB">
                      <w:rPr>
                        <w:rFonts w:ascii="Arial" w:hAnsi="Arial" w:cs="Arial"/>
                        <w:i/>
                        <w:sz w:val="19"/>
                        <w:szCs w:val="19"/>
                      </w:rPr>
                      <w:t>at Jernigan Place</w:t>
                    </w:r>
                    <w:r w:rsidRPr="00C226FB">
                      <w:rPr>
                        <w:rFonts w:ascii="Arial" w:hAnsi="Arial" w:cs="Arial"/>
                        <w:sz w:val="19"/>
                        <w:szCs w:val="19"/>
                      </w:rPr>
                      <w:t xml:space="preserve"> Baltimore, MD 21230</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sz w:val="19"/>
                        <w:szCs w:val="19"/>
                      </w:rPr>
                      <w:t>410 659 9314</w:t>
                    </w:r>
                    <w:r w:rsidR="00435DEB">
                      <w:rPr>
                        <w:rFonts w:ascii="Arial" w:hAnsi="Arial" w:cs="Arial"/>
                        <w:sz w:val="19"/>
                        <w:szCs w:val="19"/>
                      </w:rPr>
                      <w:t xml:space="preserve"> </w:t>
                    </w:r>
                    <w:r w:rsidRPr="00C226FB">
                      <w:rPr>
                        <w:rFonts w:ascii="Arial" w:hAnsi="Arial" w:cs="Arial"/>
                        <w:sz w:val="19"/>
                        <w:szCs w:val="19"/>
                      </w:rPr>
                      <w:t>|</w:t>
                    </w:r>
                    <w:r w:rsidR="00435DEB">
                      <w:rPr>
                        <w:rFonts w:ascii="Arial" w:hAnsi="Arial" w:cs="Arial"/>
                        <w:sz w:val="19"/>
                        <w:szCs w:val="19"/>
                      </w:rPr>
                      <w:t xml:space="preserve"> </w:t>
                    </w:r>
                    <w:r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6C8F" w14:textId="77777777" w:rsidR="00C603F8" w:rsidRDefault="00C603F8">
      <w:r>
        <w:separator/>
      </w:r>
    </w:p>
  </w:footnote>
  <w:footnote w:type="continuationSeparator" w:id="0">
    <w:p w14:paraId="0F8D6382" w14:textId="77777777" w:rsidR="00C603F8" w:rsidRDefault="00C6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6F9"/>
    <w:multiLevelType w:val="hybridMultilevel"/>
    <w:tmpl w:val="AFE6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B463F"/>
    <w:multiLevelType w:val="hybridMultilevel"/>
    <w:tmpl w:val="352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2D89"/>
    <w:multiLevelType w:val="hybridMultilevel"/>
    <w:tmpl w:val="459A749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889052A"/>
    <w:multiLevelType w:val="hybridMultilevel"/>
    <w:tmpl w:val="AAD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72139"/>
    <w:multiLevelType w:val="hybridMultilevel"/>
    <w:tmpl w:val="7C98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A7477"/>
    <w:multiLevelType w:val="hybridMultilevel"/>
    <w:tmpl w:val="B2C263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60D226C9"/>
    <w:multiLevelType w:val="hybridMultilevel"/>
    <w:tmpl w:val="6AB4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A5D40"/>
    <w:multiLevelType w:val="hybridMultilevel"/>
    <w:tmpl w:val="74E0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33389"/>
    <w:multiLevelType w:val="hybridMultilevel"/>
    <w:tmpl w:val="8C0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460079">
    <w:abstractNumId w:val="1"/>
  </w:num>
  <w:num w:numId="2" w16cid:durableId="55594865">
    <w:abstractNumId w:val="5"/>
  </w:num>
  <w:num w:numId="3" w16cid:durableId="530151855">
    <w:abstractNumId w:val="0"/>
  </w:num>
  <w:num w:numId="4" w16cid:durableId="668018615">
    <w:abstractNumId w:val="2"/>
  </w:num>
  <w:num w:numId="5" w16cid:durableId="316881979">
    <w:abstractNumId w:val="4"/>
  </w:num>
  <w:num w:numId="6" w16cid:durableId="1416978693">
    <w:abstractNumId w:val="6"/>
  </w:num>
  <w:num w:numId="7" w16cid:durableId="1186097896">
    <w:abstractNumId w:val="3"/>
  </w:num>
  <w:num w:numId="8" w16cid:durableId="2119717883">
    <w:abstractNumId w:val="7"/>
  </w:num>
  <w:num w:numId="9" w16cid:durableId="328945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FA"/>
    <w:rsid w:val="00014F7E"/>
    <w:rsid w:val="00051D37"/>
    <w:rsid w:val="0006150D"/>
    <w:rsid w:val="000863EB"/>
    <w:rsid w:val="000965D9"/>
    <w:rsid w:val="0009735B"/>
    <w:rsid w:val="000A7057"/>
    <w:rsid w:val="000B0A84"/>
    <w:rsid w:val="000B1E3C"/>
    <w:rsid w:val="000D7FA2"/>
    <w:rsid w:val="000E0910"/>
    <w:rsid w:val="000E624D"/>
    <w:rsid w:val="00106B25"/>
    <w:rsid w:val="00143DF9"/>
    <w:rsid w:val="001516EF"/>
    <w:rsid w:val="001610BC"/>
    <w:rsid w:val="00192D80"/>
    <w:rsid w:val="00193E37"/>
    <w:rsid w:val="00194189"/>
    <w:rsid w:val="001B00F0"/>
    <w:rsid w:val="001B7FF0"/>
    <w:rsid w:val="001C21BA"/>
    <w:rsid w:val="001D542A"/>
    <w:rsid w:val="001D5AA7"/>
    <w:rsid w:val="001D5AAE"/>
    <w:rsid w:val="001E35BC"/>
    <w:rsid w:val="00202905"/>
    <w:rsid w:val="00204C20"/>
    <w:rsid w:val="00207B8C"/>
    <w:rsid w:val="00231DD7"/>
    <w:rsid w:val="002476D9"/>
    <w:rsid w:val="00257EC7"/>
    <w:rsid w:val="00261BAD"/>
    <w:rsid w:val="0026777C"/>
    <w:rsid w:val="002764D1"/>
    <w:rsid w:val="002D2A4C"/>
    <w:rsid w:val="002D5A9F"/>
    <w:rsid w:val="002E5CCB"/>
    <w:rsid w:val="00304492"/>
    <w:rsid w:val="00310766"/>
    <w:rsid w:val="00315DC5"/>
    <w:rsid w:val="00316C08"/>
    <w:rsid w:val="003421FD"/>
    <w:rsid w:val="003508BE"/>
    <w:rsid w:val="00353BA1"/>
    <w:rsid w:val="00365741"/>
    <w:rsid w:val="0036695C"/>
    <w:rsid w:val="00375F1E"/>
    <w:rsid w:val="0037636B"/>
    <w:rsid w:val="00382FB4"/>
    <w:rsid w:val="00396A2A"/>
    <w:rsid w:val="003A64DD"/>
    <w:rsid w:val="003B5D61"/>
    <w:rsid w:val="003C3B6A"/>
    <w:rsid w:val="003D2AF3"/>
    <w:rsid w:val="003D2B12"/>
    <w:rsid w:val="0043564E"/>
    <w:rsid w:val="00435DEB"/>
    <w:rsid w:val="0046517C"/>
    <w:rsid w:val="00466274"/>
    <w:rsid w:val="00481FE4"/>
    <w:rsid w:val="004835A0"/>
    <w:rsid w:val="00485964"/>
    <w:rsid w:val="004A113E"/>
    <w:rsid w:val="004B198F"/>
    <w:rsid w:val="004D190E"/>
    <w:rsid w:val="004D4E53"/>
    <w:rsid w:val="00521659"/>
    <w:rsid w:val="005816A9"/>
    <w:rsid w:val="00597AF8"/>
    <w:rsid w:val="005B774E"/>
    <w:rsid w:val="005C3082"/>
    <w:rsid w:val="005C509F"/>
    <w:rsid w:val="005D7E25"/>
    <w:rsid w:val="005E37B5"/>
    <w:rsid w:val="005F2F6C"/>
    <w:rsid w:val="006160C5"/>
    <w:rsid w:val="00626B6E"/>
    <w:rsid w:val="00674222"/>
    <w:rsid w:val="006A0C53"/>
    <w:rsid w:val="006C5A7B"/>
    <w:rsid w:val="006D51EB"/>
    <w:rsid w:val="006D773D"/>
    <w:rsid w:val="006E4713"/>
    <w:rsid w:val="006E604C"/>
    <w:rsid w:val="007063CA"/>
    <w:rsid w:val="007414AA"/>
    <w:rsid w:val="00741672"/>
    <w:rsid w:val="0074547A"/>
    <w:rsid w:val="007673FA"/>
    <w:rsid w:val="0078340C"/>
    <w:rsid w:val="007A40E7"/>
    <w:rsid w:val="007C588C"/>
    <w:rsid w:val="007D7D4A"/>
    <w:rsid w:val="007F1021"/>
    <w:rsid w:val="00811AA5"/>
    <w:rsid w:val="00850C88"/>
    <w:rsid w:val="00860392"/>
    <w:rsid w:val="008707AB"/>
    <w:rsid w:val="00883DBB"/>
    <w:rsid w:val="0089416F"/>
    <w:rsid w:val="008B1C10"/>
    <w:rsid w:val="008B3263"/>
    <w:rsid w:val="008D43C5"/>
    <w:rsid w:val="009001D6"/>
    <w:rsid w:val="009027BB"/>
    <w:rsid w:val="00922110"/>
    <w:rsid w:val="00927DE7"/>
    <w:rsid w:val="00954457"/>
    <w:rsid w:val="009563C0"/>
    <w:rsid w:val="00971471"/>
    <w:rsid w:val="00972ECB"/>
    <w:rsid w:val="009C42F7"/>
    <w:rsid w:val="009F4B2C"/>
    <w:rsid w:val="00A17E65"/>
    <w:rsid w:val="00A205FF"/>
    <w:rsid w:val="00A41030"/>
    <w:rsid w:val="00A42EC7"/>
    <w:rsid w:val="00A521AB"/>
    <w:rsid w:val="00A62B5D"/>
    <w:rsid w:val="00A849C3"/>
    <w:rsid w:val="00A90633"/>
    <w:rsid w:val="00A913F8"/>
    <w:rsid w:val="00A93FF4"/>
    <w:rsid w:val="00AA3953"/>
    <w:rsid w:val="00AC78C5"/>
    <w:rsid w:val="00AD034C"/>
    <w:rsid w:val="00AF7FA7"/>
    <w:rsid w:val="00B04DC1"/>
    <w:rsid w:val="00B11E26"/>
    <w:rsid w:val="00B25E4F"/>
    <w:rsid w:val="00B31F66"/>
    <w:rsid w:val="00B71417"/>
    <w:rsid w:val="00B80098"/>
    <w:rsid w:val="00B868BE"/>
    <w:rsid w:val="00B9302D"/>
    <w:rsid w:val="00B937C2"/>
    <w:rsid w:val="00BA4E9F"/>
    <w:rsid w:val="00BB1BCA"/>
    <w:rsid w:val="00BB5D6D"/>
    <w:rsid w:val="00BC1D42"/>
    <w:rsid w:val="00BC56DB"/>
    <w:rsid w:val="00BD1F33"/>
    <w:rsid w:val="00BD3889"/>
    <w:rsid w:val="00BF6FF3"/>
    <w:rsid w:val="00C11956"/>
    <w:rsid w:val="00C603F8"/>
    <w:rsid w:val="00C96F6F"/>
    <w:rsid w:val="00CE43F2"/>
    <w:rsid w:val="00D11992"/>
    <w:rsid w:val="00D32EFB"/>
    <w:rsid w:val="00D37EB4"/>
    <w:rsid w:val="00D640B8"/>
    <w:rsid w:val="00D91CDC"/>
    <w:rsid w:val="00D97C9C"/>
    <w:rsid w:val="00DA2767"/>
    <w:rsid w:val="00DA55A3"/>
    <w:rsid w:val="00DA7DA4"/>
    <w:rsid w:val="00DB2802"/>
    <w:rsid w:val="00DC0A2D"/>
    <w:rsid w:val="00DC0F0C"/>
    <w:rsid w:val="00DC2994"/>
    <w:rsid w:val="00DD0026"/>
    <w:rsid w:val="00DD2C47"/>
    <w:rsid w:val="00DE0A94"/>
    <w:rsid w:val="00DE28E0"/>
    <w:rsid w:val="00DF472A"/>
    <w:rsid w:val="00E070C7"/>
    <w:rsid w:val="00E137D4"/>
    <w:rsid w:val="00E238F5"/>
    <w:rsid w:val="00E35370"/>
    <w:rsid w:val="00E57D7E"/>
    <w:rsid w:val="00E938DB"/>
    <w:rsid w:val="00EB3BCD"/>
    <w:rsid w:val="00EF3469"/>
    <w:rsid w:val="00EF34A5"/>
    <w:rsid w:val="00F21D58"/>
    <w:rsid w:val="00F27EE4"/>
    <w:rsid w:val="00F475A0"/>
    <w:rsid w:val="00F54348"/>
    <w:rsid w:val="00F63FAB"/>
    <w:rsid w:val="00F7631D"/>
    <w:rsid w:val="00F81AE8"/>
    <w:rsid w:val="00F87F33"/>
    <w:rsid w:val="00F92E02"/>
    <w:rsid w:val="00FA5C7E"/>
    <w:rsid w:val="00FC2A24"/>
    <w:rsid w:val="00FC37EC"/>
    <w:rsid w:val="00FE383F"/>
    <w:rsid w:val="00FF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3938"/>
  <w15:chartTrackingRefBased/>
  <w15:docId w15:val="{E809B8CE-7084-4992-A9EE-0634C2E5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FA"/>
  </w:style>
  <w:style w:type="paragraph" w:styleId="Heading1">
    <w:name w:val="heading 1"/>
    <w:basedOn w:val="Normal"/>
    <w:next w:val="Normal"/>
    <w:link w:val="Heading1Char"/>
    <w:uiPriority w:val="9"/>
    <w:qFormat/>
    <w:rsid w:val="004356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3564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3FA"/>
    <w:pPr>
      <w:tabs>
        <w:tab w:val="center" w:pos="4320"/>
        <w:tab w:val="right" w:pos="8640"/>
      </w:tabs>
    </w:pPr>
  </w:style>
  <w:style w:type="character" w:customStyle="1" w:styleId="HeaderChar">
    <w:name w:val="Header Char"/>
    <w:basedOn w:val="DefaultParagraphFont"/>
    <w:link w:val="Header"/>
    <w:rsid w:val="007673FA"/>
  </w:style>
  <w:style w:type="paragraph" w:styleId="Footer">
    <w:name w:val="footer"/>
    <w:basedOn w:val="Normal"/>
    <w:link w:val="FooterChar"/>
    <w:rsid w:val="007673FA"/>
    <w:pPr>
      <w:tabs>
        <w:tab w:val="center" w:pos="4320"/>
        <w:tab w:val="right" w:pos="8640"/>
      </w:tabs>
    </w:pPr>
  </w:style>
  <w:style w:type="character" w:customStyle="1" w:styleId="FooterChar">
    <w:name w:val="Footer Char"/>
    <w:basedOn w:val="DefaultParagraphFont"/>
    <w:link w:val="Footer"/>
    <w:rsid w:val="007673FA"/>
  </w:style>
  <w:style w:type="paragraph" w:customStyle="1" w:styleId="xmsolistparagraph">
    <w:name w:val="x_msolistparagraph"/>
    <w:basedOn w:val="Normal"/>
    <w:rsid w:val="007673FA"/>
    <w:pPr>
      <w:ind w:left="720"/>
    </w:pPr>
    <w:rPr>
      <w:rFonts w:ascii="Calibri" w:hAnsi="Calibri" w:cs="Calibri"/>
    </w:rPr>
  </w:style>
  <w:style w:type="character" w:customStyle="1" w:styleId="Heading1Char">
    <w:name w:val="Heading 1 Char"/>
    <w:basedOn w:val="DefaultParagraphFont"/>
    <w:link w:val="Heading1"/>
    <w:uiPriority w:val="9"/>
    <w:rsid w:val="0043564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3564E"/>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C78C5"/>
    <w:pPr>
      <w:ind w:left="720"/>
      <w:contextualSpacing/>
    </w:pPr>
  </w:style>
  <w:style w:type="paragraph" w:styleId="EndnoteText">
    <w:name w:val="endnote text"/>
    <w:basedOn w:val="Normal"/>
    <w:link w:val="EndnoteTextChar"/>
    <w:uiPriority w:val="99"/>
    <w:semiHidden/>
    <w:unhideWhenUsed/>
    <w:rsid w:val="00396A2A"/>
    <w:rPr>
      <w:sz w:val="20"/>
      <w:szCs w:val="20"/>
    </w:rPr>
  </w:style>
  <w:style w:type="character" w:customStyle="1" w:styleId="EndnoteTextChar">
    <w:name w:val="Endnote Text Char"/>
    <w:basedOn w:val="DefaultParagraphFont"/>
    <w:link w:val="EndnoteText"/>
    <w:uiPriority w:val="99"/>
    <w:semiHidden/>
    <w:rsid w:val="00396A2A"/>
    <w:rPr>
      <w:sz w:val="20"/>
      <w:szCs w:val="20"/>
    </w:rPr>
  </w:style>
  <w:style w:type="character" w:styleId="EndnoteReference">
    <w:name w:val="endnote reference"/>
    <w:basedOn w:val="DefaultParagraphFont"/>
    <w:uiPriority w:val="99"/>
    <w:semiHidden/>
    <w:unhideWhenUsed/>
    <w:rsid w:val="00396A2A"/>
    <w:rPr>
      <w:vertAlign w:val="superscript"/>
    </w:rPr>
  </w:style>
  <w:style w:type="character" w:styleId="CommentReference">
    <w:name w:val="annotation reference"/>
    <w:basedOn w:val="DefaultParagraphFont"/>
    <w:uiPriority w:val="99"/>
    <w:semiHidden/>
    <w:unhideWhenUsed/>
    <w:rsid w:val="00972ECB"/>
    <w:rPr>
      <w:sz w:val="16"/>
      <w:szCs w:val="16"/>
    </w:rPr>
  </w:style>
  <w:style w:type="paragraph" w:styleId="CommentText">
    <w:name w:val="annotation text"/>
    <w:basedOn w:val="Normal"/>
    <w:link w:val="CommentTextChar"/>
    <w:uiPriority w:val="99"/>
    <w:unhideWhenUsed/>
    <w:rsid w:val="00972ECB"/>
    <w:rPr>
      <w:sz w:val="20"/>
      <w:szCs w:val="20"/>
    </w:rPr>
  </w:style>
  <w:style w:type="character" w:customStyle="1" w:styleId="CommentTextChar">
    <w:name w:val="Comment Text Char"/>
    <w:basedOn w:val="DefaultParagraphFont"/>
    <w:link w:val="CommentText"/>
    <w:uiPriority w:val="99"/>
    <w:rsid w:val="00972ECB"/>
    <w:rPr>
      <w:sz w:val="20"/>
      <w:szCs w:val="20"/>
    </w:rPr>
  </w:style>
  <w:style w:type="paragraph" w:styleId="CommentSubject">
    <w:name w:val="annotation subject"/>
    <w:basedOn w:val="CommentText"/>
    <w:next w:val="CommentText"/>
    <w:link w:val="CommentSubjectChar"/>
    <w:uiPriority w:val="99"/>
    <w:semiHidden/>
    <w:unhideWhenUsed/>
    <w:rsid w:val="00972ECB"/>
    <w:rPr>
      <w:b/>
      <w:bCs/>
    </w:rPr>
  </w:style>
  <w:style w:type="character" w:customStyle="1" w:styleId="CommentSubjectChar">
    <w:name w:val="Comment Subject Char"/>
    <w:basedOn w:val="CommentTextChar"/>
    <w:link w:val="CommentSubject"/>
    <w:uiPriority w:val="99"/>
    <w:semiHidden/>
    <w:rsid w:val="00972ECB"/>
    <w:rPr>
      <w:b/>
      <w:bCs/>
      <w:sz w:val="20"/>
      <w:szCs w:val="20"/>
    </w:rPr>
  </w:style>
  <w:style w:type="paragraph" w:styleId="BalloonText">
    <w:name w:val="Balloon Text"/>
    <w:basedOn w:val="Normal"/>
    <w:link w:val="BalloonTextChar"/>
    <w:uiPriority w:val="99"/>
    <w:semiHidden/>
    <w:unhideWhenUsed/>
    <w:rsid w:val="00927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DE7"/>
    <w:rPr>
      <w:rFonts w:ascii="Segoe UI" w:hAnsi="Segoe UI" w:cs="Segoe UI"/>
      <w:sz w:val="18"/>
      <w:szCs w:val="18"/>
    </w:rPr>
  </w:style>
  <w:style w:type="paragraph" w:styleId="Revision">
    <w:name w:val="Revision"/>
    <w:hidden/>
    <w:uiPriority w:val="99"/>
    <w:semiHidden/>
    <w:rsid w:val="00C1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B2A0-DB65-4642-B5ED-7FD3F3D2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Dubnow, Stacie</dc:creator>
  <cp:keywords/>
  <dc:description/>
  <cp:lastModifiedBy>Rodney, Erin</cp:lastModifiedBy>
  <cp:revision>3</cp:revision>
  <dcterms:created xsi:type="dcterms:W3CDTF">2023-10-12T18:51:00Z</dcterms:created>
  <dcterms:modified xsi:type="dcterms:W3CDTF">2023-10-13T14:52:00Z</dcterms:modified>
</cp:coreProperties>
</file>